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3A" w:rsidRDefault="00B8793A"/>
    <w:p w:rsidR="00B8793A" w:rsidRDefault="00B8793A"/>
    <w:tbl>
      <w:tblPr>
        <w:tblStyle w:val="GridTable1Light"/>
        <w:tblW w:w="9521" w:type="dxa"/>
        <w:tblLook w:val="04A0" w:firstRow="1" w:lastRow="0" w:firstColumn="1" w:lastColumn="0" w:noHBand="0" w:noVBand="1"/>
      </w:tblPr>
      <w:tblGrid>
        <w:gridCol w:w="1345"/>
        <w:gridCol w:w="1260"/>
        <w:gridCol w:w="1080"/>
        <w:gridCol w:w="2517"/>
        <w:gridCol w:w="1266"/>
        <w:gridCol w:w="1266"/>
        <w:gridCol w:w="787"/>
      </w:tblGrid>
      <w:tr w:rsidR="00B8793A" w:rsidRPr="000D0B2F" w:rsidTr="00B87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7"/>
            <w:shd w:val="clear" w:color="auto" w:fill="FFFFFF" w:themeFill="background1"/>
            <w:vAlign w:val="center"/>
          </w:tcPr>
          <w:p w:rsidR="00B8793A" w:rsidRPr="000D0B2F" w:rsidRDefault="00B8793A" w:rsidP="00B0188E">
            <w:pPr>
              <w:jc w:val="center"/>
              <w:rPr>
                <w:rFonts w:ascii="Times New Roman" w:hAnsi="Times New Roman" w:cs="Times New Roman"/>
                <w:b w:val="0"/>
                <w:lang w:val="sr-Cyrl-RS"/>
              </w:rPr>
            </w:pPr>
            <w:r w:rsidRPr="000D0B2F">
              <w:rPr>
                <w:rFonts w:ascii="Times New Roman" w:hAnsi="Times New Roman" w:cs="Times New Roman"/>
                <w:b w:val="0"/>
                <w:lang w:val="sr-Cyrl-RS"/>
              </w:rPr>
              <w:t>Извештај Канцеларије за информационе технологије и електронску управу</w:t>
            </w:r>
          </w:p>
        </w:tc>
      </w:tr>
      <w:tr w:rsidR="00B8793A" w:rsidRPr="000D0B2F" w:rsidTr="00B8793A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1" w:type="dxa"/>
            <w:gridSpan w:val="7"/>
            <w:shd w:val="clear" w:color="auto" w:fill="DEEAF6" w:themeFill="accent1" w:themeFillTint="33"/>
            <w:vAlign w:val="center"/>
          </w:tcPr>
          <w:p w:rsidR="00B8793A" w:rsidRPr="000D0B2F" w:rsidRDefault="00B8793A" w:rsidP="00B8793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D0B2F">
              <w:rPr>
                <w:rFonts w:ascii="Times New Roman" w:hAnsi="Times New Roman" w:cs="Times New Roman"/>
                <w:lang w:val="sr-Cyrl-RS"/>
              </w:rPr>
              <w:t xml:space="preserve">Подаци о уговорима у поступцима јавних набавки - </w:t>
            </w:r>
            <w:r w:rsidRPr="000D0B2F">
              <w:rPr>
                <w:rFonts w:ascii="Times New Roman" w:hAnsi="Times New Roman" w:cs="Times New Roman"/>
                <w:u w:val="single"/>
                <w:lang w:val="sr-Cyrl-RS"/>
              </w:rPr>
              <w:t>I квартал 201</w:t>
            </w:r>
            <w:r>
              <w:rPr>
                <w:rFonts w:ascii="Times New Roman" w:hAnsi="Times New Roman" w:cs="Times New Roman"/>
                <w:u w:val="single"/>
                <w:lang w:val="sr-Latn-RS"/>
              </w:rPr>
              <w:t>8</w:t>
            </w:r>
            <w:r w:rsidRPr="000D0B2F">
              <w:rPr>
                <w:rFonts w:ascii="Times New Roman" w:hAnsi="Times New Roman" w:cs="Times New Roman"/>
                <w:u w:val="single"/>
                <w:lang w:val="sr-Cyrl-RS"/>
              </w:rPr>
              <w:t>.</w:t>
            </w:r>
          </w:p>
        </w:tc>
      </w:tr>
      <w:tr w:rsidR="00B8793A" w:rsidRPr="000D0B2F" w:rsidTr="00B87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Добављач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Врста предмета</w:t>
            </w:r>
          </w:p>
        </w:tc>
        <w:tc>
          <w:tcPr>
            <w:tcW w:w="2517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Предмет уговора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Процењена вредност без ПДВ-а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Уговорена вредност са ПДВ-ом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:rsidR="00B8793A" w:rsidRPr="000D0B2F" w:rsidRDefault="00B8793A" w:rsidP="00B01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D0B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Основ ЗЈН</w:t>
            </w:r>
          </w:p>
        </w:tc>
      </w:tr>
      <w:tr w:rsidR="00B8793A" w:rsidRPr="000D0B2F" w:rsidTr="00A43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FFFF" w:themeFill="background1"/>
            <w:vAlign w:val="center"/>
          </w:tcPr>
          <w:p w:rsidR="00B8793A" w:rsidRDefault="00B8793A" w:rsidP="00B8793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S&amp;T  Serbia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d.o.o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83D5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Београд,</w:t>
            </w:r>
          </w:p>
          <w:p w:rsidR="004A4F95" w:rsidRPr="000D0B2F" w:rsidRDefault="004A4F95" w:rsidP="00B8793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8793A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3D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26.02.2018. године</w:t>
            </w:r>
          </w:p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A4F95" w:rsidRPr="000D0B2F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8793A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83D5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Услуге</w:t>
            </w:r>
          </w:p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4A4F95" w:rsidRPr="000D0B2F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B8793A" w:rsidRPr="000D0B2F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обједињених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електронских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државне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управе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остваривање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локална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новчана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proofErr w:type="spellEnd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3D58">
              <w:rPr>
                <w:rFonts w:ascii="Times New Roman" w:hAnsi="Times New Roman" w:cs="Times New Roman"/>
                <w:sz w:val="20"/>
                <w:szCs w:val="20"/>
              </w:rPr>
              <w:t>Београд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B8793A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660E12">
              <w:rPr>
                <w:rFonts w:ascii="Times New Roman" w:hAnsi="Times New Roman"/>
                <w:sz w:val="20"/>
                <w:szCs w:val="20"/>
                <w:lang w:val="sr-Cyrl-RS"/>
              </w:rPr>
              <w:t>2.542.000,00 динара</w:t>
            </w:r>
          </w:p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4A4F95" w:rsidRPr="000D0B2F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8793A" w:rsidRPr="00660E12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0E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3.049.200,00 </w:t>
            </w:r>
            <w:r w:rsidRPr="00660E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E12">
              <w:rPr>
                <w:rFonts w:ascii="Times New Roman" w:eastAsia="Calibri" w:hAnsi="Times New Roman" w:cs="Times New Roman"/>
                <w:sz w:val="20"/>
                <w:szCs w:val="20"/>
              </w:rPr>
              <w:t>динара</w:t>
            </w:r>
            <w:proofErr w:type="spellEnd"/>
          </w:p>
        </w:tc>
        <w:tc>
          <w:tcPr>
            <w:tcW w:w="787" w:type="dxa"/>
            <w:shd w:val="clear" w:color="auto" w:fill="FFFFFF" w:themeFill="background1"/>
          </w:tcPr>
          <w:p w:rsidR="004A4F95" w:rsidRDefault="004A4F95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B8793A" w:rsidRDefault="00B8793A" w:rsidP="00B87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A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Члан 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</w:t>
            </w:r>
            <w:r w:rsidRPr="00F74AE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ЗЈН</w:t>
            </w:r>
          </w:p>
        </w:tc>
      </w:tr>
    </w:tbl>
    <w:p w:rsidR="00454593" w:rsidRDefault="00454593">
      <w:bookmarkStart w:id="0" w:name="_GoBack"/>
      <w:bookmarkEnd w:id="0"/>
    </w:p>
    <w:sectPr w:rsidR="00454593" w:rsidSect="00C76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0"/>
    <w:rsid w:val="00131FCB"/>
    <w:rsid w:val="001E5E43"/>
    <w:rsid w:val="00222FAC"/>
    <w:rsid w:val="00361D41"/>
    <w:rsid w:val="003E131D"/>
    <w:rsid w:val="004206E5"/>
    <w:rsid w:val="00454593"/>
    <w:rsid w:val="004A4F95"/>
    <w:rsid w:val="00660E12"/>
    <w:rsid w:val="00735E8D"/>
    <w:rsid w:val="00821BC0"/>
    <w:rsid w:val="00A16A25"/>
    <w:rsid w:val="00B8793A"/>
    <w:rsid w:val="00C76232"/>
    <w:rsid w:val="00E02E3E"/>
    <w:rsid w:val="00F63E54"/>
    <w:rsid w:val="00F74AE7"/>
    <w:rsid w:val="00F8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F027"/>
  <w15:chartTrackingRefBased/>
  <w15:docId w15:val="{18EFA272-D6FC-4088-8BE0-7284D5F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879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Nelki</dc:creator>
  <cp:keywords/>
  <dc:description/>
  <cp:lastModifiedBy>Slađana Andrejić</cp:lastModifiedBy>
  <cp:revision>5</cp:revision>
  <dcterms:created xsi:type="dcterms:W3CDTF">2018-07-20T05:56:00Z</dcterms:created>
  <dcterms:modified xsi:type="dcterms:W3CDTF">2018-07-20T07:16:00Z</dcterms:modified>
</cp:coreProperties>
</file>