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C2D95" w14:textId="77777777" w:rsidR="007805ED" w:rsidRPr="00166F54" w:rsidRDefault="007805ED" w:rsidP="007805ED">
      <w:pPr>
        <w:autoSpaceDE w:val="0"/>
        <w:autoSpaceDN w:val="0"/>
        <w:adjustRightInd w:val="0"/>
        <w:rPr>
          <w:color w:val="800080"/>
          <w:lang w:val="sr-Cyrl-RS"/>
        </w:rPr>
      </w:pPr>
    </w:p>
    <w:p w14:paraId="21BD7DFB" w14:textId="77777777" w:rsidR="007805ED" w:rsidRDefault="007805ED" w:rsidP="007805ED">
      <w:pPr>
        <w:autoSpaceDE w:val="0"/>
        <w:autoSpaceDN w:val="0"/>
        <w:adjustRightInd w:val="0"/>
        <w:rPr>
          <w:color w:val="800080"/>
          <w:lang w:val="en-US"/>
        </w:rPr>
      </w:pPr>
    </w:p>
    <w:p w14:paraId="7D96B948" w14:textId="77777777" w:rsidR="007805ED" w:rsidRPr="0041232B" w:rsidRDefault="007805ED" w:rsidP="007805ED">
      <w:pPr>
        <w:autoSpaceDE w:val="0"/>
        <w:autoSpaceDN w:val="0"/>
        <w:adjustRightInd w:val="0"/>
        <w:rPr>
          <w:color w:val="800080"/>
          <w:lang w:val="en-US"/>
        </w:rPr>
      </w:pPr>
    </w:p>
    <w:p w14:paraId="1A4EFAB7" w14:textId="77777777"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4C7A6D39" wp14:editId="0FBD135A">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62F5062F" w14:textId="77777777" w:rsidR="007805ED" w:rsidRDefault="007805ED" w:rsidP="00D96C25">
      <w:pPr>
        <w:jc w:val="center"/>
        <w:rPr>
          <w:sz w:val="22"/>
          <w:szCs w:val="22"/>
        </w:rPr>
      </w:pPr>
      <w:bookmarkStart w:id="0" w:name="_Toc498346963"/>
      <w:bookmarkStart w:id="1" w:name="_Toc498347550"/>
      <w:r w:rsidRPr="00D96C25">
        <w:rPr>
          <w:sz w:val="22"/>
          <w:szCs w:val="22"/>
        </w:rPr>
        <w:t>ВЛАДА РЕПУБЛИКЕ СРБИЈЕ</w:t>
      </w:r>
      <w:bookmarkEnd w:id="0"/>
      <w:bookmarkEnd w:id="1"/>
    </w:p>
    <w:p w14:paraId="6CFB32C1" w14:textId="77777777" w:rsidR="00E33C92" w:rsidRPr="00D96C25" w:rsidRDefault="00E33C92" w:rsidP="00D96C25">
      <w:pPr>
        <w:jc w:val="center"/>
        <w:rPr>
          <w:sz w:val="22"/>
          <w:szCs w:val="22"/>
        </w:rPr>
      </w:pPr>
    </w:p>
    <w:p w14:paraId="7BD715B6" w14:textId="77777777" w:rsidR="00C45CFD" w:rsidRPr="00D96C25" w:rsidRDefault="00C45CFD" w:rsidP="00D96C25">
      <w:pPr>
        <w:jc w:val="center"/>
        <w:rPr>
          <w:b/>
        </w:rPr>
      </w:pPr>
      <w:r w:rsidRPr="00D96C25">
        <w:rPr>
          <w:b/>
        </w:rPr>
        <w:t>КАНЦЕЛАРИЈА ЗА ИНФОРМАЦИОНЕ ТЕХНОЛОГИЈЕ И</w:t>
      </w:r>
    </w:p>
    <w:p w14:paraId="0568F436" w14:textId="77777777" w:rsidR="007805ED" w:rsidRPr="00D96C25" w:rsidRDefault="00C45CFD" w:rsidP="00D96C25">
      <w:pPr>
        <w:jc w:val="center"/>
        <w:rPr>
          <w:b/>
        </w:rPr>
      </w:pPr>
      <w:r w:rsidRPr="00D96C25">
        <w:rPr>
          <w:b/>
        </w:rPr>
        <w:t>ЕЛЕКТРОНСКУ УПРАВУ</w:t>
      </w:r>
    </w:p>
    <w:p w14:paraId="266D704B" w14:textId="77777777" w:rsidR="007805ED" w:rsidRPr="0088274A" w:rsidRDefault="007805ED" w:rsidP="00C45CFD">
      <w:pPr>
        <w:autoSpaceDE w:val="0"/>
        <w:autoSpaceDN w:val="0"/>
        <w:adjustRightInd w:val="0"/>
        <w:jc w:val="center"/>
        <w:rPr>
          <w:b/>
          <w:bCs/>
          <w:color w:val="800080"/>
        </w:rPr>
      </w:pPr>
    </w:p>
    <w:p w14:paraId="4F79BB52" w14:textId="77777777" w:rsidR="007805ED" w:rsidRPr="0088274A" w:rsidRDefault="007805ED" w:rsidP="007805ED">
      <w:pPr>
        <w:autoSpaceDE w:val="0"/>
        <w:autoSpaceDN w:val="0"/>
        <w:adjustRightInd w:val="0"/>
        <w:rPr>
          <w:b/>
          <w:bCs/>
          <w:color w:val="800080"/>
        </w:rPr>
      </w:pPr>
    </w:p>
    <w:p w14:paraId="0C141CF9" w14:textId="77777777" w:rsidR="007805ED" w:rsidRPr="0088274A" w:rsidRDefault="007805ED" w:rsidP="007805ED">
      <w:pPr>
        <w:autoSpaceDE w:val="0"/>
        <w:autoSpaceDN w:val="0"/>
        <w:adjustRightInd w:val="0"/>
        <w:rPr>
          <w:b/>
          <w:bCs/>
          <w:color w:val="800080"/>
        </w:rPr>
      </w:pPr>
    </w:p>
    <w:p w14:paraId="7AA82A4F" w14:textId="77777777" w:rsidR="007805ED" w:rsidRPr="0088274A" w:rsidRDefault="007805ED" w:rsidP="007805ED">
      <w:pPr>
        <w:autoSpaceDE w:val="0"/>
        <w:autoSpaceDN w:val="0"/>
        <w:adjustRightInd w:val="0"/>
        <w:rPr>
          <w:b/>
          <w:bCs/>
          <w:color w:val="800080"/>
        </w:rPr>
      </w:pPr>
    </w:p>
    <w:p w14:paraId="206C1F33" w14:textId="77777777" w:rsidR="007805ED" w:rsidRPr="0088274A" w:rsidRDefault="007805ED" w:rsidP="007805ED">
      <w:pPr>
        <w:autoSpaceDE w:val="0"/>
        <w:autoSpaceDN w:val="0"/>
        <w:adjustRightInd w:val="0"/>
        <w:rPr>
          <w:b/>
          <w:bCs/>
          <w:color w:val="800080"/>
        </w:rPr>
      </w:pPr>
    </w:p>
    <w:p w14:paraId="6EF59CCC" w14:textId="77777777" w:rsidR="007805ED" w:rsidRPr="0088274A" w:rsidRDefault="007805ED" w:rsidP="007805ED">
      <w:pPr>
        <w:autoSpaceDE w:val="0"/>
        <w:autoSpaceDN w:val="0"/>
        <w:adjustRightInd w:val="0"/>
        <w:rPr>
          <w:b/>
          <w:bCs/>
          <w:color w:val="800080"/>
        </w:rPr>
      </w:pPr>
    </w:p>
    <w:p w14:paraId="5F8D43EE" w14:textId="77777777" w:rsidR="007805ED" w:rsidRPr="00FF044C" w:rsidRDefault="007805ED" w:rsidP="007805ED">
      <w:pPr>
        <w:autoSpaceDE w:val="0"/>
        <w:autoSpaceDN w:val="0"/>
        <w:adjustRightInd w:val="0"/>
        <w:rPr>
          <w:b/>
          <w:bCs/>
          <w:color w:val="800080"/>
          <w:lang w:val="sr-Latn-RS"/>
        </w:rPr>
      </w:pPr>
    </w:p>
    <w:p w14:paraId="4973EB2F" w14:textId="77777777" w:rsidR="007805ED" w:rsidRPr="0088274A" w:rsidRDefault="007805ED" w:rsidP="007805ED">
      <w:pPr>
        <w:autoSpaceDE w:val="0"/>
        <w:autoSpaceDN w:val="0"/>
        <w:adjustRightInd w:val="0"/>
        <w:rPr>
          <w:b/>
          <w:bCs/>
          <w:color w:val="800080"/>
        </w:rPr>
      </w:pPr>
    </w:p>
    <w:p w14:paraId="7F124F39" w14:textId="77777777" w:rsidR="007805ED" w:rsidRPr="0088274A" w:rsidRDefault="007805ED" w:rsidP="007805ED">
      <w:pPr>
        <w:autoSpaceDE w:val="0"/>
        <w:autoSpaceDN w:val="0"/>
        <w:adjustRightInd w:val="0"/>
        <w:rPr>
          <w:b/>
          <w:bCs/>
          <w:color w:val="800080"/>
        </w:rPr>
      </w:pPr>
    </w:p>
    <w:p w14:paraId="7C764626" w14:textId="77777777" w:rsidR="007805ED" w:rsidRPr="0088274A" w:rsidRDefault="007805ED" w:rsidP="007805ED">
      <w:pPr>
        <w:autoSpaceDE w:val="0"/>
        <w:autoSpaceDN w:val="0"/>
        <w:adjustRightInd w:val="0"/>
        <w:rPr>
          <w:b/>
          <w:bCs/>
          <w:color w:val="800080"/>
        </w:rPr>
      </w:pPr>
    </w:p>
    <w:p w14:paraId="606E172A" w14:textId="77777777" w:rsidR="007805ED" w:rsidRPr="0088274A" w:rsidRDefault="007805ED" w:rsidP="007805ED">
      <w:pPr>
        <w:autoSpaceDE w:val="0"/>
        <w:autoSpaceDN w:val="0"/>
        <w:adjustRightInd w:val="0"/>
        <w:rPr>
          <w:b/>
          <w:bCs/>
          <w:color w:val="800080"/>
        </w:rPr>
      </w:pPr>
    </w:p>
    <w:p w14:paraId="7A7B8DBB" w14:textId="77777777" w:rsidR="007805ED" w:rsidRPr="0088274A" w:rsidRDefault="007805ED" w:rsidP="007805ED">
      <w:pPr>
        <w:autoSpaceDE w:val="0"/>
        <w:autoSpaceDN w:val="0"/>
        <w:adjustRightInd w:val="0"/>
        <w:rPr>
          <w:b/>
          <w:bCs/>
          <w:color w:val="800080"/>
        </w:rPr>
      </w:pPr>
    </w:p>
    <w:p w14:paraId="70F93937" w14:textId="77777777" w:rsidR="007805ED" w:rsidRPr="0088274A" w:rsidRDefault="007805ED" w:rsidP="007805ED">
      <w:pPr>
        <w:autoSpaceDE w:val="0"/>
        <w:autoSpaceDN w:val="0"/>
        <w:adjustRightInd w:val="0"/>
        <w:rPr>
          <w:b/>
          <w:bCs/>
          <w:color w:val="800080"/>
        </w:rPr>
      </w:pPr>
    </w:p>
    <w:p w14:paraId="2414DD9B" w14:textId="77777777" w:rsidR="007805ED" w:rsidRPr="0088274A" w:rsidRDefault="007805ED" w:rsidP="007805ED">
      <w:pPr>
        <w:autoSpaceDE w:val="0"/>
        <w:autoSpaceDN w:val="0"/>
        <w:adjustRightInd w:val="0"/>
        <w:rPr>
          <w:b/>
          <w:bCs/>
          <w:color w:val="800080"/>
        </w:rPr>
      </w:pPr>
    </w:p>
    <w:p w14:paraId="4F864911" w14:textId="77777777" w:rsidR="007805ED" w:rsidRPr="0088274A" w:rsidRDefault="007805ED" w:rsidP="007805ED">
      <w:pPr>
        <w:autoSpaceDE w:val="0"/>
        <w:autoSpaceDN w:val="0"/>
        <w:adjustRightInd w:val="0"/>
        <w:rPr>
          <w:b/>
          <w:bCs/>
          <w:color w:val="800080"/>
        </w:rPr>
      </w:pPr>
    </w:p>
    <w:p w14:paraId="6DADEF22" w14:textId="77777777" w:rsidR="007805ED" w:rsidRPr="00D96C25" w:rsidRDefault="007805ED" w:rsidP="00D96C25">
      <w:pPr>
        <w:jc w:val="center"/>
        <w:rPr>
          <w:b/>
          <w:sz w:val="32"/>
          <w:szCs w:val="32"/>
        </w:rPr>
      </w:pPr>
      <w:bookmarkStart w:id="2" w:name="_Toc498346964"/>
      <w:bookmarkStart w:id="3" w:name="_Toc498347551"/>
      <w:r w:rsidRPr="00D96C25">
        <w:rPr>
          <w:b/>
          <w:sz w:val="32"/>
          <w:szCs w:val="32"/>
        </w:rPr>
        <w:t>ИНФОРМАТОР О РАДУ</w:t>
      </w:r>
      <w:bookmarkEnd w:id="2"/>
      <w:bookmarkEnd w:id="3"/>
    </w:p>
    <w:p w14:paraId="44BBE303" w14:textId="77777777" w:rsidR="008B3039" w:rsidRDefault="008B3039" w:rsidP="00C45CFD">
      <w:pPr>
        <w:autoSpaceDE w:val="0"/>
        <w:autoSpaceDN w:val="0"/>
        <w:adjustRightInd w:val="0"/>
        <w:jc w:val="center"/>
        <w:rPr>
          <w:b/>
          <w:bCs/>
        </w:rPr>
      </w:pPr>
    </w:p>
    <w:p w14:paraId="7700C713" w14:textId="77777777" w:rsidR="00C45CFD" w:rsidRDefault="00C45CFD" w:rsidP="00C45CFD">
      <w:pPr>
        <w:autoSpaceDE w:val="0"/>
        <w:autoSpaceDN w:val="0"/>
        <w:adjustRightInd w:val="0"/>
        <w:jc w:val="center"/>
        <w:rPr>
          <w:b/>
          <w:bCs/>
        </w:rPr>
      </w:pPr>
      <w:r>
        <w:rPr>
          <w:b/>
          <w:bCs/>
        </w:rPr>
        <w:t xml:space="preserve">КАНЦЕЛАРИЈЕ ЗА ИНФОРМАЦИОНЕ ТЕХНОЛОГИЈЕ И </w:t>
      </w:r>
    </w:p>
    <w:p w14:paraId="73E20DB3" w14:textId="77777777" w:rsidR="00C45CFD" w:rsidRPr="0088274A" w:rsidRDefault="00C45CFD" w:rsidP="00C45CFD">
      <w:pPr>
        <w:autoSpaceDE w:val="0"/>
        <w:autoSpaceDN w:val="0"/>
        <w:adjustRightInd w:val="0"/>
        <w:jc w:val="center"/>
        <w:rPr>
          <w:b/>
          <w:bCs/>
        </w:rPr>
      </w:pPr>
      <w:r>
        <w:rPr>
          <w:b/>
          <w:bCs/>
        </w:rPr>
        <w:t>ЕЛЕКТРОНСКУ УПРАВУ</w:t>
      </w:r>
    </w:p>
    <w:p w14:paraId="42347826" w14:textId="77777777" w:rsidR="007805ED" w:rsidRPr="001C4519" w:rsidRDefault="007805ED" w:rsidP="007805ED">
      <w:pPr>
        <w:autoSpaceDE w:val="0"/>
        <w:autoSpaceDN w:val="0"/>
        <w:adjustRightInd w:val="0"/>
        <w:rPr>
          <w:b/>
          <w:bCs/>
        </w:rPr>
      </w:pPr>
    </w:p>
    <w:p w14:paraId="71F227D6" w14:textId="77777777" w:rsidR="007805ED" w:rsidRPr="0088274A" w:rsidRDefault="007805ED" w:rsidP="007805ED">
      <w:pPr>
        <w:autoSpaceDE w:val="0"/>
        <w:autoSpaceDN w:val="0"/>
        <w:adjustRightInd w:val="0"/>
        <w:rPr>
          <w:b/>
          <w:bCs/>
        </w:rPr>
      </w:pPr>
    </w:p>
    <w:p w14:paraId="71EF3B5E" w14:textId="77777777" w:rsidR="007805ED" w:rsidRPr="0088274A" w:rsidRDefault="007805ED" w:rsidP="007805ED">
      <w:pPr>
        <w:autoSpaceDE w:val="0"/>
        <w:autoSpaceDN w:val="0"/>
        <w:adjustRightInd w:val="0"/>
        <w:rPr>
          <w:b/>
          <w:bCs/>
          <w:lang w:val="sr-Latn-CS"/>
        </w:rPr>
      </w:pPr>
    </w:p>
    <w:p w14:paraId="01C58475" w14:textId="77777777" w:rsidR="007805ED" w:rsidRPr="0088274A" w:rsidRDefault="007805ED" w:rsidP="007805ED">
      <w:pPr>
        <w:autoSpaceDE w:val="0"/>
        <w:autoSpaceDN w:val="0"/>
        <w:adjustRightInd w:val="0"/>
        <w:rPr>
          <w:b/>
          <w:bCs/>
          <w:color w:val="800080"/>
        </w:rPr>
      </w:pPr>
    </w:p>
    <w:p w14:paraId="117720FF" w14:textId="77777777" w:rsidR="007805ED" w:rsidRPr="0088274A" w:rsidRDefault="007805ED" w:rsidP="007805ED">
      <w:pPr>
        <w:autoSpaceDE w:val="0"/>
        <w:autoSpaceDN w:val="0"/>
        <w:adjustRightInd w:val="0"/>
        <w:rPr>
          <w:b/>
          <w:bCs/>
          <w:color w:val="800080"/>
        </w:rPr>
      </w:pPr>
    </w:p>
    <w:p w14:paraId="22399BBA" w14:textId="77777777" w:rsidR="007805ED" w:rsidRPr="0088274A" w:rsidRDefault="007805ED" w:rsidP="007805ED">
      <w:pPr>
        <w:autoSpaceDE w:val="0"/>
        <w:autoSpaceDN w:val="0"/>
        <w:adjustRightInd w:val="0"/>
        <w:rPr>
          <w:b/>
          <w:bCs/>
          <w:color w:val="800080"/>
        </w:rPr>
      </w:pPr>
    </w:p>
    <w:p w14:paraId="1717E4D2" w14:textId="77777777" w:rsidR="007805ED" w:rsidRPr="009B4224" w:rsidRDefault="007805ED" w:rsidP="007805ED">
      <w:pPr>
        <w:autoSpaceDE w:val="0"/>
        <w:autoSpaceDN w:val="0"/>
        <w:adjustRightInd w:val="0"/>
        <w:rPr>
          <w:b/>
          <w:bCs/>
          <w:color w:val="800080"/>
        </w:rPr>
      </w:pPr>
    </w:p>
    <w:p w14:paraId="0AB21340" w14:textId="77777777" w:rsidR="007805ED" w:rsidRPr="0088274A" w:rsidRDefault="007805ED" w:rsidP="007805ED">
      <w:pPr>
        <w:autoSpaceDE w:val="0"/>
        <w:autoSpaceDN w:val="0"/>
        <w:adjustRightInd w:val="0"/>
        <w:rPr>
          <w:b/>
          <w:bCs/>
          <w:color w:val="800080"/>
        </w:rPr>
      </w:pPr>
    </w:p>
    <w:p w14:paraId="6C99323F" w14:textId="77777777" w:rsidR="007805ED" w:rsidRPr="0088274A" w:rsidRDefault="007805ED" w:rsidP="007805ED">
      <w:pPr>
        <w:autoSpaceDE w:val="0"/>
        <w:autoSpaceDN w:val="0"/>
        <w:adjustRightInd w:val="0"/>
        <w:rPr>
          <w:b/>
          <w:bCs/>
          <w:color w:val="800080"/>
        </w:rPr>
      </w:pPr>
    </w:p>
    <w:p w14:paraId="4C299D56" w14:textId="77777777" w:rsidR="007805ED" w:rsidRPr="0088274A" w:rsidRDefault="007805ED" w:rsidP="007805ED">
      <w:pPr>
        <w:autoSpaceDE w:val="0"/>
        <w:autoSpaceDN w:val="0"/>
        <w:adjustRightInd w:val="0"/>
        <w:rPr>
          <w:b/>
          <w:bCs/>
          <w:color w:val="800080"/>
        </w:rPr>
      </w:pPr>
    </w:p>
    <w:p w14:paraId="7385CF38" w14:textId="77777777" w:rsidR="007805ED" w:rsidRPr="0088274A" w:rsidRDefault="007805ED" w:rsidP="007805ED">
      <w:pPr>
        <w:autoSpaceDE w:val="0"/>
        <w:autoSpaceDN w:val="0"/>
        <w:adjustRightInd w:val="0"/>
        <w:rPr>
          <w:b/>
          <w:bCs/>
          <w:color w:val="800080"/>
        </w:rPr>
      </w:pPr>
    </w:p>
    <w:p w14:paraId="6F6B9585" w14:textId="77777777" w:rsidR="007805ED" w:rsidRPr="0088274A" w:rsidRDefault="007805ED" w:rsidP="007805ED">
      <w:pPr>
        <w:autoSpaceDE w:val="0"/>
        <w:autoSpaceDN w:val="0"/>
        <w:adjustRightInd w:val="0"/>
        <w:rPr>
          <w:b/>
          <w:bCs/>
          <w:color w:val="800080"/>
          <w:lang w:val="sr-Latn-CS"/>
        </w:rPr>
      </w:pPr>
    </w:p>
    <w:p w14:paraId="0D540B07" w14:textId="77777777" w:rsidR="007805ED" w:rsidRPr="0088274A" w:rsidRDefault="007805ED" w:rsidP="007805ED">
      <w:pPr>
        <w:autoSpaceDE w:val="0"/>
        <w:autoSpaceDN w:val="0"/>
        <w:adjustRightInd w:val="0"/>
        <w:jc w:val="center"/>
        <w:rPr>
          <w:b/>
          <w:bCs/>
          <w:color w:val="800080"/>
        </w:rPr>
      </w:pPr>
    </w:p>
    <w:p w14:paraId="6C37BAD2" w14:textId="77777777" w:rsidR="007805ED" w:rsidRPr="0088274A" w:rsidRDefault="007805ED" w:rsidP="007805ED">
      <w:pPr>
        <w:autoSpaceDE w:val="0"/>
        <w:autoSpaceDN w:val="0"/>
        <w:adjustRightInd w:val="0"/>
        <w:rPr>
          <w:b/>
          <w:bCs/>
          <w:color w:val="800080"/>
        </w:rPr>
      </w:pPr>
    </w:p>
    <w:p w14:paraId="74F31315" w14:textId="663BD758" w:rsidR="007805ED" w:rsidRPr="0088274A" w:rsidRDefault="007805ED" w:rsidP="007805ED">
      <w:pPr>
        <w:autoSpaceDE w:val="0"/>
        <w:autoSpaceDN w:val="0"/>
        <w:adjustRightInd w:val="0"/>
        <w:rPr>
          <w:b/>
          <w:bCs/>
          <w:color w:val="800080"/>
        </w:rPr>
      </w:pPr>
    </w:p>
    <w:p w14:paraId="2C2FFC0C" w14:textId="77777777" w:rsidR="007805ED" w:rsidRPr="0088274A" w:rsidRDefault="007805ED" w:rsidP="007805ED">
      <w:pPr>
        <w:autoSpaceDE w:val="0"/>
        <w:autoSpaceDN w:val="0"/>
        <w:adjustRightInd w:val="0"/>
        <w:jc w:val="center"/>
        <w:rPr>
          <w:b/>
          <w:bCs/>
        </w:rPr>
      </w:pPr>
    </w:p>
    <w:p w14:paraId="47E53618" w14:textId="1B9A5F82" w:rsidR="007805ED" w:rsidRDefault="008B3039" w:rsidP="00465213">
      <w:pPr>
        <w:jc w:val="center"/>
      </w:pPr>
      <w:bookmarkStart w:id="4" w:name="_Toc498346965"/>
      <w:bookmarkStart w:id="5" w:name="_Toc498347552"/>
      <w:r w:rsidRPr="00465213">
        <w:t xml:space="preserve">Београд, </w:t>
      </w:r>
      <w:r w:rsidR="00B76D17">
        <w:rPr>
          <w:lang w:val="en-US"/>
        </w:rPr>
        <w:t>j</w:t>
      </w:r>
      <w:r w:rsidR="00B76D17">
        <w:rPr>
          <w:lang w:val="sr-Cyrl-RS"/>
        </w:rPr>
        <w:t xml:space="preserve">ун </w:t>
      </w:r>
      <w:r w:rsidR="00B76D17">
        <w:t>201</w:t>
      </w:r>
      <w:r w:rsidR="00B76D17">
        <w:rPr>
          <w:lang w:val="en-US"/>
        </w:rPr>
        <w:t>8</w:t>
      </w:r>
      <w:r w:rsidRPr="00465213">
        <w:t>. године</w:t>
      </w:r>
      <w:bookmarkEnd w:id="4"/>
      <w:bookmarkEnd w:id="5"/>
    </w:p>
    <w:p w14:paraId="0BBE8241" w14:textId="0ECDDEF9" w:rsidR="003C7E09" w:rsidRDefault="003C7E09" w:rsidP="00465213">
      <w:pPr>
        <w:jc w:val="center"/>
      </w:pPr>
    </w:p>
    <w:p w14:paraId="0AEFB5ED" w14:textId="77777777" w:rsidR="003C7E09" w:rsidRPr="00465213" w:rsidRDefault="003C7E09" w:rsidP="00465213">
      <w:pPr>
        <w:jc w:val="center"/>
      </w:pPr>
    </w:p>
    <w:bookmarkStart w:id="6" w:name="_Toc498349071" w:displacedByCustomXml="next"/>
    <w:sdt>
      <w:sdtPr>
        <w:id w:val="-1764138357"/>
        <w:docPartObj>
          <w:docPartGallery w:val="Table of Contents"/>
          <w:docPartUnique/>
        </w:docPartObj>
      </w:sdtPr>
      <w:sdtEndPr>
        <w:rPr>
          <w:b/>
          <w:bCs/>
          <w:noProof/>
        </w:rPr>
      </w:sdtEndPr>
      <w:sdtContent>
        <w:p w14:paraId="3F591979" w14:textId="77777777" w:rsidR="003A7DFF" w:rsidRDefault="00F15336" w:rsidP="00090693">
          <w:r>
            <w:t>САДРЖАJ</w:t>
          </w:r>
          <w:r w:rsidR="003A7DFF" w:rsidRPr="00512BF6">
            <w:t>:</w:t>
          </w:r>
          <w:bookmarkEnd w:id="6"/>
        </w:p>
        <w:p w14:paraId="5833203B" w14:textId="77777777" w:rsidR="00090693" w:rsidRPr="00090693" w:rsidRDefault="00090693" w:rsidP="00090693"/>
        <w:p w14:paraId="38DDB32F" w14:textId="7C783139" w:rsidR="00DB00A7" w:rsidRDefault="003A7DFF">
          <w:pPr>
            <w:pStyle w:val="TOC1"/>
            <w:rPr>
              <w:rFonts w:asciiTheme="minorHAnsi" w:eastAsiaTheme="minorEastAsia" w:hAnsiTheme="minorHAnsi" w:cstheme="minorBidi"/>
              <w:b w:val="0"/>
              <w:lang w:val="en-US"/>
            </w:rPr>
          </w:pPr>
          <w:r w:rsidRPr="00090693">
            <w:rPr>
              <w:noProof w:val="0"/>
              <w:sz w:val="20"/>
              <w:szCs w:val="20"/>
            </w:rPr>
            <w:fldChar w:fldCharType="begin"/>
          </w:r>
          <w:r w:rsidRPr="00090693">
            <w:rPr>
              <w:sz w:val="20"/>
              <w:szCs w:val="20"/>
            </w:rPr>
            <w:instrText xml:space="preserve"> TOC \o "1-3" \h \z \u </w:instrText>
          </w:r>
          <w:r w:rsidRPr="00090693">
            <w:rPr>
              <w:noProof w:val="0"/>
              <w:sz w:val="20"/>
              <w:szCs w:val="20"/>
            </w:rPr>
            <w:fldChar w:fldCharType="separate"/>
          </w:r>
          <w:hyperlink w:anchor="_Toc504135275" w:history="1">
            <w:r w:rsidR="00DB00A7" w:rsidRPr="004F4147">
              <w:rPr>
                <w:rStyle w:val="Hyperlink"/>
              </w:rPr>
              <w:t>1.</w:t>
            </w:r>
            <w:r w:rsidR="00DB00A7">
              <w:rPr>
                <w:rFonts w:asciiTheme="minorHAnsi" w:eastAsiaTheme="minorEastAsia" w:hAnsiTheme="minorHAnsi" w:cstheme="minorBidi"/>
                <w:b w:val="0"/>
                <w:lang w:val="en-US"/>
              </w:rPr>
              <w:tab/>
            </w:r>
            <w:r w:rsidR="00DB00A7" w:rsidRPr="004F4147">
              <w:rPr>
                <w:rStyle w:val="Hyperlink"/>
              </w:rPr>
              <w:t>ОСНОВНИ ПОДАЦИ О КАНЦЕЛАРИЈИ И ИНФОРМАТОРУ</w:t>
            </w:r>
            <w:r w:rsidR="00DB00A7">
              <w:rPr>
                <w:webHidden/>
              </w:rPr>
              <w:tab/>
            </w:r>
            <w:r w:rsidR="00DB00A7">
              <w:rPr>
                <w:webHidden/>
              </w:rPr>
              <w:fldChar w:fldCharType="begin"/>
            </w:r>
            <w:r w:rsidR="00DB00A7">
              <w:rPr>
                <w:webHidden/>
              </w:rPr>
              <w:instrText xml:space="preserve"> PAGEREF _Toc504135275 \h </w:instrText>
            </w:r>
            <w:r w:rsidR="00DB00A7">
              <w:rPr>
                <w:webHidden/>
              </w:rPr>
            </w:r>
            <w:r w:rsidR="00DB00A7">
              <w:rPr>
                <w:webHidden/>
              </w:rPr>
              <w:fldChar w:fldCharType="separate"/>
            </w:r>
            <w:r w:rsidR="00DB00A7">
              <w:rPr>
                <w:webHidden/>
              </w:rPr>
              <w:t>3</w:t>
            </w:r>
            <w:r w:rsidR="00DB00A7">
              <w:rPr>
                <w:webHidden/>
              </w:rPr>
              <w:fldChar w:fldCharType="end"/>
            </w:r>
          </w:hyperlink>
        </w:p>
        <w:p w14:paraId="2C2FF222" w14:textId="26C5DCF4" w:rsidR="00DB00A7" w:rsidRDefault="00906CF1">
          <w:pPr>
            <w:pStyle w:val="TOC1"/>
            <w:rPr>
              <w:rFonts w:asciiTheme="minorHAnsi" w:eastAsiaTheme="minorEastAsia" w:hAnsiTheme="minorHAnsi" w:cstheme="minorBidi"/>
              <w:b w:val="0"/>
              <w:lang w:val="en-US"/>
            </w:rPr>
          </w:pPr>
          <w:hyperlink w:anchor="_Toc504135276" w:history="1">
            <w:r w:rsidR="00DB00A7" w:rsidRPr="004F4147">
              <w:rPr>
                <w:rStyle w:val="Hyperlink"/>
                <w:lang w:val="sr-Cyrl-RS"/>
              </w:rPr>
              <w:t>2.</w:t>
            </w:r>
            <w:r w:rsidR="00DB00A7">
              <w:rPr>
                <w:rFonts w:asciiTheme="minorHAnsi" w:eastAsiaTheme="minorEastAsia" w:hAnsiTheme="minorHAnsi" w:cstheme="minorBidi"/>
                <w:b w:val="0"/>
                <w:lang w:val="en-US"/>
              </w:rPr>
              <w:tab/>
            </w:r>
            <w:r w:rsidR="00DB00A7" w:rsidRPr="004F4147">
              <w:rPr>
                <w:rStyle w:val="Hyperlink"/>
              </w:rPr>
              <w:t>ОРГАНИЗАЦИОНА СТРУКТУРА</w:t>
            </w:r>
            <w:r w:rsidR="00DB00A7">
              <w:rPr>
                <w:webHidden/>
              </w:rPr>
              <w:tab/>
            </w:r>
            <w:r w:rsidR="00DB00A7">
              <w:rPr>
                <w:webHidden/>
              </w:rPr>
              <w:fldChar w:fldCharType="begin"/>
            </w:r>
            <w:r w:rsidR="00DB00A7">
              <w:rPr>
                <w:webHidden/>
              </w:rPr>
              <w:instrText xml:space="preserve"> PAGEREF _Toc504135276 \h </w:instrText>
            </w:r>
            <w:r w:rsidR="00DB00A7">
              <w:rPr>
                <w:webHidden/>
              </w:rPr>
            </w:r>
            <w:r w:rsidR="00DB00A7">
              <w:rPr>
                <w:webHidden/>
              </w:rPr>
              <w:fldChar w:fldCharType="separate"/>
            </w:r>
            <w:r w:rsidR="00DB00A7">
              <w:rPr>
                <w:webHidden/>
              </w:rPr>
              <w:t>3</w:t>
            </w:r>
            <w:r w:rsidR="00DB00A7">
              <w:rPr>
                <w:webHidden/>
              </w:rPr>
              <w:fldChar w:fldCharType="end"/>
            </w:r>
          </w:hyperlink>
        </w:p>
        <w:p w14:paraId="4668D6F2" w14:textId="7641D025" w:rsidR="00DB00A7" w:rsidRDefault="00906CF1">
          <w:pPr>
            <w:pStyle w:val="TOC2"/>
            <w:tabs>
              <w:tab w:val="left" w:pos="880"/>
              <w:tab w:val="right" w:leader="dot" w:pos="9319"/>
            </w:tabs>
            <w:rPr>
              <w:rFonts w:asciiTheme="minorHAnsi" w:eastAsiaTheme="minorEastAsia" w:hAnsiTheme="minorHAnsi" w:cstheme="minorBidi"/>
              <w:noProof/>
              <w:sz w:val="22"/>
              <w:szCs w:val="22"/>
              <w:lang w:val="en-US"/>
            </w:rPr>
          </w:pPr>
          <w:hyperlink w:anchor="_Toc504135277" w:history="1">
            <w:r w:rsidR="00DB00A7" w:rsidRPr="004F4147">
              <w:rPr>
                <w:rStyle w:val="Hyperlink"/>
                <w:noProof/>
              </w:rPr>
              <w:t>2.1.</w:t>
            </w:r>
            <w:r w:rsidR="00DB00A7">
              <w:rPr>
                <w:rFonts w:asciiTheme="minorHAnsi" w:eastAsiaTheme="minorEastAsia" w:hAnsiTheme="minorHAnsi" w:cstheme="minorBidi"/>
                <w:noProof/>
                <w:sz w:val="22"/>
                <w:szCs w:val="22"/>
                <w:lang w:val="en-US"/>
              </w:rPr>
              <w:tab/>
            </w:r>
            <w:r w:rsidR="00DB00A7" w:rsidRPr="004F4147">
              <w:rPr>
                <w:rStyle w:val="Hyperlink"/>
                <w:noProof/>
              </w:rPr>
              <w:t>СЕКТОР ЗА РАЗВОЈ ИНФОРМАЦИОНИХ ТЕХНОЛОГИЈА И ЕЛЕКТРОНСКЕ УПРАВЕ</w:t>
            </w:r>
            <w:r w:rsidR="00DB00A7">
              <w:rPr>
                <w:noProof/>
                <w:webHidden/>
              </w:rPr>
              <w:tab/>
            </w:r>
            <w:r w:rsidR="00DB00A7">
              <w:rPr>
                <w:noProof/>
                <w:webHidden/>
              </w:rPr>
              <w:fldChar w:fldCharType="begin"/>
            </w:r>
            <w:r w:rsidR="00DB00A7">
              <w:rPr>
                <w:noProof/>
                <w:webHidden/>
              </w:rPr>
              <w:instrText xml:space="preserve"> PAGEREF _Toc504135277 \h </w:instrText>
            </w:r>
            <w:r w:rsidR="00DB00A7">
              <w:rPr>
                <w:noProof/>
                <w:webHidden/>
              </w:rPr>
            </w:r>
            <w:r w:rsidR="00DB00A7">
              <w:rPr>
                <w:noProof/>
                <w:webHidden/>
              </w:rPr>
              <w:fldChar w:fldCharType="separate"/>
            </w:r>
            <w:r w:rsidR="00DB00A7">
              <w:rPr>
                <w:noProof/>
                <w:webHidden/>
              </w:rPr>
              <w:t>6</w:t>
            </w:r>
            <w:r w:rsidR="00DB00A7">
              <w:rPr>
                <w:noProof/>
                <w:webHidden/>
              </w:rPr>
              <w:fldChar w:fldCharType="end"/>
            </w:r>
          </w:hyperlink>
        </w:p>
        <w:p w14:paraId="3F0ADE87" w14:textId="4DFD65F0" w:rsidR="00DB00A7" w:rsidRDefault="00906CF1">
          <w:pPr>
            <w:pStyle w:val="TOC3"/>
            <w:tabs>
              <w:tab w:val="right" w:leader="dot" w:pos="9319"/>
            </w:tabs>
            <w:rPr>
              <w:noProof/>
            </w:rPr>
          </w:pPr>
          <w:hyperlink w:anchor="_Toc504135278" w:history="1">
            <w:r w:rsidR="00DB00A7" w:rsidRPr="004F4147">
              <w:rPr>
                <w:rStyle w:val="Hyperlink"/>
                <w:noProof/>
              </w:rPr>
              <w:t>2.1.1. Одељење за портале и сервисе</w:t>
            </w:r>
            <w:r w:rsidR="00DB00A7">
              <w:rPr>
                <w:noProof/>
                <w:webHidden/>
              </w:rPr>
              <w:tab/>
            </w:r>
            <w:r w:rsidR="00DB00A7">
              <w:rPr>
                <w:noProof/>
                <w:webHidden/>
              </w:rPr>
              <w:fldChar w:fldCharType="begin"/>
            </w:r>
            <w:r w:rsidR="00DB00A7">
              <w:rPr>
                <w:noProof/>
                <w:webHidden/>
              </w:rPr>
              <w:instrText xml:space="preserve"> PAGEREF _Toc504135278 \h </w:instrText>
            </w:r>
            <w:r w:rsidR="00DB00A7">
              <w:rPr>
                <w:noProof/>
                <w:webHidden/>
              </w:rPr>
            </w:r>
            <w:r w:rsidR="00DB00A7">
              <w:rPr>
                <w:noProof/>
                <w:webHidden/>
              </w:rPr>
              <w:fldChar w:fldCharType="separate"/>
            </w:r>
            <w:r w:rsidR="00DB00A7">
              <w:rPr>
                <w:noProof/>
                <w:webHidden/>
              </w:rPr>
              <w:t>7</w:t>
            </w:r>
            <w:r w:rsidR="00DB00A7">
              <w:rPr>
                <w:noProof/>
                <w:webHidden/>
              </w:rPr>
              <w:fldChar w:fldCharType="end"/>
            </w:r>
          </w:hyperlink>
        </w:p>
        <w:p w14:paraId="1F07A801" w14:textId="652FB9E5" w:rsidR="00DB00A7" w:rsidRDefault="00906CF1">
          <w:pPr>
            <w:pStyle w:val="TOC3"/>
            <w:tabs>
              <w:tab w:val="right" w:leader="dot" w:pos="9319"/>
            </w:tabs>
            <w:rPr>
              <w:noProof/>
            </w:rPr>
          </w:pPr>
          <w:hyperlink w:anchor="_Toc504135279" w:history="1">
            <w:r w:rsidR="00DB00A7" w:rsidRPr="004F4147">
              <w:rPr>
                <w:rStyle w:val="Hyperlink"/>
                <w:noProof/>
                <w:lang w:val="sr-Cyrl-RS"/>
              </w:rPr>
              <w:t xml:space="preserve">2.1.2. </w:t>
            </w:r>
            <w:r w:rsidR="00DB00A7" w:rsidRPr="004F4147">
              <w:rPr>
                <w:rStyle w:val="Hyperlink"/>
                <w:noProof/>
              </w:rPr>
              <w:t>Одељењ</w:t>
            </w:r>
            <w:r w:rsidR="00DB00A7" w:rsidRPr="004F4147">
              <w:rPr>
                <w:rStyle w:val="Hyperlink"/>
                <w:noProof/>
                <w:lang w:val="sr-Cyrl-RS"/>
              </w:rPr>
              <w:t>е</w:t>
            </w:r>
            <w:r w:rsidR="00DB00A7" w:rsidRPr="004F4147">
              <w:rPr>
                <w:rStyle w:val="Hyperlink"/>
                <w:noProof/>
              </w:rPr>
              <w:t xml:space="preserve"> за информационе системе и регистре</w:t>
            </w:r>
            <w:r w:rsidR="00DB00A7">
              <w:rPr>
                <w:noProof/>
                <w:webHidden/>
              </w:rPr>
              <w:tab/>
            </w:r>
            <w:r w:rsidR="00DB00A7">
              <w:rPr>
                <w:noProof/>
                <w:webHidden/>
              </w:rPr>
              <w:fldChar w:fldCharType="begin"/>
            </w:r>
            <w:r w:rsidR="00DB00A7">
              <w:rPr>
                <w:noProof/>
                <w:webHidden/>
              </w:rPr>
              <w:instrText xml:space="preserve"> PAGEREF _Toc504135279 \h </w:instrText>
            </w:r>
            <w:r w:rsidR="00DB00A7">
              <w:rPr>
                <w:noProof/>
                <w:webHidden/>
              </w:rPr>
            </w:r>
            <w:r w:rsidR="00DB00A7">
              <w:rPr>
                <w:noProof/>
                <w:webHidden/>
              </w:rPr>
              <w:fldChar w:fldCharType="separate"/>
            </w:r>
            <w:r w:rsidR="00DB00A7">
              <w:rPr>
                <w:noProof/>
                <w:webHidden/>
              </w:rPr>
              <w:t>8</w:t>
            </w:r>
            <w:r w:rsidR="00DB00A7">
              <w:rPr>
                <w:noProof/>
                <w:webHidden/>
              </w:rPr>
              <w:fldChar w:fldCharType="end"/>
            </w:r>
          </w:hyperlink>
        </w:p>
        <w:p w14:paraId="03C4E25E" w14:textId="32D62B1A" w:rsidR="00DB00A7" w:rsidRDefault="00906CF1">
          <w:pPr>
            <w:pStyle w:val="TOC3"/>
            <w:tabs>
              <w:tab w:val="right" w:leader="dot" w:pos="9319"/>
            </w:tabs>
            <w:rPr>
              <w:noProof/>
            </w:rPr>
          </w:pPr>
          <w:hyperlink w:anchor="_Toc504135280" w:history="1">
            <w:r w:rsidR="00DB00A7" w:rsidRPr="004F4147">
              <w:rPr>
                <w:rStyle w:val="Hyperlink"/>
                <w:noProof/>
              </w:rPr>
              <w:t>2.1.3. Група за обезбеђивање квалитета</w:t>
            </w:r>
            <w:r w:rsidR="00DB00A7">
              <w:rPr>
                <w:noProof/>
                <w:webHidden/>
              </w:rPr>
              <w:tab/>
            </w:r>
            <w:r w:rsidR="00DB00A7">
              <w:rPr>
                <w:noProof/>
                <w:webHidden/>
              </w:rPr>
              <w:fldChar w:fldCharType="begin"/>
            </w:r>
            <w:r w:rsidR="00DB00A7">
              <w:rPr>
                <w:noProof/>
                <w:webHidden/>
              </w:rPr>
              <w:instrText xml:space="preserve"> PAGEREF _Toc504135280 \h </w:instrText>
            </w:r>
            <w:r w:rsidR="00DB00A7">
              <w:rPr>
                <w:noProof/>
                <w:webHidden/>
              </w:rPr>
            </w:r>
            <w:r w:rsidR="00DB00A7">
              <w:rPr>
                <w:noProof/>
                <w:webHidden/>
              </w:rPr>
              <w:fldChar w:fldCharType="separate"/>
            </w:r>
            <w:r w:rsidR="00DB00A7">
              <w:rPr>
                <w:noProof/>
                <w:webHidden/>
              </w:rPr>
              <w:t>9</w:t>
            </w:r>
            <w:r w:rsidR="00DB00A7">
              <w:rPr>
                <w:noProof/>
                <w:webHidden/>
              </w:rPr>
              <w:fldChar w:fldCharType="end"/>
            </w:r>
          </w:hyperlink>
        </w:p>
        <w:p w14:paraId="332CE5E0" w14:textId="0870F393" w:rsidR="00DB00A7" w:rsidRDefault="00906CF1">
          <w:pPr>
            <w:pStyle w:val="TOC2"/>
            <w:tabs>
              <w:tab w:val="right" w:leader="dot" w:pos="9319"/>
            </w:tabs>
            <w:rPr>
              <w:rFonts w:asciiTheme="minorHAnsi" w:eastAsiaTheme="minorEastAsia" w:hAnsiTheme="minorHAnsi" w:cstheme="minorBidi"/>
              <w:noProof/>
              <w:sz w:val="22"/>
              <w:szCs w:val="22"/>
              <w:lang w:val="en-US"/>
            </w:rPr>
          </w:pPr>
          <w:hyperlink w:anchor="_Toc504135281" w:history="1">
            <w:r w:rsidR="00DB00A7" w:rsidRPr="004F4147">
              <w:rPr>
                <w:rStyle w:val="Hyperlink"/>
                <w:noProof/>
              </w:rPr>
              <w:t>2.2. СЕКТОР ЗА ИНФОРМАЦИОНО</w:t>
            </w:r>
            <w:r w:rsidR="00DB00A7" w:rsidRPr="004F4147">
              <w:rPr>
                <w:rStyle w:val="Hyperlink"/>
                <w:noProof/>
                <w:lang w:val="sr-Latn-RS"/>
              </w:rPr>
              <w:t xml:space="preserve"> </w:t>
            </w:r>
            <w:r w:rsidR="00DB00A7" w:rsidRPr="004F4147">
              <w:rPr>
                <w:rStyle w:val="Hyperlink"/>
                <w:noProof/>
              </w:rPr>
              <w:t>- КОМУНИКАЦИОНУ ИНФРАСТРУКТУРУ</w:t>
            </w:r>
            <w:r w:rsidR="00DB00A7">
              <w:rPr>
                <w:noProof/>
                <w:webHidden/>
              </w:rPr>
              <w:tab/>
            </w:r>
            <w:r w:rsidR="00DB00A7">
              <w:rPr>
                <w:noProof/>
                <w:webHidden/>
              </w:rPr>
              <w:fldChar w:fldCharType="begin"/>
            </w:r>
            <w:r w:rsidR="00DB00A7">
              <w:rPr>
                <w:noProof/>
                <w:webHidden/>
              </w:rPr>
              <w:instrText xml:space="preserve"> PAGEREF _Toc504135281 \h </w:instrText>
            </w:r>
            <w:r w:rsidR="00DB00A7">
              <w:rPr>
                <w:noProof/>
                <w:webHidden/>
              </w:rPr>
            </w:r>
            <w:r w:rsidR="00DB00A7">
              <w:rPr>
                <w:noProof/>
                <w:webHidden/>
              </w:rPr>
              <w:fldChar w:fldCharType="separate"/>
            </w:r>
            <w:r w:rsidR="00DB00A7">
              <w:rPr>
                <w:noProof/>
                <w:webHidden/>
              </w:rPr>
              <w:t>9</w:t>
            </w:r>
            <w:r w:rsidR="00DB00A7">
              <w:rPr>
                <w:noProof/>
                <w:webHidden/>
              </w:rPr>
              <w:fldChar w:fldCharType="end"/>
            </w:r>
          </w:hyperlink>
        </w:p>
        <w:p w14:paraId="5C7B7EEA" w14:textId="7207892E" w:rsidR="00DB00A7" w:rsidRDefault="00906CF1">
          <w:pPr>
            <w:pStyle w:val="TOC3"/>
            <w:tabs>
              <w:tab w:val="right" w:leader="dot" w:pos="9319"/>
            </w:tabs>
            <w:rPr>
              <w:noProof/>
            </w:rPr>
          </w:pPr>
          <w:hyperlink w:anchor="_Toc504135282" w:history="1">
            <w:r w:rsidR="00DB00A7" w:rsidRPr="004F4147">
              <w:rPr>
                <w:rStyle w:val="Hyperlink"/>
                <w:noProof/>
                <w:lang w:val="sr-Cyrl-RS"/>
              </w:rPr>
              <w:t xml:space="preserve">2.2.1. </w:t>
            </w:r>
            <w:r w:rsidR="00DB00A7" w:rsidRPr="004F4147">
              <w:rPr>
                <w:rStyle w:val="Hyperlink"/>
                <w:noProof/>
              </w:rPr>
              <w:t>Одељење за рачунарске комуникације, управљање мрежама и интернет технологије</w:t>
            </w:r>
            <w:r w:rsidR="00DB00A7">
              <w:rPr>
                <w:noProof/>
                <w:webHidden/>
              </w:rPr>
              <w:tab/>
            </w:r>
            <w:r w:rsidR="00DB00A7">
              <w:rPr>
                <w:noProof/>
                <w:webHidden/>
              </w:rPr>
              <w:fldChar w:fldCharType="begin"/>
            </w:r>
            <w:r w:rsidR="00DB00A7">
              <w:rPr>
                <w:noProof/>
                <w:webHidden/>
              </w:rPr>
              <w:instrText xml:space="preserve"> PAGEREF _Toc504135282 \h </w:instrText>
            </w:r>
            <w:r w:rsidR="00DB00A7">
              <w:rPr>
                <w:noProof/>
                <w:webHidden/>
              </w:rPr>
            </w:r>
            <w:r w:rsidR="00DB00A7">
              <w:rPr>
                <w:noProof/>
                <w:webHidden/>
              </w:rPr>
              <w:fldChar w:fldCharType="separate"/>
            </w:r>
            <w:r w:rsidR="00DB00A7">
              <w:rPr>
                <w:noProof/>
                <w:webHidden/>
              </w:rPr>
              <w:t>10</w:t>
            </w:r>
            <w:r w:rsidR="00DB00A7">
              <w:rPr>
                <w:noProof/>
                <w:webHidden/>
              </w:rPr>
              <w:fldChar w:fldCharType="end"/>
            </w:r>
          </w:hyperlink>
        </w:p>
        <w:p w14:paraId="08C0CE39" w14:textId="32A7DAE5" w:rsidR="00DB00A7" w:rsidRDefault="00906CF1">
          <w:pPr>
            <w:pStyle w:val="TOC3"/>
            <w:tabs>
              <w:tab w:val="right" w:leader="dot" w:pos="9319"/>
            </w:tabs>
            <w:rPr>
              <w:noProof/>
            </w:rPr>
          </w:pPr>
          <w:hyperlink w:anchor="_Toc504135283" w:history="1">
            <w:r w:rsidR="00DB00A7" w:rsidRPr="004F4147">
              <w:rPr>
                <w:rStyle w:val="Hyperlink"/>
                <w:noProof/>
                <w:lang w:val="sr-Cyrl-RS"/>
              </w:rPr>
              <w:t xml:space="preserve">2.2.2. </w:t>
            </w:r>
            <w:r w:rsidR="00DB00A7" w:rsidRPr="004F4147">
              <w:rPr>
                <w:rStyle w:val="Hyperlink"/>
                <w:noProof/>
              </w:rPr>
              <w:t>Група за Data центре и Government Cloud</w:t>
            </w:r>
            <w:r w:rsidR="00DB00A7">
              <w:rPr>
                <w:noProof/>
                <w:webHidden/>
              </w:rPr>
              <w:tab/>
            </w:r>
            <w:r w:rsidR="00DB00A7">
              <w:rPr>
                <w:noProof/>
                <w:webHidden/>
              </w:rPr>
              <w:fldChar w:fldCharType="begin"/>
            </w:r>
            <w:r w:rsidR="00DB00A7">
              <w:rPr>
                <w:noProof/>
                <w:webHidden/>
              </w:rPr>
              <w:instrText xml:space="preserve"> PAGEREF _Toc504135283 \h </w:instrText>
            </w:r>
            <w:r w:rsidR="00DB00A7">
              <w:rPr>
                <w:noProof/>
                <w:webHidden/>
              </w:rPr>
            </w:r>
            <w:r w:rsidR="00DB00A7">
              <w:rPr>
                <w:noProof/>
                <w:webHidden/>
              </w:rPr>
              <w:fldChar w:fldCharType="separate"/>
            </w:r>
            <w:r w:rsidR="00DB00A7">
              <w:rPr>
                <w:noProof/>
                <w:webHidden/>
              </w:rPr>
              <w:t>12</w:t>
            </w:r>
            <w:r w:rsidR="00DB00A7">
              <w:rPr>
                <w:noProof/>
                <w:webHidden/>
              </w:rPr>
              <w:fldChar w:fldCharType="end"/>
            </w:r>
          </w:hyperlink>
        </w:p>
        <w:p w14:paraId="67B413CE" w14:textId="53B3690D" w:rsidR="00DB00A7" w:rsidRDefault="00906CF1">
          <w:pPr>
            <w:pStyle w:val="TOC2"/>
            <w:tabs>
              <w:tab w:val="right" w:leader="dot" w:pos="9319"/>
            </w:tabs>
            <w:rPr>
              <w:rFonts w:asciiTheme="minorHAnsi" w:eastAsiaTheme="minorEastAsia" w:hAnsiTheme="minorHAnsi" w:cstheme="minorBidi"/>
              <w:noProof/>
              <w:sz w:val="22"/>
              <w:szCs w:val="22"/>
              <w:lang w:val="en-US"/>
            </w:rPr>
          </w:pPr>
          <w:hyperlink w:anchor="_Toc504135284" w:history="1">
            <w:r w:rsidR="00DB00A7" w:rsidRPr="004F4147">
              <w:rPr>
                <w:rStyle w:val="Hyperlink"/>
                <w:noProof/>
              </w:rPr>
              <w:t>2.3. СЕКТОР ЗА СТАНДАРДИЗАЦИЈУ И СЕРТИФИКАЦИЈУ</w:t>
            </w:r>
            <w:r w:rsidR="00DB00A7">
              <w:rPr>
                <w:noProof/>
                <w:webHidden/>
              </w:rPr>
              <w:tab/>
            </w:r>
            <w:r w:rsidR="00DB00A7">
              <w:rPr>
                <w:noProof/>
                <w:webHidden/>
              </w:rPr>
              <w:fldChar w:fldCharType="begin"/>
            </w:r>
            <w:r w:rsidR="00DB00A7">
              <w:rPr>
                <w:noProof/>
                <w:webHidden/>
              </w:rPr>
              <w:instrText xml:space="preserve"> PAGEREF _Toc504135284 \h </w:instrText>
            </w:r>
            <w:r w:rsidR="00DB00A7">
              <w:rPr>
                <w:noProof/>
                <w:webHidden/>
              </w:rPr>
            </w:r>
            <w:r w:rsidR="00DB00A7">
              <w:rPr>
                <w:noProof/>
                <w:webHidden/>
              </w:rPr>
              <w:fldChar w:fldCharType="separate"/>
            </w:r>
            <w:r w:rsidR="00DB00A7">
              <w:rPr>
                <w:noProof/>
                <w:webHidden/>
              </w:rPr>
              <w:t>12</w:t>
            </w:r>
            <w:r w:rsidR="00DB00A7">
              <w:rPr>
                <w:noProof/>
                <w:webHidden/>
              </w:rPr>
              <w:fldChar w:fldCharType="end"/>
            </w:r>
          </w:hyperlink>
        </w:p>
        <w:p w14:paraId="0268C166" w14:textId="268023BA" w:rsidR="00DB00A7" w:rsidRDefault="00906CF1">
          <w:pPr>
            <w:pStyle w:val="TOC3"/>
            <w:tabs>
              <w:tab w:val="right" w:leader="dot" w:pos="9319"/>
            </w:tabs>
            <w:rPr>
              <w:noProof/>
            </w:rPr>
          </w:pPr>
          <w:hyperlink w:anchor="_Toc504135285" w:history="1">
            <w:r w:rsidR="00DB00A7" w:rsidRPr="004F4147">
              <w:rPr>
                <w:rStyle w:val="Hyperlink"/>
                <w:noProof/>
                <w:lang w:val="sr-Cyrl-RS"/>
              </w:rPr>
              <w:t xml:space="preserve">2.3.1. </w:t>
            </w:r>
            <w:r w:rsidR="00DB00A7" w:rsidRPr="004F4147">
              <w:rPr>
                <w:rStyle w:val="Hyperlink"/>
                <w:noProof/>
              </w:rPr>
              <w:t>Одељење за стандардизацију, сертификацију и смернице развоја</w:t>
            </w:r>
            <w:r w:rsidR="00DB00A7">
              <w:rPr>
                <w:noProof/>
                <w:webHidden/>
              </w:rPr>
              <w:tab/>
            </w:r>
            <w:r w:rsidR="00DB00A7">
              <w:rPr>
                <w:noProof/>
                <w:webHidden/>
              </w:rPr>
              <w:fldChar w:fldCharType="begin"/>
            </w:r>
            <w:r w:rsidR="00DB00A7">
              <w:rPr>
                <w:noProof/>
                <w:webHidden/>
              </w:rPr>
              <w:instrText xml:space="preserve"> PAGEREF _Toc504135285 \h </w:instrText>
            </w:r>
            <w:r w:rsidR="00DB00A7">
              <w:rPr>
                <w:noProof/>
                <w:webHidden/>
              </w:rPr>
            </w:r>
            <w:r w:rsidR="00DB00A7">
              <w:rPr>
                <w:noProof/>
                <w:webHidden/>
              </w:rPr>
              <w:fldChar w:fldCharType="separate"/>
            </w:r>
            <w:r w:rsidR="00DB00A7">
              <w:rPr>
                <w:noProof/>
                <w:webHidden/>
              </w:rPr>
              <w:t>13</w:t>
            </w:r>
            <w:r w:rsidR="00DB00A7">
              <w:rPr>
                <w:noProof/>
                <w:webHidden/>
              </w:rPr>
              <w:fldChar w:fldCharType="end"/>
            </w:r>
          </w:hyperlink>
        </w:p>
        <w:p w14:paraId="07D00754" w14:textId="71DC6B56" w:rsidR="00DB00A7" w:rsidRDefault="00906CF1">
          <w:pPr>
            <w:pStyle w:val="TOC3"/>
            <w:tabs>
              <w:tab w:val="right" w:leader="dot" w:pos="9319"/>
            </w:tabs>
            <w:rPr>
              <w:noProof/>
            </w:rPr>
          </w:pPr>
          <w:hyperlink w:anchor="_Toc504135286" w:history="1">
            <w:r w:rsidR="00DB00A7" w:rsidRPr="004F4147">
              <w:rPr>
                <w:rStyle w:val="Hyperlink"/>
                <w:noProof/>
              </w:rPr>
              <w:t>2.3.2. Група за међународну сарадњу, европске интеграције и пројекте</w:t>
            </w:r>
            <w:r w:rsidR="00DB00A7">
              <w:rPr>
                <w:noProof/>
                <w:webHidden/>
              </w:rPr>
              <w:tab/>
            </w:r>
            <w:r w:rsidR="00DB00A7">
              <w:rPr>
                <w:noProof/>
                <w:webHidden/>
              </w:rPr>
              <w:fldChar w:fldCharType="begin"/>
            </w:r>
            <w:r w:rsidR="00DB00A7">
              <w:rPr>
                <w:noProof/>
                <w:webHidden/>
              </w:rPr>
              <w:instrText xml:space="preserve"> PAGEREF _Toc504135286 \h </w:instrText>
            </w:r>
            <w:r w:rsidR="00DB00A7">
              <w:rPr>
                <w:noProof/>
                <w:webHidden/>
              </w:rPr>
            </w:r>
            <w:r w:rsidR="00DB00A7">
              <w:rPr>
                <w:noProof/>
                <w:webHidden/>
              </w:rPr>
              <w:fldChar w:fldCharType="separate"/>
            </w:r>
            <w:r w:rsidR="00DB00A7">
              <w:rPr>
                <w:noProof/>
                <w:webHidden/>
              </w:rPr>
              <w:t>15</w:t>
            </w:r>
            <w:r w:rsidR="00DB00A7">
              <w:rPr>
                <w:noProof/>
                <w:webHidden/>
              </w:rPr>
              <w:fldChar w:fldCharType="end"/>
            </w:r>
          </w:hyperlink>
        </w:p>
        <w:p w14:paraId="52B5C781" w14:textId="40212E5A" w:rsidR="00DB00A7" w:rsidRDefault="00906CF1">
          <w:pPr>
            <w:pStyle w:val="TOC2"/>
            <w:tabs>
              <w:tab w:val="right" w:leader="dot" w:pos="9319"/>
            </w:tabs>
            <w:rPr>
              <w:rFonts w:asciiTheme="minorHAnsi" w:eastAsiaTheme="minorEastAsia" w:hAnsiTheme="minorHAnsi" w:cstheme="minorBidi"/>
              <w:noProof/>
              <w:sz w:val="22"/>
              <w:szCs w:val="22"/>
              <w:lang w:val="en-US"/>
            </w:rPr>
          </w:pPr>
          <w:hyperlink w:anchor="_Toc504135287" w:history="1">
            <w:r w:rsidR="00DB00A7" w:rsidRPr="004F4147">
              <w:rPr>
                <w:rStyle w:val="Hyperlink"/>
                <w:noProof/>
              </w:rPr>
              <w:t>2.4. СЕКТОР ЗА ИНФОРМАЦИОНУ БЕЗБЕДНОСТ</w:t>
            </w:r>
            <w:r w:rsidR="00DB00A7">
              <w:rPr>
                <w:noProof/>
                <w:webHidden/>
              </w:rPr>
              <w:tab/>
            </w:r>
            <w:r w:rsidR="00DB00A7">
              <w:rPr>
                <w:noProof/>
                <w:webHidden/>
              </w:rPr>
              <w:fldChar w:fldCharType="begin"/>
            </w:r>
            <w:r w:rsidR="00DB00A7">
              <w:rPr>
                <w:noProof/>
                <w:webHidden/>
              </w:rPr>
              <w:instrText xml:space="preserve"> PAGEREF _Toc504135287 \h </w:instrText>
            </w:r>
            <w:r w:rsidR="00DB00A7">
              <w:rPr>
                <w:noProof/>
                <w:webHidden/>
              </w:rPr>
            </w:r>
            <w:r w:rsidR="00DB00A7">
              <w:rPr>
                <w:noProof/>
                <w:webHidden/>
              </w:rPr>
              <w:fldChar w:fldCharType="separate"/>
            </w:r>
            <w:r w:rsidR="00DB00A7">
              <w:rPr>
                <w:noProof/>
                <w:webHidden/>
              </w:rPr>
              <w:t>15</w:t>
            </w:r>
            <w:r w:rsidR="00DB00A7">
              <w:rPr>
                <w:noProof/>
                <w:webHidden/>
              </w:rPr>
              <w:fldChar w:fldCharType="end"/>
            </w:r>
          </w:hyperlink>
        </w:p>
        <w:p w14:paraId="22B39438" w14:textId="08348D0A" w:rsidR="00DB00A7" w:rsidRDefault="00906CF1">
          <w:pPr>
            <w:pStyle w:val="TOC2"/>
            <w:tabs>
              <w:tab w:val="left" w:pos="880"/>
              <w:tab w:val="right" w:leader="dot" w:pos="9319"/>
            </w:tabs>
            <w:rPr>
              <w:rFonts w:asciiTheme="minorHAnsi" w:eastAsiaTheme="minorEastAsia" w:hAnsiTheme="minorHAnsi" w:cstheme="minorBidi"/>
              <w:noProof/>
              <w:sz w:val="22"/>
              <w:szCs w:val="22"/>
              <w:lang w:val="en-US"/>
            </w:rPr>
          </w:pPr>
          <w:hyperlink w:anchor="_Toc504135288" w:history="1">
            <w:r w:rsidR="00DB00A7" w:rsidRPr="004F4147">
              <w:rPr>
                <w:rStyle w:val="Hyperlink"/>
                <w:noProof/>
              </w:rPr>
              <w:t>2.5.</w:t>
            </w:r>
            <w:r w:rsidR="00DB00A7">
              <w:rPr>
                <w:rFonts w:asciiTheme="minorHAnsi" w:eastAsiaTheme="minorEastAsia" w:hAnsiTheme="minorHAnsi" w:cstheme="minorBidi"/>
                <w:noProof/>
                <w:sz w:val="22"/>
                <w:szCs w:val="22"/>
                <w:lang w:val="en-US"/>
              </w:rPr>
              <w:tab/>
            </w:r>
            <w:r w:rsidR="00DB00A7" w:rsidRPr="004F4147">
              <w:rPr>
                <w:rStyle w:val="Hyperlink"/>
                <w:noProof/>
              </w:rPr>
              <w:t>СЕКТОР ЗА ПРАВНЕ, КАДРОВСКЕ, ФИНАНСИЈСКЕ И АДМИНИСТРАТИВНЕ ПОСЛОВЕ</w:t>
            </w:r>
            <w:r w:rsidR="00DB00A7">
              <w:rPr>
                <w:noProof/>
                <w:webHidden/>
              </w:rPr>
              <w:tab/>
            </w:r>
            <w:r w:rsidR="00DB00A7">
              <w:rPr>
                <w:noProof/>
                <w:webHidden/>
              </w:rPr>
              <w:fldChar w:fldCharType="begin"/>
            </w:r>
            <w:r w:rsidR="00DB00A7">
              <w:rPr>
                <w:noProof/>
                <w:webHidden/>
              </w:rPr>
              <w:instrText xml:space="preserve"> PAGEREF _Toc504135288 \h </w:instrText>
            </w:r>
            <w:r w:rsidR="00DB00A7">
              <w:rPr>
                <w:noProof/>
                <w:webHidden/>
              </w:rPr>
            </w:r>
            <w:r w:rsidR="00DB00A7">
              <w:rPr>
                <w:noProof/>
                <w:webHidden/>
              </w:rPr>
              <w:fldChar w:fldCharType="separate"/>
            </w:r>
            <w:r w:rsidR="00DB00A7">
              <w:rPr>
                <w:noProof/>
                <w:webHidden/>
              </w:rPr>
              <w:t>16</w:t>
            </w:r>
            <w:r w:rsidR="00DB00A7">
              <w:rPr>
                <w:noProof/>
                <w:webHidden/>
              </w:rPr>
              <w:fldChar w:fldCharType="end"/>
            </w:r>
          </w:hyperlink>
        </w:p>
        <w:p w14:paraId="5E49F645" w14:textId="7B2FDF74" w:rsidR="00DB00A7" w:rsidRDefault="00906CF1">
          <w:pPr>
            <w:pStyle w:val="TOC1"/>
            <w:rPr>
              <w:rFonts w:asciiTheme="minorHAnsi" w:eastAsiaTheme="minorEastAsia" w:hAnsiTheme="minorHAnsi" w:cstheme="minorBidi"/>
              <w:b w:val="0"/>
              <w:lang w:val="en-US"/>
            </w:rPr>
          </w:pPr>
          <w:hyperlink w:anchor="_Toc504135289" w:history="1">
            <w:r w:rsidR="00DB00A7" w:rsidRPr="004F4147">
              <w:rPr>
                <w:rStyle w:val="Hyperlink"/>
              </w:rPr>
              <w:t>3.</w:t>
            </w:r>
            <w:r w:rsidR="00DB00A7">
              <w:rPr>
                <w:rFonts w:asciiTheme="minorHAnsi" w:eastAsiaTheme="minorEastAsia" w:hAnsiTheme="minorHAnsi" w:cstheme="minorBidi"/>
                <w:b w:val="0"/>
                <w:lang w:val="en-US"/>
              </w:rPr>
              <w:tab/>
            </w:r>
            <w:r w:rsidR="00DB00A7" w:rsidRPr="004F4147">
              <w:rPr>
                <w:rStyle w:val="Hyperlink"/>
              </w:rPr>
              <w:t>ОПИС ФУНКЦИЈА СТАРЕШИНА</w:t>
            </w:r>
            <w:r w:rsidR="00DB00A7">
              <w:rPr>
                <w:webHidden/>
              </w:rPr>
              <w:tab/>
            </w:r>
            <w:r w:rsidR="00DB00A7">
              <w:rPr>
                <w:webHidden/>
              </w:rPr>
              <w:fldChar w:fldCharType="begin"/>
            </w:r>
            <w:r w:rsidR="00DB00A7">
              <w:rPr>
                <w:webHidden/>
              </w:rPr>
              <w:instrText xml:space="preserve"> PAGEREF _Toc504135289 \h </w:instrText>
            </w:r>
            <w:r w:rsidR="00DB00A7">
              <w:rPr>
                <w:webHidden/>
              </w:rPr>
            </w:r>
            <w:r w:rsidR="00DB00A7">
              <w:rPr>
                <w:webHidden/>
              </w:rPr>
              <w:fldChar w:fldCharType="separate"/>
            </w:r>
            <w:r w:rsidR="00DB00A7">
              <w:rPr>
                <w:webHidden/>
              </w:rPr>
              <w:t>18</w:t>
            </w:r>
            <w:r w:rsidR="00DB00A7">
              <w:rPr>
                <w:webHidden/>
              </w:rPr>
              <w:fldChar w:fldCharType="end"/>
            </w:r>
          </w:hyperlink>
        </w:p>
        <w:p w14:paraId="56798B4F" w14:textId="66FD28C1" w:rsidR="00DB00A7" w:rsidRDefault="00906CF1">
          <w:pPr>
            <w:pStyle w:val="TOC1"/>
            <w:rPr>
              <w:rFonts w:asciiTheme="minorHAnsi" w:eastAsiaTheme="minorEastAsia" w:hAnsiTheme="minorHAnsi" w:cstheme="minorBidi"/>
              <w:b w:val="0"/>
              <w:lang w:val="en-US"/>
            </w:rPr>
          </w:pPr>
          <w:hyperlink w:anchor="_Toc504135290" w:history="1">
            <w:r w:rsidR="00DB00A7" w:rsidRPr="004F4147">
              <w:rPr>
                <w:rStyle w:val="Hyperlink"/>
              </w:rPr>
              <w:t>4.</w:t>
            </w:r>
            <w:r w:rsidR="00DB00A7">
              <w:rPr>
                <w:rFonts w:asciiTheme="minorHAnsi" w:eastAsiaTheme="minorEastAsia" w:hAnsiTheme="minorHAnsi" w:cstheme="minorBidi"/>
                <w:b w:val="0"/>
                <w:lang w:val="en-US"/>
              </w:rPr>
              <w:tab/>
            </w:r>
            <w:r w:rsidR="00DB00A7" w:rsidRPr="004F4147">
              <w:rPr>
                <w:rStyle w:val="Hyperlink"/>
              </w:rPr>
              <w:t>ОПИС ПРАВИЛА У ВЕЗИ СА ЈАВНОШЋУ РАДА</w:t>
            </w:r>
            <w:r w:rsidR="00DB00A7">
              <w:rPr>
                <w:webHidden/>
              </w:rPr>
              <w:tab/>
            </w:r>
            <w:r w:rsidR="00DB00A7">
              <w:rPr>
                <w:webHidden/>
              </w:rPr>
              <w:fldChar w:fldCharType="begin"/>
            </w:r>
            <w:r w:rsidR="00DB00A7">
              <w:rPr>
                <w:webHidden/>
              </w:rPr>
              <w:instrText xml:space="preserve"> PAGEREF _Toc504135290 \h </w:instrText>
            </w:r>
            <w:r w:rsidR="00DB00A7">
              <w:rPr>
                <w:webHidden/>
              </w:rPr>
            </w:r>
            <w:r w:rsidR="00DB00A7">
              <w:rPr>
                <w:webHidden/>
              </w:rPr>
              <w:fldChar w:fldCharType="separate"/>
            </w:r>
            <w:r w:rsidR="00DB00A7">
              <w:rPr>
                <w:webHidden/>
              </w:rPr>
              <w:t>18</w:t>
            </w:r>
            <w:r w:rsidR="00DB00A7">
              <w:rPr>
                <w:webHidden/>
              </w:rPr>
              <w:fldChar w:fldCharType="end"/>
            </w:r>
          </w:hyperlink>
        </w:p>
        <w:p w14:paraId="0FE2322A" w14:textId="49F94384" w:rsidR="00DB00A7" w:rsidRDefault="00906CF1">
          <w:pPr>
            <w:pStyle w:val="TOC1"/>
            <w:rPr>
              <w:rFonts w:asciiTheme="minorHAnsi" w:eastAsiaTheme="minorEastAsia" w:hAnsiTheme="minorHAnsi" w:cstheme="minorBidi"/>
              <w:b w:val="0"/>
              <w:lang w:val="en-US"/>
            </w:rPr>
          </w:pPr>
          <w:hyperlink w:anchor="_Toc504135291" w:history="1">
            <w:r w:rsidR="00DB00A7" w:rsidRPr="004F4147">
              <w:rPr>
                <w:rStyle w:val="Hyperlink"/>
              </w:rPr>
              <w:t>5.</w:t>
            </w:r>
            <w:r w:rsidR="00DB00A7">
              <w:rPr>
                <w:rFonts w:asciiTheme="minorHAnsi" w:eastAsiaTheme="minorEastAsia" w:hAnsiTheme="minorHAnsi" w:cstheme="minorBidi"/>
                <w:b w:val="0"/>
                <w:lang w:val="en-US"/>
              </w:rPr>
              <w:tab/>
            </w:r>
            <w:r w:rsidR="00DB00A7" w:rsidRPr="004F4147">
              <w:rPr>
                <w:rStyle w:val="Hyperlink"/>
              </w:rPr>
              <w:t>СПИСАК НАЈЧЕШЋЕ ТРАЖЕНИХ ИНФОРМАЦИЈА ОД ЈАВНОГ ЗНАЧАЈА</w:t>
            </w:r>
            <w:r w:rsidR="00DB00A7">
              <w:rPr>
                <w:webHidden/>
              </w:rPr>
              <w:tab/>
            </w:r>
            <w:r w:rsidR="00DB00A7">
              <w:rPr>
                <w:webHidden/>
              </w:rPr>
              <w:fldChar w:fldCharType="begin"/>
            </w:r>
            <w:r w:rsidR="00DB00A7">
              <w:rPr>
                <w:webHidden/>
              </w:rPr>
              <w:instrText xml:space="preserve"> PAGEREF _Toc504135291 \h </w:instrText>
            </w:r>
            <w:r w:rsidR="00DB00A7">
              <w:rPr>
                <w:webHidden/>
              </w:rPr>
            </w:r>
            <w:r w:rsidR="00DB00A7">
              <w:rPr>
                <w:webHidden/>
              </w:rPr>
              <w:fldChar w:fldCharType="separate"/>
            </w:r>
            <w:r w:rsidR="00DB00A7">
              <w:rPr>
                <w:webHidden/>
              </w:rPr>
              <w:t>18</w:t>
            </w:r>
            <w:r w:rsidR="00DB00A7">
              <w:rPr>
                <w:webHidden/>
              </w:rPr>
              <w:fldChar w:fldCharType="end"/>
            </w:r>
          </w:hyperlink>
        </w:p>
        <w:p w14:paraId="73AB2E47" w14:textId="676006AC" w:rsidR="00DB00A7" w:rsidRDefault="00906CF1">
          <w:pPr>
            <w:pStyle w:val="TOC1"/>
            <w:rPr>
              <w:rFonts w:asciiTheme="minorHAnsi" w:eastAsiaTheme="minorEastAsia" w:hAnsiTheme="minorHAnsi" w:cstheme="minorBidi"/>
              <w:b w:val="0"/>
              <w:lang w:val="en-US"/>
            </w:rPr>
          </w:pPr>
          <w:hyperlink w:anchor="_Toc504135292" w:history="1">
            <w:r w:rsidR="00DB00A7" w:rsidRPr="004F4147">
              <w:rPr>
                <w:rStyle w:val="Hyperlink"/>
              </w:rPr>
              <w:t>6.</w:t>
            </w:r>
            <w:r w:rsidR="00DB00A7">
              <w:rPr>
                <w:rFonts w:asciiTheme="minorHAnsi" w:eastAsiaTheme="minorEastAsia" w:hAnsiTheme="minorHAnsi" w:cstheme="minorBidi"/>
                <w:b w:val="0"/>
                <w:lang w:val="en-US"/>
              </w:rPr>
              <w:tab/>
            </w:r>
            <w:r w:rsidR="00DB00A7" w:rsidRPr="004F4147">
              <w:rPr>
                <w:rStyle w:val="Hyperlink"/>
              </w:rPr>
              <w:t>ОПИС НАДЛЕЖНОСТИ, ОВЛАШЋЕЊА И ОБАВЕЗА</w:t>
            </w:r>
            <w:r w:rsidR="00DB00A7">
              <w:rPr>
                <w:webHidden/>
              </w:rPr>
              <w:tab/>
            </w:r>
            <w:r w:rsidR="00DB00A7">
              <w:rPr>
                <w:webHidden/>
              </w:rPr>
              <w:fldChar w:fldCharType="begin"/>
            </w:r>
            <w:r w:rsidR="00DB00A7">
              <w:rPr>
                <w:webHidden/>
              </w:rPr>
              <w:instrText xml:space="preserve"> PAGEREF _Toc504135292 \h </w:instrText>
            </w:r>
            <w:r w:rsidR="00DB00A7">
              <w:rPr>
                <w:webHidden/>
              </w:rPr>
            </w:r>
            <w:r w:rsidR="00DB00A7">
              <w:rPr>
                <w:webHidden/>
              </w:rPr>
              <w:fldChar w:fldCharType="separate"/>
            </w:r>
            <w:r w:rsidR="00DB00A7">
              <w:rPr>
                <w:webHidden/>
              </w:rPr>
              <w:t>19</w:t>
            </w:r>
            <w:r w:rsidR="00DB00A7">
              <w:rPr>
                <w:webHidden/>
              </w:rPr>
              <w:fldChar w:fldCharType="end"/>
            </w:r>
          </w:hyperlink>
        </w:p>
        <w:p w14:paraId="091B3C67" w14:textId="40F866AE" w:rsidR="00DB00A7" w:rsidRDefault="00906CF1">
          <w:pPr>
            <w:pStyle w:val="TOC1"/>
            <w:rPr>
              <w:rFonts w:asciiTheme="minorHAnsi" w:eastAsiaTheme="minorEastAsia" w:hAnsiTheme="minorHAnsi" w:cstheme="minorBidi"/>
              <w:b w:val="0"/>
              <w:lang w:val="en-US"/>
            </w:rPr>
          </w:pPr>
          <w:hyperlink w:anchor="_Toc504135293" w:history="1">
            <w:r w:rsidR="00DB00A7" w:rsidRPr="004F4147">
              <w:rPr>
                <w:rStyle w:val="Hyperlink"/>
              </w:rPr>
              <w:t>7.</w:t>
            </w:r>
            <w:r w:rsidR="00DB00A7">
              <w:rPr>
                <w:rFonts w:asciiTheme="minorHAnsi" w:eastAsiaTheme="minorEastAsia" w:hAnsiTheme="minorHAnsi" w:cstheme="minorBidi"/>
                <w:b w:val="0"/>
                <w:lang w:val="en-US"/>
              </w:rPr>
              <w:tab/>
            </w:r>
            <w:r w:rsidR="00DB00A7" w:rsidRPr="004F4147">
              <w:rPr>
                <w:rStyle w:val="Hyperlink"/>
              </w:rPr>
              <w:t>ОПИС ПОСТУПАЊА У ОКВИРУ НАДЛЕЖНОСТИ, ОВЛАШЋЕЊА И ОБАВЕЗА</w:t>
            </w:r>
            <w:r w:rsidR="00DB00A7">
              <w:rPr>
                <w:webHidden/>
              </w:rPr>
              <w:tab/>
            </w:r>
            <w:r w:rsidR="00DB00A7">
              <w:rPr>
                <w:webHidden/>
              </w:rPr>
              <w:fldChar w:fldCharType="begin"/>
            </w:r>
            <w:r w:rsidR="00DB00A7">
              <w:rPr>
                <w:webHidden/>
              </w:rPr>
              <w:instrText xml:space="preserve"> PAGEREF _Toc504135293 \h </w:instrText>
            </w:r>
            <w:r w:rsidR="00DB00A7">
              <w:rPr>
                <w:webHidden/>
              </w:rPr>
            </w:r>
            <w:r w:rsidR="00DB00A7">
              <w:rPr>
                <w:webHidden/>
              </w:rPr>
              <w:fldChar w:fldCharType="separate"/>
            </w:r>
            <w:r w:rsidR="00DB00A7">
              <w:rPr>
                <w:webHidden/>
              </w:rPr>
              <w:t>19</w:t>
            </w:r>
            <w:r w:rsidR="00DB00A7">
              <w:rPr>
                <w:webHidden/>
              </w:rPr>
              <w:fldChar w:fldCharType="end"/>
            </w:r>
          </w:hyperlink>
        </w:p>
        <w:p w14:paraId="74E8F064" w14:textId="40AE2846" w:rsidR="00DB00A7" w:rsidRDefault="00906CF1">
          <w:pPr>
            <w:pStyle w:val="TOC1"/>
            <w:rPr>
              <w:rFonts w:asciiTheme="minorHAnsi" w:eastAsiaTheme="minorEastAsia" w:hAnsiTheme="minorHAnsi" w:cstheme="minorBidi"/>
              <w:b w:val="0"/>
              <w:lang w:val="en-US"/>
            </w:rPr>
          </w:pPr>
          <w:hyperlink w:anchor="_Toc504135294" w:history="1">
            <w:r w:rsidR="00DB00A7" w:rsidRPr="004F4147">
              <w:rPr>
                <w:rStyle w:val="Hyperlink"/>
              </w:rPr>
              <w:t>8.</w:t>
            </w:r>
            <w:r w:rsidR="00DB00A7">
              <w:rPr>
                <w:rFonts w:asciiTheme="minorHAnsi" w:eastAsiaTheme="minorEastAsia" w:hAnsiTheme="minorHAnsi" w:cstheme="minorBidi"/>
                <w:b w:val="0"/>
                <w:lang w:val="en-US"/>
              </w:rPr>
              <w:tab/>
            </w:r>
            <w:r w:rsidR="00DB00A7" w:rsidRPr="004F4147">
              <w:rPr>
                <w:rStyle w:val="Hyperlink"/>
              </w:rPr>
              <w:t>ПРОПИСИ КОЈЕ КАНЦЕЛАРИЈА ПРИМЕЊУЈЕ У СВОМ РАДУ</w:t>
            </w:r>
            <w:r w:rsidR="00DB00A7">
              <w:rPr>
                <w:webHidden/>
              </w:rPr>
              <w:tab/>
            </w:r>
            <w:r w:rsidR="00DB00A7">
              <w:rPr>
                <w:webHidden/>
              </w:rPr>
              <w:fldChar w:fldCharType="begin"/>
            </w:r>
            <w:r w:rsidR="00DB00A7">
              <w:rPr>
                <w:webHidden/>
              </w:rPr>
              <w:instrText xml:space="preserve"> PAGEREF _Toc504135294 \h </w:instrText>
            </w:r>
            <w:r w:rsidR="00DB00A7">
              <w:rPr>
                <w:webHidden/>
              </w:rPr>
            </w:r>
            <w:r w:rsidR="00DB00A7">
              <w:rPr>
                <w:webHidden/>
              </w:rPr>
              <w:fldChar w:fldCharType="separate"/>
            </w:r>
            <w:r w:rsidR="00DB00A7">
              <w:rPr>
                <w:webHidden/>
              </w:rPr>
              <w:t>20</w:t>
            </w:r>
            <w:r w:rsidR="00DB00A7">
              <w:rPr>
                <w:webHidden/>
              </w:rPr>
              <w:fldChar w:fldCharType="end"/>
            </w:r>
          </w:hyperlink>
        </w:p>
        <w:p w14:paraId="275B1647" w14:textId="1C513C4B" w:rsidR="00DB00A7" w:rsidRDefault="00906CF1">
          <w:pPr>
            <w:pStyle w:val="TOC1"/>
            <w:rPr>
              <w:rFonts w:asciiTheme="minorHAnsi" w:eastAsiaTheme="minorEastAsia" w:hAnsiTheme="minorHAnsi" w:cstheme="minorBidi"/>
              <w:b w:val="0"/>
              <w:lang w:val="en-US"/>
            </w:rPr>
          </w:pPr>
          <w:hyperlink w:anchor="_Toc504135295" w:history="1">
            <w:r w:rsidR="00DB00A7" w:rsidRPr="004F4147">
              <w:rPr>
                <w:rStyle w:val="Hyperlink"/>
              </w:rPr>
              <w:t>9.</w:t>
            </w:r>
            <w:r w:rsidR="00DB00A7">
              <w:rPr>
                <w:rFonts w:asciiTheme="minorHAnsi" w:eastAsiaTheme="minorEastAsia" w:hAnsiTheme="minorHAnsi" w:cstheme="minorBidi"/>
                <w:b w:val="0"/>
                <w:lang w:val="en-US"/>
              </w:rPr>
              <w:tab/>
            </w:r>
            <w:r w:rsidR="00DB00A7" w:rsidRPr="004F4147">
              <w:rPr>
                <w:rStyle w:val="Hyperlink"/>
              </w:rPr>
              <w:t>УСЛУГЕ КОЈЕ KАНЦЕЛАРИЈА ПРУЖА ЗАИНТЕРЕСОВАНИМ ЛИЦИМА</w:t>
            </w:r>
            <w:r w:rsidR="00DB00A7">
              <w:rPr>
                <w:webHidden/>
              </w:rPr>
              <w:tab/>
            </w:r>
            <w:r w:rsidR="00DB00A7">
              <w:rPr>
                <w:webHidden/>
              </w:rPr>
              <w:fldChar w:fldCharType="begin"/>
            </w:r>
            <w:r w:rsidR="00DB00A7">
              <w:rPr>
                <w:webHidden/>
              </w:rPr>
              <w:instrText xml:space="preserve"> PAGEREF _Toc504135295 \h </w:instrText>
            </w:r>
            <w:r w:rsidR="00DB00A7">
              <w:rPr>
                <w:webHidden/>
              </w:rPr>
            </w:r>
            <w:r w:rsidR="00DB00A7">
              <w:rPr>
                <w:webHidden/>
              </w:rPr>
              <w:fldChar w:fldCharType="separate"/>
            </w:r>
            <w:r w:rsidR="00DB00A7">
              <w:rPr>
                <w:webHidden/>
              </w:rPr>
              <w:t>22</w:t>
            </w:r>
            <w:r w:rsidR="00DB00A7">
              <w:rPr>
                <w:webHidden/>
              </w:rPr>
              <w:fldChar w:fldCharType="end"/>
            </w:r>
          </w:hyperlink>
        </w:p>
        <w:p w14:paraId="6C7275A3" w14:textId="7DD325BB" w:rsidR="00DB00A7" w:rsidRDefault="00906CF1">
          <w:pPr>
            <w:pStyle w:val="TOC1"/>
            <w:rPr>
              <w:rFonts w:asciiTheme="minorHAnsi" w:eastAsiaTheme="minorEastAsia" w:hAnsiTheme="minorHAnsi" w:cstheme="minorBidi"/>
              <w:b w:val="0"/>
              <w:lang w:val="en-US"/>
            </w:rPr>
          </w:pPr>
          <w:hyperlink w:anchor="_Toc504135296" w:history="1">
            <w:r w:rsidR="00DB00A7" w:rsidRPr="004F4147">
              <w:rPr>
                <w:rStyle w:val="Hyperlink"/>
              </w:rPr>
              <w:t>10.</w:t>
            </w:r>
            <w:r w:rsidR="00DB00A7">
              <w:rPr>
                <w:rFonts w:asciiTheme="minorHAnsi" w:eastAsiaTheme="minorEastAsia" w:hAnsiTheme="minorHAnsi" w:cstheme="minorBidi"/>
                <w:b w:val="0"/>
                <w:lang w:val="en-US"/>
              </w:rPr>
              <w:tab/>
            </w:r>
            <w:r w:rsidR="00DB00A7" w:rsidRPr="004F4147">
              <w:rPr>
                <w:rStyle w:val="Hyperlink"/>
              </w:rPr>
              <w:t>ПОСТУПАК РАДИ ПРУЖАЊА УСЛУГА</w:t>
            </w:r>
            <w:r w:rsidR="00DB00A7">
              <w:rPr>
                <w:webHidden/>
              </w:rPr>
              <w:tab/>
            </w:r>
            <w:r w:rsidR="00DB00A7">
              <w:rPr>
                <w:webHidden/>
              </w:rPr>
              <w:fldChar w:fldCharType="begin"/>
            </w:r>
            <w:r w:rsidR="00DB00A7">
              <w:rPr>
                <w:webHidden/>
              </w:rPr>
              <w:instrText xml:space="preserve"> PAGEREF _Toc504135296 \h </w:instrText>
            </w:r>
            <w:r w:rsidR="00DB00A7">
              <w:rPr>
                <w:webHidden/>
              </w:rPr>
            </w:r>
            <w:r w:rsidR="00DB00A7">
              <w:rPr>
                <w:webHidden/>
              </w:rPr>
              <w:fldChar w:fldCharType="separate"/>
            </w:r>
            <w:r w:rsidR="00DB00A7">
              <w:rPr>
                <w:webHidden/>
              </w:rPr>
              <w:t>22</w:t>
            </w:r>
            <w:r w:rsidR="00DB00A7">
              <w:rPr>
                <w:webHidden/>
              </w:rPr>
              <w:fldChar w:fldCharType="end"/>
            </w:r>
          </w:hyperlink>
        </w:p>
        <w:p w14:paraId="7E17D1DE" w14:textId="58F34014" w:rsidR="00DB00A7" w:rsidRDefault="00906CF1">
          <w:pPr>
            <w:pStyle w:val="TOC1"/>
            <w:rPr>
              <w:rFonts w:asciiTheme="minorHAnsi" w:eastAsiaTheme="minorEastAsia" w:hAnsiTheme="minorHAnsi" w:cstheme="minorBidi"/>
              <w:b w:val="0"/>
              <w:lang w:val="en-US"/>
            </w:rPr>
          </w:pPr>
          <w:hyperlink w:anchor="_Toc504135297" w:history="1">
            <w:r w:rsidR="00DB00A7" w:rsidRPr="004F4147">
              <w:rPr>
                <w:rStyle w:val="Hyperlink"/>
              </w:rPr>
              <w:t>11.</w:t>
            </w:r>
            <w:r w:rsidR="00DB00A7">
              <w:rPr>
                <w:rFonts w:asciiTheme="minorHAnsi" w:eastAsiaTheme="minorEastAsia" w:hAnsiTheme="minorHAnsi" w:cstheme="minorBidi"/>
                <w:b w:val="0"/>
                <w:lang w:val="en-US"/>
              </w:rPr>
              <w:tab/>
            </w:r>
            <w:r w:rsidR="00DB00A7" w:rsidRPr="004F4147">
              <w:rPr>
                <w:rStyle w:val="Hyperlink"/>
              </w:rPr>
              <w:t>ПРЕГЛЕД ПОДАТАКА О ПРУЖЕНИМ УСЛУГАМА</w:t>
            </w:r>
            <w:r w:rsidR="00DB00A7">
              <w:rPr>
                <w:webHidden/>
              </w:rPr>
              <w:tab/>
            </w:r>
            <w:r w:rsidR="00DB00A7">
              <w:rPr>
                <w:webHidden/>
              </w:rPr>
              <w:fldChar w:fldCharType="begin"/>
            </w:r>
            <w:r w:rsidR="00DB00A7">
              <w:rPr>
                <w:webHidden/>
              </w:rPr>
              <w:instrText xml:space="preserve"> PAGEREF _Toc504135297 \h </w:instrText>
            </w:r>
            <w:r w:rsidR="00DB00A7">
              <w:rPr>
                <w:webHidden/>
              </w:rPr>
            </w:r>
            <w:r w:rsidR="00DB00A7">
              <w:rPr>
                <w:webHidden/>
              </w:rPr>
              <w:fldChar w:fldCharType="separate"/>
            </w:r>
            <w:r w:rsidR="00DB00A7">
              <w:rPr>
                <w:webHidden/>
              </w:rPr>
              <w:t>23</w:t>
            </w:r>
            <w:r w:rsidR="00DB00A7">
              <w:rPr>
                <w:webHidden/>
              </w:rPr>
              <w:fldChar w:fldCharType="end"/>
            </w:r>
          </w:hyperlink>
        </w:p>
        <w:p w14:paraId="72DB21F7" w14:textId="7B64E304" w:rsidR="00DB00A7" w:rsidRDefault="00906CF1">
          <w:pPr>
            <w:pStyle w:val="TOC1"/>
            <w:rPr>
              <w:rFonts w:asciiTheme="minorHAnsi" w:eastAsiaTheme="minorEastAsia" w:hAnsiTheme="minorHAnsi" w:cstheme="minorBidi"/>
              <w:b w:val="0"/>
              <w:lang w:val="en-US"/>
            </w:rPr>
          </w:pPr>
          <w:hyperlink w:anchor="_Toc504135298" w:history="1">
            <w:r w:rsidR="00DB00A7" w:rsidRPr="004F4147">
              <w:rPr>
                <w:rStyle w:val="Hyperlink"/>
              </w:rPr>
              <w:t>12.</w:t>
            </w:r>
            <w:r w:rsidR="00DB00A7">
              <w:rPr>
                <w:rFonts w:asciiTheme="minorHAnsi" w:eastAsiaTheme="minorEastAsia" w:hAnsiTheme="minorHAnsi" w:cstheme="minorBidi"/>
                <w:b w:val="0"/>
                <w:lang w:val="en-US"/>
              </w:rPr>
              <w:tab/>
            </w:r>
            <w:r w:rsidR="00DB00A7" w:rsidRPr="004F4147">
              <w:rPr>
                <w:rStyle w:val="Hyperlink"/>
              </w:rPr>
              <w:t>ПОДАЦИ О ПРИХОДИМА И РАСХОДИМА</w:t>
            </w:r>
            <w:r w:rsidR="00DB00A7">
              <w:rPr>
                <w:webHidden/>
              </w:rPr>
              <w:tab/>
            </w:r>
            <w:r w:rsidR="00DB00A7">
              <w:rPr>
                <w:webHidden/>
              </w:rPr>
              <w:fldChar w:fldCharType="begin"/>
            </w:r>
            <w:r w:rsidR="00DB00A7">
              <w:rPr>
                <w:webHidden/>
              </w:rPr>
              <w:instrText xml:space="preserve"> PAGEREF _Toc504135298 \h </w:instrText>
            </w:r>
            <w:r w:rsidR="00DB00A7">
              <w:rPr>
                <w:webHidden/>
              </w:rPr>
            </w:r>
            <w:r w:rsidR="00DB00A7">
              <w:rPr>
                <w:webHidden/>
              </w:rPr>
              <w:fldChar w:fldCharType="separate"/>
            </w:r>
            <w:r w:rsidR="00DB00A7">
              <w:rPr>
                <w:webHidden/>
              </w:rPr>
              <w:t>23</w:t>
            </w:r>
            <w:r w:rsidR="00DB00A7">
              <w:rPr>
                <w:webHidden/>
              </w:rPr>
              <w:fldChar w:fldCharType="end"/>
            </w:r>
          </w:hyperlink>
        </w:p>
        <w:p w14:paraId="5BB2E55C" w14:textId="2C18CB8B" w:rsidR="00DB00A7" w:rsidRDefault="00906CF1">
          <w:pPr>
            <w:pStyle w:val="TOC1"/>
            <w:rPr>
              <w:rFonts w:asciiTheme="minorHAnsi" w:eastAsiaTheme="minorEastAsia" w:hAnsiTheme="minorHAnsi" w:cstheme="minorBidi"/>
              <w:b w:val="0"/>
              <w:lang w:val="en-US"/>
            </w:rPr>
          </w:pPr>
          <w:hyperlink w:anchor="_Toc504135299" w:history="1">
            <w:r w:rsidR="00DB00A7" w:rsidRPr="004F4147">
              <w:rPr>
                <w:rStyle w:val="Hyperlink"/>
              </w:rPr>
              <w:t>13.</w:t>
            </w:r>
            <w:r w:rsidR="00DB00A7">
              <w:rPr>
                <w:rFonts w:asciiTheme="minorHAnsi" w:eastAsiaTheme="minorEastAsia" w:hAnsiTheme="minorHAnsi" w:cstheme="minorBidi"/>
                <w:b w:val="0"/>
                <w:lang w:val="en-US"/>
              </w:rPr>
              <w:tab/>
            </w:r>
            <w:r w:rsidR="00DB00A7" w:rsidRPr="004F4147">
              <w:rPr>
                <w:rStyle w:val="Hyperlink"/>
              </w:rPr>
              <w:t>ПОДАЦИ О ДРЖАВНОЈ ПОМОЋИ</w:t>
            </w:r>
            <w:r w:rsidR="00DB00A7">
              <w:rPr>
                <w:webHidden/>
              </w:rPr>
              <w:tab/>
            </w:r>
            <w:r w:rsidR="00DB00A7">
              <w:rPr>
                <w:webHidden/>
              </w:rPr>
              <w:fldChar w:fldCharType="begin"/>
            </w:r>
            <w:r w:rsidR="00DB00A7">
              <w:rPr>
                <w:webHidden/>
              </w:rPr>
              <w:instrText xml:space="preserve"> PAGEREF _Toc504135299 \h </w:instrText>
            </w:r>
            <w:r w:rsidR="00DB00A7">
              <w:rPr>
                <w:webHidden/>
              </w:rPr>
            </w:r>
            <w:r w:rsidR="00DB00A7">
              <w:rPr>
                <w:webHidden/>
              </w:rPr>
              <w:fldChar w:fldCharType="separate"/>
            </w:r>
            <w:r w:rsidR="00DB00A7">
              <w:rPr>
                <w:webHidden/>
              </w:rPr>
              <w:t>23</w:t>
            </w:r>
            <w:r w:rsidR="00DB00A7">
              <w:rPr>
                <w:webHidden/>
              </w:rPr>
              <w:fldChar w:fldCharType="end"/>
            </w:r>
          </w:hyperlink>
        </w:p>
        <w:p w14:paraId="7915D229" w14:textId="582CF1AA" w:rsidR="00DB00A7" w:rsidRDefault="00906CF1">
          <w:pPr>
            <w:pStyle w:val="TOC1"/>
            <w:rPr>
              <w:rFonts w:asciiTheme="minorHAnsi" w:eastAsiaTheme="minorEastAsia" w:hAnsiTheme="minorHAnsi" w:cstheme="minorBidi"/>
              <w:b w:val="0"/>
              <w:lang w:val="en-US"/>
            </w:rPr>
          </w:pPr>
          <w:hyperlink w:anchor="_Toc504135300" w:history="1">
            <w:r w:rsidR="00DB00A7" w:rsidRPr="004F4147">
              <w:rPr>
                <w:rStyle w:val="Hyperlink"/>
              </w:rPr>
              <w:t>14.</w:t>
            </w:r>
            <w:r w:rsidR="00DB00A7">
              <w:rPr>
                <w:rFonts w:asciiTheme="minorHAnsi" w:eastAsiaTheme="minorEastAsia" w:hAnsiTheme="minorHAnsi" w:cstheme="minorBidi"/>
                <w:b w:val="0"/>
                <w:lang w:val="en-US"/>
              </w:rPr>
              <w:tab/>
            </w:r>
            <w:r w:rsidR="00DB00A7" w:rsidRPr="004F4147">
              <w:rPr>
                <w:rStyle w:val="Hyperlink"/>
              </w:rPr>
              <w:t>ПОДАЦИ О ИСПЛАЋЕНИМ ПЛАТАМА, ЗАРАДАМА И ДРУГИМ ПРИМАЊИМА</w:t>
            </w:r>
            <w:r w:rsidR="00DB00A7">
              <w:rPr>
                <w:webHidden/>
              </w:rPr>
              <w:tab/>
            </w:r>
            <w:r w:rsidR="00DB00A7">
              <w:rPr>
                <w:webHidden/>
              </w:rPr>
              <w:fldChar w:fldCharType="begin"/>
            </w:r>
            <w:r w:rsidR="00DB00A7">
              <w:rPr>
                <w:webHidden/>
              </w:rPr>
              <w:instrText xml:space="preserve"> PAGEREF _Toc504135300 \h </w:instrText>
            </w:r>
            <w:r w:rsidR="00DB00A7">
              <w:rPr>
                <w:webHidden/>
              </w:rPr>
            </w:r>
            <w:r w:rsidR="00DB00A7">
              <w:rPr>
                <w:webHidden/>
              </w:rPr>
              <w:fldChar w:fldCharType="separate"/>
            </w:r>
            <w:r w:rsidR="00DB00A7">
              <w:rPr>
                <w:webHidden/>
              </w:rPr>
              <w:t>24</w:t>
            </w:r>
            <w:r w:rsidR="00DB00A7">
              <w:rPr>
                <w:webHidden/>
              </w:rPr>
              <w:fldChar w:fldCharType="end"/>
            </w:r>
          </w:hyperlink>
        </w:p>
        <w:p w14:paraId="552C63A2" w14:textId="61307866" w:rsidR="00DB00A7" w:rsidRDefault="00906CF1">
          <w:pPr>
            <w:pStyle w:val="TOC1"/>
            <w:rPr>
              <w:rFonts w:asciiTheme="minorHAnsi" w:eastAsiaTheme="minorEastAsia" w:hAnsiTheme="minorHAnsi" w:cstheme="minorBidi"/>
              <w:b w:val="0"/>
              <w:lang w:val="en-US"/>
            </w:rPr>
          </w:pPr>
          <w:hyperlink w:anchor="_Toc504135301" w:history="1">
            <w:r w:rsidR="00DB00A7" w:rsidRPr="004F4147">
              <w:rPr>
                <w:rStyle w:val="Hyperlink"/>
              </w:rPr>
              <w:t>15.</w:t>
            </w:r>
            <w:r w:rsidR="00DB00A7">
              <w:rPr>
                <w:rFonts w:asciiTheme="minorHAnsi" w:eastAsiaTheme="minorEastAsia" w:hAnsiTheme="minorHAnsi" w:cstheme="minorBidi"/>
                <w:b w:val="0"/>
                <w:lang w:val="en-US"/>
              </w:rPr>
              <w:tab/>
            </w:r>
            <w:r w:rsidR="00DB00A7" w:rsidRPr="004F4147">
              <w:rPr>
                <w:rStyle w:val="Hyperlink"/>
              </w:rPr>
              <w:t>ЧУВАЊЕ НОСАЧА ИНФОРМАЦИЈА</w:t>
            </w:r>
            <w:r w:rsidR="00DB00A7">
              <w:rPr>
                <w:webHidden/>
              </w:rPr>
              <w:tab/>
            </w:r>
            <w:r w:rsidR="00DB00A7">
              <w:rPr>
                <w:webHidden/>
              </w:rPr>
              <w:fldChar w:fldCharType="begin"/>
            </w:r>
            <w:r w:rsidR="00DB00A7">
              <w:rPr>
                <w:webHidden/>
              </w:rPr>
              <w:instrText xml:space="preserve"> PAGEREF _Toc504135301 \h </w:instrText>
            </w:r>
            <w:r w:rsidR="00DB00A7">
              <w:rPr>
                <w:webHidden/>
              </w:rPr>
            </w:r>
            <w:r w:rsidR="00DB00A7">
              <w:rPr>
                <w:webHidden/>
              </w:rPr>
              <w:fldChar w:fldCharType="separate"/>
            </w:r>
            <w:r w:rsidR="00DB00A7">
              <w:rPr>
                <w:webHidden/>
              </w:rPr>
              <w:t>25</w:t>
            </w:r>
            <w:r w:rsidR="00DB00A7">
              <w:rPr>
                <w:webHidden/>
              </w:rPr>
              <w:fldChar w:fldCharType="end"/>
            </w:r>
          </w:hyperlink>
        </w:p>
        <w:p w14:paraId="22F717B1" w14:textId="42CBC156" w:rsidR="00DB00A7" w:rsidRDefault="00906CF1">
          <w:pPr>
            <w:pStyle w:val="TOC1"/>
            <w:rPr>
              <w:rFonts w:asciiTheme="minorHAnsi" w:eastAsiaTheme="minorEastAsia" w:hAnsiTheme="minorHAnsi" w:cstheme="minorBidi"/>
              <w:b w:val="0"/>
              <w:lang w:val="en-US"/>
            </w:rPr>
          </w:pPr>
          <w:hyperlink w:anchor="_Toc504135302" w:history="1">
            <w:r w:rsidR="00DB00A7" w:rsidRPr="004F4147">
              <w:rPr>
                <w:rStyle w:val="Hyperlink"/>
              </w:rPr>
              <w:t>16.</w:t>
            </w:r>
            <w:r w:rsidR="00DB00A7">
              <w:rPr>
                <w:rFonts w:asciiTheme="minorHAnsi" w:eastAsiaTheme="minorEastAsia" w:hAnsiTheme="minorHAnsi" w:cstheme="minorBidi"/>
                <w:b w:val="0"/>
                <w:lang w:val="en-US"/>
              </w:rPr>
              <w:tab/>
            </w:r>
            <w:r w:rsidR="00DB00A7" w:rsidRPr="004F4147">
              <w:rPr>
                <w:rStyle w:val="Hyperlink"/>
              </w:rPr>
              <w:t>ВРСТЕ ИНФОРМАЦИЈА У ПОСЕДУ</w:t>
            </w:r>
            <w:r w:rsidR="00DB00A7">
              <w:rPr>
                <w:webHidden/>
              </w:rPr>
              <w:tab/>
            </w:r>
            <w:r w:rsidR="00DB00A7">
              <w:rPr>
                <w:webHidden/>
              </w:rPr>
              <w:fldChar w:fldCharType="begin"/>
            </w:r>
            <w:r w:rsidR="00DB00A7">
              <w:rPr>
                <w:webHidden/>
              </w:rPr>
              <w:instrText xml:space="preserve"> PAGEREF _Toc504135302 \h </w:instrText>
            </w:r>
            <w:r w:rsidR="00DB00A7">
              <w:rPr>
                <w:webHidden/>
              </w:rPr>
            </w:r>
            <w:r w:rsidR="00DB00A7">
              <w:rPr>
                <w:webHidden/>
              </w:rPr>
              <w:fldChar w:fldCharType="separate"/>
            </w:r>
            <w:r w:rsidR="00DB00A7">
              <w:rPr>
                <w:webHidden/>
              </w:rPr>
              <w:t>25</w:t>
            </w:r>
            <w:r w:rsidR="00DB00A7">
              <w:rPr>
                <w:webHidden/>
              </w:rPr>
              <w:fldChar w:fldCharType="end"/>
            </w:r>
          </w:hyperlink>
        </w:p>
        <w:p w14:paraId="7C54B2F8" w14:textId="229918B1" w:rsidR="00DB00A7" w:rsidRDefault="00906CF1">
          <w:pPr>
            <w:pStyle w:val="TOC1"/>
            <w:rPr>
              <w:rFonts w:asciiTheme="minorHAnsi" w:eastAsiaTheme="minorEastAsia" w:hAnsiTheme="minorHAnsi" w:cstheme="minorBidi"/>
              <w:b w:val="0"/>
              <w:lang w:val="en-US"/>
            </w:rPr>
          </w:pPr>
          <w:hyperlink w:anchor="_Toc504135303" w:history="1">
            <w:r w:rsidR="00DB00A7" w:rsidRPr="004F4147">
              <w:rPr>
                <w:rStyle w:val="Hyperlink"/>
              </w:rPr>
              <w:t>17.</w:t>
            </w:r>
            <w:r w:rsidR="00DB00A7">
              <w:rPr>
                <w:rFonts w:asciiTheme="minorHAnsi" w:eastAsiaTheme="minorEastAsia" w:hAnsiTheme="minorHAnsi" w:cstheme="minorBidi"/>
                <w:b w:val="0"/>
                <w:lang w:val="en-US"/>
              </w:rPr>
              <w:tab/>
            </w:r>
            <w:r w:rsidR="00DB00A7" w:rsidRPr="004F4147">
              <w:rPr>
                <w:rStyle w:val="Hyperlink"/>
              </w:rPr>
              <w:t>ВРСТЕ ИНФОРМАЦИЈА КОЈИМА КАНЦЕЛАРИЈА ОМОГУЋАВА ПРИСТУП</w:t>
            </w:r>
            <w:r w:rsidR="00DB00A7">
              <w:rPr>
                <w:webHidden/>
              </w:rPr>
              <w:tab/>
            </w:r>
            <w:r w:rsidR="00DB00A7">
              <w:rPr>
                <w:webHidden/>
              </w:rPr>
              <w:fldChar w:fldCharType="begin"/>
            </w:r>
            <w:r w:rsidR="00DB00A7">
              <w:rPr>
                <w:webHidden/>
              </w:rPr>
              <w:instrText xml:space="preserve"> PAGEREF _Toc504135303 \h </w:instrText>
            </w:r>
            <w:r w:rsidR="00DB00A7">
              <w:rPr>
                <w:webHidden/>
              </w:rPr>
            </w:r>
            <w:r w:rsidR="00DB00A7">
              <w:rPr>
                <w:webHidden/>
              </w:rPr>
              <w:fldChar w:fldCharType="separate"/>
            </w:r>
            <w:r w:rsidR="00DB00A7">
              <w:rPr>
                <w:webHidden/>
              </w:rPr>
              <w:t>25</w:t>
            </w:r>
            <w:r w:rsidR="00DB00A7">
              <w:rPr>
                <w:webHidden/>
              </w:rPr>
              <w:fldChar w:fldCharType="end"/>
            </w:r>
          </w:hyperlink>
        </w:p>
        <w:p w14:paraId="5862D3D8" w14:textId="683B9DE1" w:rsidR="00DB00A7" w:rsidRDefault="00906CF1">
          <w:pPr>
            <w:pStyle w:val="TOC1"/>
            <w:rPr>
              <w:rFonts w:asciiTheme="minorHAnsi" w:eastAsiaTheme="minorEastAsia" w:hAnsiTheme="minorHAnsi" w:cstheme="minorBidi"/>
              <w:b w:val="0"/>
              <w:lang w:val="en-US"/>
            </w:rPr>
          </w:pPr>
          <w:hyperlink w:anchor="_Toc504135304" w:history="1">
            <w:r w:rsidR="00DB00A7" w:rsidRPr="004F4147">
              <w:rPr>
                <w:rStyle w:val="Hyperlink"/>
              </w:rPr>
              <w:t>18.</w:t>
            </w:r>
            <w:r w:rsidR="00DB00A7">
              <w:rPr>
                <w:rFonts w:asciiTheme="minorHAnsi" w:eastAsiaTheme="minorEastAsia" w:hAnsiTheme="minorHAnsi" w:cstheme="minorBidi"/>
                <w:b w:val="0"/>
                <w:lang w:val="en-US"/>
              </w:rPr>
              <w:tab/>
            </w:r>
            <w:r w:rsidR="00DB00A7" w:rsidRPr="004F4147">
              <w:rPr>
                <w:rStyle w:val="Hyperlink"/>
              </w:rPr>
              <w:t>ИНФОРМАЦИЈЕ О ПОДНОШЕЊУ ЗАХТЕВА ЗА ПРИСТУП ИНФОРМАЦИЈАМА</w:t>
            </w:r>
            <w:r w:rsidR="00DB00A7">
              <w:rPr>
                <w:webHidden/>
              </w:rPr>
              <w:tab/>
            </w:r>
            <w:r w:rsidR="00DB00A7">
              <w:rPr>
                <w:webHidden/>
              </w:rPr>
              <w:fldChar w:fldCharType="begin"/>
            </w:r>
            <w:r w:rsidR="00DB00A7">
              <w:rPr>
                <w:webHidden/>
              </w:rPr>
              <w:instrText xml:space="preserve"> PAGEREF _Toc504135304 \h </w:instrText>
            </w:r>
            <w:r w:rsidR="00DB00A7">
              <w:rPr>
                <w:webHidden/>
              </w:rPr>
            </w:r>
            <w:r w:rsidR="00DB00A7">
              <w:rPr>
                <w:webHidden/>
              </w:rPr>
              <w:fldChar w:fldCharType="separate"/>
            </w:r>
            <w:r w:rsidR="00DB00A7">
              <w:rPr>
                <w:webHidden/>
              </w:rPr>
              <w:t>26</w:t>
            </w:r>
            <w:r w:rsidR="00DB00A7">
              <w:rPr>
                <w:webHidden/>
              </w:rPr>
              <w:fldChar w:fldCharType="end"/>
            </w:r>
          </w:hyperlink>
        </w:p>
        <w:p w14:paraId="7CB6F949" w14:textId="424DAC74" w:rsidR="003A7DFF" w:rsidRDefault="003A7DFF">
          <w:r w:rsidRPr="00090693">
            <w:rPr>
              <w:b/>
              <w:bCs/>
              <w:noProof/>
              <w:sz w:val="20"/>
              <w:szCs w:val="20"/>
            </w:rPr>
            <w:fldChar w:fldCharType="end"/>
          </w:r>
        </w:p>
      </w:sdtContent>
    </w:sdt>
    <w:p w14:paraId="12866F2A" w14:textId="77777777" w:rsidR="008B3039" w:rsidRDefault="008B3039">
      <w:pPr>
        <w:spacing w:after="160" w:line="259" w:lineRule="auto"/>
        <w:rPr>
          <w:bCs/>
        </w:rPr>
      </w:pPr>
      <w:r>
        <w:rPr>
          <w:bCs/>
        </w:rPr>
        <w:br w:type="page"/>
      </w:r>
    </w:p>
    <w:p w14:paraId="4A636BA9" w14:textId="77777777" w:rsidR="007805ED" w:rsidRPr="00090693" w:rsidRDefault="007805ED" w:rsidP="00FF48DA">
      <w:pPr>
        <w:pStyle w:val="Heading1"/>
      </w:pPr>
      <w:bookmarkStart w:id="7" w:name="_Toc504135275"/>
      <w:bookmarkStart w:id="8" w:name="hading1"/>
      <w:r w:rsidRPr="00090693">
        <w:lastRenderedPageBreak/>
        <w:t xml:space="preserve">ОСНОВНИ ПОДАЦИ О </w:t>
      </w:r>
      <w:r w:rsidR="00C45CFD" w:rsidRPr="00090693">
        <w:t>КАНЦЕЛАРИЈИ</w:t>
      </w:r>
      <w:r w:rsidRPr="00090693">
        <w:t xml:space="preserve"> И ИНФОРМАТОРУ</w:t>
      </w:r>
      <w:bookmarkEnd w:id="7"/>
    </w:p>
    <w:bookmarkEnd w:id="8"/>
    <w:p w14:paraId="6325FE38" w14:textId="77777777" w:rsidR="007805ED" w:rsidRPr="00D256A8" w:rsidRDefault="007805ED" w:rsidP="00D256A8"/>
    <w:p w14:paraId="4396A3A7" w14:textId="77777777" w:rsidR="007805ED" w:rsidRPr="001628A2" w:rsidRDefault="007805ED" w:rsidP="008B71DF">
      <w:pPr>
        <w:ind w:firstLine="360"/>
        <w:jc w:val="both"/>
      </w:pPr>
      <w:r w:rsidRPr="001628A2">
        <w:t xml:space="preserve">Информатор о раду </w:t>
      </w:r>
      <w:r w:rsidR="00C45CFD" w:rsidRPr="001628A2">
        <w:t>Канцеларије за информационе технологије и електронску управу</w:t>
      </w:r>
      <w:r w:rsidRPr="001628A2">
        <w:t xml:space="preserve"> сачињен је у складу са чланом 39. Закона о слободном приступу информацијама од</w:t>
      </w:r>
      <w:r w:rsidR="00FD6E14" w:rsidRPr="001628A2">
        <w:t xml:space="preserve"> </w:t>
      </w:r>
      <w:r w:rsidRPr="001628A2">
        <w:t>јавног значаја („Службени гласник РС”, бр. 120/04, 54/07, 104/09 и 36/10) и у складу са Упутством</w:t>
      </w:r>
      <w:r w:rsidR="009360E2" w:rsidRPr="001628A2">
        <w:t xml:space="preserve"> </w:t>
      </w:r>
      <w:r w:rsidRPr="001628A2">
        <w:t>за објављивање информатора о раду државног органа („Службени гласник РС”, број 68/10).</w:t>
      </w:r>
    </w:p>
    <w:p w14:paraId="05111A6F" w14:textId="77777777" w:rsidR="007805ED" w:rsidRPr="001628A2" w:rsidRDefault="007805ED" w:rsidP="008B71DF"/>
    <w:p w14:paraId="7C2FC2DA" w14:textId="77777777" w:rsidR="007805ED" w:rsidRPr="001628A2" w:rsidRDefault="005E34E5" w:rsidP="008B71DF">
      <w:pPr>
        <w:ind w:firstLine="360"/>
        <w:jc w:val="both"/>
      </w:pPr>
      <w:r w:rsidRPr="001628A2">
        <w:t xml:space="preserve">Канцеларије за информационе технологије и електронску управу </w:t>
      </w:r>
      <w:r w:rsidR="007805ED" w:rsidRPr="001628A2">
        <w:t xml:space="preserve">образовано </w:t>
      </w:r>
      <w:r w:rsidRPr="001628A2">
        <w:t>је 05</w:t>
      </w:r>
      <w:r w:rsidR="007805ED" w:rsidRPr="001628A2">
        <w:t>. а</w:t>
      </w:r>
      <w:r w:rsidRPr="001628A2">
        <w:t>вгуста</w:t>
      </w:r>
      <w:r w:rsidR="007805ED" w:rsidRPr="001628A2">
        <w:t xml:space="preserve"> 201</w:t>
      </w:r>
      <w:r w:rsidRPr="001628A2">
        <w:t>7</w:t>
      </w:r>
      <w:r w:rsidR="007805ED" w:rsidRPr="001628A2">
        <w:t xml:space="preserve">. године у складу са чл </w:t>
      </w:r>
      <w:r w:rsidRPr="001628A2">
        <w:t>1</w:t>
      </w:r>
      <w:r w:rsidR="007805ED" w:rsidRPr="001628A2">
        <w:t xml:space="preserve">. </w:t>
      </w:r>
      <w:r w:rsidRPr="001628A2">
        <w:t>Уредбе о канцеларији за информационе технологије и електронску управу („Службени гласник РС“, број 73</w:t>
      </w:r>
      <w:r w:rsidR="007805ED" w:rsidRPr="001628A2">
        <w:t>/1</w:t>
      </w:r>
      <w:r w:rsidRPr="001628A2">
        <w:t>7</w:t>
      </w:r>
      <w:r w:rsidR="00F47DAE">
        <w:t>).</w:t>
      </w:r>
    </w:p>
    <w:p w14:paraId="4F531DAE" w14:textId="77777777" w:rsidR="007805ED" w:rsidRPr="001628A2" w:rsidRDefault="007805ED" w:rsidP="008B71DF"/>
    <w:p w14:paraId="42A6790C" w14:textId="5F5C0454" w:rsidR="007805ED" w:rsidRPr="001628A2" w:rsidRDefault="007805ED" w:rsidP="008B71DF">
      <w:pPr>
        <w:ind w:firstLine="360"/>
        <w:jc w:val="both"/>
      </w:pPr>
      <w:r w:rsidRPr="001628A2">
        <w:t xml:space="preserve">Информатор о раду </w:t>
      </w:r>
      <w:r w:rsidR="005E34E5" w:rsidRPr="001628A2">
        <w:t xml:space="preserve">Канцеларије за информационе технологије и електронску управу </w:t>
      </w:r>
      <w:r w:rsidRPr="001628A2">
        <w:t>први пут је објављен</w:t>
      </w:r>
      <w:r w:rsidR="0023685B">
        <w:rPr>
          <w:lang w:val="en-US"/>
        </w:rPr>
        <w:t xml:space="preserve"> </w:t>
      </w:r>
      <w:r w:rsidR="003307F5">
        <w:rPr>
          <w:lang w:val="sr-Cyrl-RS"/>
        </w:rPr>
        <w:t>децембра</w:t>
      </w:r>
      <w:r w:rsidRPr="001628A2">
        <w:t xml:space="preserve"> 201</w:t>
      </w:r>
      <w:r w:rsidR="005E34E5" w:rsidRPr="001628A2">
        <w:t>7</w:t>
      </w:r>
      <w:r w:rsidRPr="001628A2">
        <w:t>. године.</w:t>
      </w:r>
    </w:p>
    <w:p w14:paraId="077E9D3A" w14:textId="77777777" w:rsidR="007805ED" w:rsidRPr="001628A2" w:rsidRDefault="007805ED" w:rsidP="008B71DF"/>
    <w:p w14:paraId="1F6261B6" w14:textId="77777777" w:rsidR="007805ED" w:rsidRPr="001628A2" w:rsidRDefault="007805ED" w:rsidP="008B71DF">
      <w:pPr>
        <w:ind w:firstLine="360"/>
        <w:jc w:val="both"/>
      </w:pPr>
      <w:r w:rsidRPr="001628A2">
        <w:t>Информатор о раду доступан је у електронском облику на</w:t>
      </w:r>
      <w:r w:rsidR="005E34E5" w:rsidRPr="001628A2">
        <w:t xml:space="preserve"> </w:t>
      </w:r>
      <w:r w:rsidRPr="001628A2">
        <w:t xml:space="preserve">интернет презентацији </w:t>
      </w:r>
      <w:r w:rsidR="005E34E5" w:rsidRPr="001628A2">
        <w:t xml:space="preserve">Канцеларије за информационе технологије и електронску управу </w:t>
      </w:r>
      <w:r w:rsidRPr="001628A2">
        <w:t>на адреси</w:t>
      </w:r>
      <w:r w:rsidR="005E34E5" w:rsidRPr="001628A2">
        <w:t xml:space="preserve"> </w:t>
      </w:r>
      <w:r w:rsidRPr="001628A2">
        <w:t>www.</w:t>
      </w:r>
      <w:r w:rsidR="009360E2" w:rsidRPr="001628A2">
        <w:t>ite</w:t>
      </w:r>
      <w:r w:rsidRPr="001628A2">
        <w:t xml:space="preserve">.gov.rs под насловом „Информатор о раду”. Електронски и штампани примерак Информатора може се добити у </w:t>
      </w:r>
      <w:r w:rsidR="005E34E5" w:rsidRPr="001628A2">
        <w:t>Канцеларији за информационе технологије и електронску управу</w:t>
      </w:r>
      <w:r w:rsidRPr="001628A2">
        <w:t xml:space="preserve">, </w:t>
      </w:r>
      <w:r w:rsidR="005E34E5" w:rsidRPr="001628A2">
        <w:t>Немањина 11</w:t>
      </w:r>
      <w:r w:rsidRPr="001628A2">
        <w:t>, Сек</w:t>
      </w:r>
      <w:r w:rsidR="003814A5" w:rsidRPr="001628A2">
        <w:t>тор за за правне, кадровске, финансијске и административне послове</w:t>
      </w:r>
      <w:r w:rsidRPr="001628A2">
        <w:t>.</w:t>
      </w:r>
    </w:p>
    <w:p w14:paraId="1C4B39F8" w14:textId="77777777" w:rsidR="007805ED" w:rsidRPr="001628A2" w:rsidRDefault="007805ED" w:rsidP="008B71DF">
      <w:pPr>
        <w:jc w:val="both"/>
      </w:pPr>
      <w:r w:rsidRPr="001628A2">
        <w:t xml:space="preserve">За тачност и потпуност података у Информатору, правилну израду и објављивање информатора и његово редовно ажурирање, одговоран је </w:t>
      </w:r>
      <w:r w:rsidR="005E34E5" w:rsidRPr="001628A2">
        <w:t>директор</w:t>
      </w:r>
      <w:r w:rsidRPr="001628A2">
        <w:t>.</w:t>
      </w:r>
      <w:r w:rsidR="005E34E5" w:rsidRPr="001628A2">
        <w:t xml:space="preserve"> </w:t>
      </w:r>
      <w:r w:rsidRPr="001628A2">
        <w:t>Сачињавање и објављивање информатора обавља државни службеник</w:t>
      </w:r>
      <w:r w:rsidR="005E34E5" w:rsidRPr="001628A2">
        <w:t xml:space="preserve"> </w:t>
      </w:r>
      <w:r w:rsidR="00AB2694">
        <w:rPr>
          <w:lang w:val="sr-Cyrl-RS"/>
        </w:rPr>
        <w:t xml:space="preserve">Виолета Јовановић, е- адреса </w:t>
      </w:r>
      <w:hyperlink r:id="rId9" w:history="1">
        <w:r w:rsidR="00AB2694" w:rsidRPr="000E151F">
          <w:rPr>
            <w:rStyle w:val="Hyperlink"/>
            <w:lang w:val="sr-Latn-RS"/>
          </w:rPr>
          <w:t>violeta.jovanovic</w:t>
        </w:r>
        <w:r w:rsidR="00AB2694" w:rsidRPr="000E151F">
          <w:rPr>
            <w:rStyle w:val="Hyperlink"/>
            <w:lang w:val="en-US"/>
          </w:rPr>
          <w:t>@ite.gov.rs</w:t>
        </w:r>
      </w:hyperlink>
      <w:r w:rsidR="00AB2694">
        <w:rPr>
          <w:lang w:val="en-US"/>
        </w:rPr>
        <w:t xml:space="preserve"> </w:t>
      </w:r>
      <w:r w:rsidRPr="001628A2">
        <w:t>.</w:t>
      </w:r>
    </w:p>
    <w:p w14:paraId="0CFB9113" w14:textId="77777777" w:rsidR="007805ED" w:rsidRPr="001628A2" w:rsidRDefault="007805ED" w:rsidP="008B71DF">
      <w:pPr>
        <w:jc w:val="both"/>
      </w:pPr>
    </w:p>
    <w:p w14:paraId="29F93F4D" w14:textId="77777777" w:rsidR="007805ED" w:rsidRPr="001628A2" w:rsidRDefault="007805ED" w:rsidP="008B71DF">
      <w:pPr>
        <w:ind w:left="720"/>
        <w:rPr>
          <w:b/>
        </w:rPr>
      </w:pPr>
      <w:r w:rsidRPr="001628A2">
        <w:rPr>
          <w:b/>
        </w:rPr>
        <w:t xml:space="preserve">Седиште и подаци </w:t>
      </w:r>
      <w:r w:rsidR="006670E8" w:rsidRPr="001628A2">
        <w:rPr>
          <w:b/>
        </w:rPr>
        <w:t>К</w:t>
      </w:r>
      <w:r w:rsidR="005E34E5" w:rsidRPr="001628A2">
        <w:rPr>
          <w:b/>
        </w:rPr>
        <w:t>анцелариј</w:t>
      </w:r>
      <w:r w:rsidR="001628A2" w:rsidRPr="001628A2">
        <w:rPr>
          <w:b/>
          <w:lang w:val="sr-Cyrl-RS"/>
        </w:rPr>
        <w:t>е</w:t>
      </w:r>
      <w:r w:rsidRPr="001628A2">
        <w:rPr>
          <w:b/>
        </w:rPr>
        <w:t>:</w:t>
      </w:r>
    </w:p>
    <w:p w14:paraId="59FE25B1" w14:textId="77777777" w:rsidR="007805ED" w:rsidRPr="001628A2" w:rsidRDefault="007805ED" w:rsidP="008B71DF">
      <w:pPr>
        <w:ind w:left="720"/>
      </w:pPr>
    </w:p>
    <w:p w14:paraId="05F8E466" w14:textId="77777777" w:rsidR="005E34E5" w:rsidRPr="001628A2" w:rsidRDefault="005E34E5" w:rsidP="008B71DF">
      <w:pPr>
        <w:ind w:left="720"/>
      </w:pPr>
      <w:r w:rsidRPr="001628A2">
        <w:t xml:space="preserve">Канцеларија за информационе технологије и електронску управу </w:t>
      </w:r>
    </w:p>
    <w:p w14:paraId="385EE284" w14:textId="77777777" w:rsidR="007805ED" w:rsidRPr="001628A2" w:rsidRDefault="005E34E5" w:rsidP="008B71DF">
      <w:pPr>
        <w:ind w:left="720"/>
      </w:pPr>
      <w:r w:rsidRPr="001628A2">
        <w:t>Немањина 11</w:t>
      </w:r>
      <w:r w:rsidR="007805ED" w:rsidRPr="001628A2">
        <w:t>, Београд</w:t>
      </w:r>
    </w:p>
    <w:p w14:paraId="2B24A40B" w14:textId="77777777" w:rsidR="007805ED" w:rsidRPr="001628A2" w:rsidRDefault="007805ED" w:rsidP="008B71DF">
      <w:pPr>
        <w:ind w:left="720"/>
      </w:pPr>
      <w:r w:rsidRPr="001628A2">
        <w:t xml:space="preserve">Матични број: </w:t>
      </w:r>
      <w:r w:rsidR="003814A5" w:rsidRPr="001628A2">
        <w:t>07020171</w:t>
      </w:r>
    </w:p>
    <w:p w14:paraId="37B5F56A" w14:textId="77777777" w:rsidR="007805ED" w:rsidRPr="001628A2" w:rsidRDefault="007805ED" w:rsidP="008B71DF">
      <w:pPr>
        <w:ind w:left="720"/>
      </w:pPr>
      <w:r w:rsidRPr="001628A2">
        <w:t>ПИБ:</w:t>
      </w:r>
      <w:r w:rsidR="005E34E5" w:rsidRPr="001628A2">
        <w:t xml:space="preserve"> </w:t>
      </w:r>
      <w:r w:rsidR="003814A5" w:rsidRPr="001628A2">
        <w:t>110177886</w:t>
      </w:r>
    </w:p>
    <w:p w14:paraId="5A94BEEB" w14:textId="77777777" w:rsidR="007805ED" w:rsidRDefault="007805ED" w:rsidP="008B71DF">
      <w:pPr>
        <w:widowControl w:val="0"/>
        <w:autoSpaceDE w:val="0"/>
        <w:autoSpaceDN w:val="0"/>
        <w:adjustRightInd w:val="0"/>
        <w:snapToGrid w:val="0"/>
      </w:pPr>
    </w:p>
    <w:p w14:paraId="176D2E4A" w14:textId="77777777" w:rsidR="008B3039" w:rsidRPr="00735D47" w:rsidRDefault="008B3039" w:rsidP="007805ED">
      <w:pPr>
        <w:widowControl w:val="0"/>
        <w:autoSpaceDE w:val="0"/>
        <w:autoSpaceDN w:val="0"/>
        <w:adjustRightInd w:val="0"/>
        <w:snapToGrid w:val="0"/>
        <w:jc w:val="both"/>
      </w:pPr>
    </w:p>
    <w:p w14:paraId="52959C75" w14:textId="77777777" w:rsidR="00B6070A" w:rsidRDefault="007805ED" w:rsidP="00FF48DA">
      <w:pPr>
        <w:pStyle w:val="Heading1"/>
        <w:rPr>
          <w:lang w:val="sr-Cyrl-RS"/>
        </w:rPr>
      </w:pPr>
      <w:bookmarkStart w:id="9" w:name="hading2"/>
      <w:bookmarkStart w:id="10" w:name="_Toc504135276"/>
      <w:r w:rsidRPr="00CC5CC3">
        <w:t>ОРГАНИЗАЦИОНА СТРУКТУРА</w:t>
      </w:r>
      <w:bookmarkEnd w:id="9"/>
      <w:bookmarkEnd w:id="10"/>
      <w:r w:rsidR="00B6070A">
        <w:rPr>
          <w:lang w:val="sr-Cyrl-RS"/>
        </w:rPr>
        <w:t xml:space="preserve"> </w:t>
      </w:r>
    </w:p>
    <w:p w14:paraId="50A00A99" w14:textId="77777777" w:rsidR="00B6070A" w:rsidRPr="00B6070A" w:rsidRDefault="00B6070A" w:rsidP="00B6070A">
      <w:pPr>
        <w:rPr>
          <w:lang w:val="sr-Cyrl-RS"/>
        </w:rPr>
      </w:pPr>
    </w:p>
    <w:p w14:paraId="26C35E1C" w14:textId="77777777" w:rsidR="005E34E5" w:rsidRPr="00B6070A" w:rsidRDefault="007A76B7" w:rsidP="008B71DF">
      <w:pPr>
        <w:ind w:firstLine="720"/>
        <w:jc w:val="both"/>
      </w:pPr>
      <w:r w:rsidRPr="00B6070A">
        <w:t xml:space="preserve">Чланом 8. </w:t>
      </w:r>
      <w:r w:rsidR="005E34E5" w:rsidRPr="00B6070A">
        <w:t xml:space="preserve">Уредбе о канцеларији за информационе технологије и електронску управу („Службени гласник РС“, број 73/17) </w:t>
      </w:r>
      <w:r w:rsidRPr="00B6070A">
        <w:t xml:space="preserve">прописано је да </w:t>
      </w:r>
      <w:r w:rsidR="005E34E5" w:rsidRPr="00B6070A">
        <w:t>Канцеларија преузима права, обавезе, предмете, опрему, средства за рад и архиву насталу у раду Дирекције за електронску управу</w:t>
      </w:r>
      <w:r w:rsidR="00FB118B" w:rsidRPr="00B6070A">
        <w:t xml:space="preserve"> (која је престала са радом дана 26.06.2017. године сагласно члану 13, став 3. Закона о изменама и допунама закона о министрствима („Службени лист РС“ бр. 62/2017)</w:t>
      </w:r>
      <w:r w:rsidR="005E34E5" w:rsidRPr="00B6070A">
        <w:t>, потребне за вршење стручних послова утврђених овом уредбом</w:t>
      </w:r>
      <w:r w:rsidRPr="00B6070A">
        <w:t xml:space="preserve"> (став 1.)</w:t>
      </w:r>
      <w:r w:rsidR="005E34E5" w:rsidRPr="00B6070A">
        <w:t>.</w:t>
      </w:r>
      <w:r w:rsidRPr="00B6070A">
        <w:t xml:space="preserve"> </w:t>
      </w:r>
      <w:r w:rsidR="005E34E5" w:rsidRPr="00B6070A">
        <w:t>Канцеларија преузима права, обавезе, запослене, предмете, опрему, средства за рад и архиву од Управе за заједничке послове републичких органа потребне за вршење стручних</w:t>
      </w:r>
      <w:r w:rsidRPr="00B6070A">
        <w:t xml:space="preserve"> послова утврђених овом уредбом (став 2.)</w:t>
      </w:r>
    </w:p>
    <w:p w14:paraId="2FFE1970" w14:textId="77777777" w:rsidR="00E23603" w:rsidRPr="00B6070A" w:rsidRDefault="005E34E5" w:rsidP="008B71DF">
      <w:pPr>
        <w:jc w:val="both"/>
      </w:pPr>
      <w:r w:rsidRPr="00B6070A">
        <w:t xml:space="preserve"> </w:t>
      </w:r>
    </w:p>
    <w:p w14:paraId="4222992E" w14:textId="77777777" w:rsidR="00AB035C" w:rsidRDefault="007805ED" w:rsidP="0081782F">
      <w:pPr>
        <w:ind w:firstLine="720"/>
        <w:jc w:val="both"/>
        <w:sectPr w:rsidR="00AB035C" w:rsidSect="003C7E09">
          <w:footerReference w:type="even" r:id="rId10"/>
          <w:footerReference w:type="default" r:id="rId11"/>
          <w:pgSz w:w="11907" w:h="16839" w:code="9"/>
          <w:pgMar w:top="1440" w:right="1138" w:bottom="1440" w:left="1440" w:header="720" w:footer="720" w:gutter="0"/>
          <w:cols w:space="720"/>
          <w:titlePg/>
          <w:docGrid w:linePitch="360"/>
        </w:sectPr>
      </w:pPr>
      <w:r w:rsidRPr="00B6070A">
        <w:t xml:space="preserve">Правилник о унутрашњем уређењу и систематизацији радних места у </w:t>
      </w:r>
      <w:r w:rsidR="007A76B7" w:rsidRPr="00B6070A">
        <w:t xml:space="preserve">Канцеларије за информационе технологије и електронску управу </w:t>
      </w:r>
      <w:r w:rsidRPr="00B6070A">
        <w:t xml:space="preserve">Број: </w:t>
      </w:r>
      <w:r w:rsidR="005A75CA" w:rsidRPr="00B6070A">
        <w:t>110-01-1/2017-01 од 29.08.</w:t>
      </w:r>
      <w:r w:rsidR="007A76B7" w:rsidRPr="00B6070A">
        <w:t>2017</w:t>
      </w:r>
      <w:r w:rsidRPr="00B6070A">
        <w:t xml:space="preserve">. </w:t>
      </w:r>
      <w:r w:rsidRPr="00B6070A">
        <w:lastRenderedPageBreak/>
        <w:t xml:space="preserve">године, на који је Влада дала сагласност Закључком 05 Број: </w:t>
      </w:r>
      <w:r w:rsidR="005A75CA" w:rsidRPr="00B6070A">
        <w:t>05 Број: 110-8733/2017 од 14.09.2017. године</w:t>
      </w:r>
      <w:r w:rsidR="007A76B7" w:rsidRPr="00B6070A">
        <w:t xml:space="preserve">, ступио је на снагу </w:t>
      </w:r>
      <w:r w:rsidR="005A75CA" w:rsidRPr="00B6070A">
        <w:t xml:space="preserve">27.09.2017. </w:t>
      </w:r>
      <w:r w:rsidRPr="00B6070A">
        <w:t>године</w:t>
      </w:r>
      <w:r w:rsidR="00D31C5B" w:rsidRPr="00B6070A">
        <w:t>.</w:t>
      </w:r>
      <w:r w:rsidR="00CC45C5" w:rsidRPr="00B6070A">
        <w:t xml:space="preserve"> </w:t>
      </w:r>
    </w:p>
    <w:p w14:paraId="445B5C18" w14:textId="77777777" w:rsidR="002F6007" w:rsidRDefault="00AB035C" w:rsidP="007767CF">
      <w:pPr>
        <w:spacing w:after="160" w:line="259" w:lineRule="auto"/>
        <w:rPr>
          <w:b/>
          <w:lang w:val="sr-Cyrl-RS"/>
        </w:rPr>
      </w:pPr>
      <w:r w:rsidRPr="00AB035C">
        <w:rPr>
          <w:b/>
          <w:noProof/>
          <w:lang w:val="en-US"/>
        </w:rPr>
        <w:lastRenderedPageBreak/>
        <w:drawing>
          <wp:inline distT="0" distB="0" distL="0" distR="0" wp14:anchorId="639C2FE5" wp14:editId="79E659FA">
            <wp:extent cx="9273145" cy="5437037"/>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13518" cy="5460709"/>
                    </a:xfrm>
                    <a:prstGeom prst="rect">
                      <a:avLst/>
                    </a:prstGeom>
                    <a:noFill/>
                    <a:ln>
                      <a:noFill/>
                    </a:ln>
                  </pic:spPr>
                </pic:pic>
              </a:graphicData>
            </a:graphic>
          </wp:inline>
        </w:drawing>
      </w:r>
    </w:p>
    <w:p w14:paraId="7FE8CB26" w14:textId="77777777" w:rsidR="00AB035C" w:rsidRDefault="00AB035C" w:rsidP="00540DDB">
      <w:pPr>
        <w:rPr>
          <w:b/>
          <w:lang w:val="sr-Cyrl-RS"/>
        </w:rPr>
        <w:sectPr w:rsidR="00AB035C" w:rsidSect="00AB035C">
          <w:pgSz w:w="16839" w:h="11907" w:orient="landscape" w:code="9"/>
          <w:pgMar w:top="1440" w:right="1440" w:bottom="1138" w:left="1440" w:header="720" w:footer="720" w:gutter="0"/>
          <w:cols w:space="720"/>
          <w:docGrid w:linePitch="360"/>
        </w:sectPr>
      </w:pPr>
    </w:p>
    <w:p w14:paraId="20C6671E" w14:textId="77777777" w:rsidR="00540DDB" w:rsidRPr="00540DDB" w:rsidRDefault="00540DDB" w:rsidP="00540DDB">
      <w:pPr>
        <w:rPr>
          <w:b/>
        </w:rPr>
      </w:pPr>
      <w:r w:rsidRPr="00540DDB">
        <w:rPr>
          <w:b/>
          <w:lang w:val="sr-Cyrl-RS"/>
        </w:rPr>
        <w:lastRenderedPageBreak/>
        <w:t>О</w:t>
      </w:r>
      <w:r w:rsidRPr="00540DDB">
        <w:rPr>
          <w:b/>
        </w:rPr>
        <w:t xml:space="preserve">пис функција руководилаца </w:t>
      </w:r>
    </w:p>
    <w:p w14:paraId="766EBC8B" w14:textId="77777777" w:rsidR="00540DDB" w:rsidRPr="00653563" w:rsidRDefault="00540DDB" w:rsidP="00540DDB">
      <w:pPr>
        <w:shd w:val="clear" w:color="auto" w:fill="FFFFFF"/>
        <w:spacing w:before="100" w:beforeAutospacing="1" w:after="100" w:afterAutospacing="1"/>
        <w:ind w:firstLine="525"/>
        <w:jc w:val="both"/>
        <w:rPr>
          <w:lang w:val="sr-Latn-RS"/>
        </w:rPr>
      </w:pPr>
      <w:r w:rsidRPr="00653563">
        <w:rPr>
          <w:lang w:val="sr-Latn-RS"/>
        </w:rPr>
        <w:t xml:space="preserve">Радом Канцеларије руководи Доц. Др </w:t>
      </w:r>
      <w:r w:rsidRPr="00653563">
        <w:rPr>
          <w:lang w:val="sr-Cyrl-RS"/>
        </w:rPr>
        <w:t xml:space="preserve">Михаило Јовановић </w:t>
      </w:r>
      <w:r w:rsidRPr="00653563">
        <w:rPr>
          <w:lang w:val="sr-Latn-RS"/>
        </w:rPr>
        <w:t>почев од 04. августа 2017. године, који је постављен решењем Владе 24 Број: 119-7549/2017 од 04. августа 2017. године.</w:t>
      </w:r>
    </w:p>
    <w:p w14:paraId="114407C0" w14:textId="77777777" w:rsidR="00540DDB" w:rsidRPr="00540DDB" w:rsidRDefault="00D15DB2" w:rsidP="00540DDB">
      <w:pPr>
        <w:spacing w:after="160" w:line="259" w:lineRule="auto"/>
      </w:pPr>
      <w:r>
        <w:rPr>
          <w:b/>
        </w:rPr>
        <w:t>в.д. Директор -</w:t>
      </w:r>
      <w:r w:rsidR="00540DDB" w:rsidRPr="00540DDB">
        <w:rPr>
          <w:b/>
        </w:rPr>
        <w:t xml:space="preserve"> др Михаило Јовановић</w:t>
      </w:r>
    </w:p>
    <w:p w14:paraId="79EA0FE9" w14:textId="16958BB4" w:rsidR="00540DDB" w:rsidRPr="00AD28AF" w:rsidRDefault="00540DDB" w:rsidP="00540DDB">
      <w:pPr>
        <w:rPr>
          <w:lang w:val="sr-Cyrl-RS"/>
        </w:rPr>
      </w:pPr>
      <w:r w:rsidRPr="00540DDB">
        <w:t xml:space="preserve">Телефон: </w:t>
      </w:r>
      <w:r w:rsidR="00107BC5">
        <w:rPr>
          <w:lang w:val="sr-Cyrl-RS"/>
        </w:rPr>
        <w:t xml:space="preserve">011/ </w:t>
      </w:r>
      <w:r w:rsidR="004521B6">
        <w:rPr>
          <w:lang w:val="sr-Cyrl-RS"/>
        </w:rPr>
        <w:t>7358400</w:t>
      </w:r>
    </w:p>
    <w:p w14:paraId="23716292" w14:textId="77777777" w:rsidR="00540DDB" w:rsidRPr="00540DDB" w:rsidRDefault="00540DDB" w:rsidP="00540DDB">
      <w:pPr>
        <w:rPr>
          <w:lang w:val="en-US"/>
        </w:rPr>
      </w:pPr>
      <w:r w:rsidRPr="00540DDB">
        <w:t xml:space="preserve">Е- адреса: </w:t>
      </w:r>
      <w:hyperlink r:id="rId13" w:history="1">
        <w:r w:rsidRPr="00540DDB">
          <w:rPr>
            <w:rStyle w:val="Hyperlink"/>
            <w:lang w:val="en-US"/>
          </w:rPr>
          <w:t>mihailo.jovanovic@gov.rs</w:t>
        </w:r>
      </w:hyperlink>
      <w:r w:rsidRPr="00540DDB">
        <w:rPr>
          <w:lang w:val="en-US"/>
        </w:rPr>
        <w:t xml:space="preserve"> </w:t>
      </w:r>
    </w:p>
    <w:p w14:paraId="4FDF3781" w14:textId="77777777" w:rsidR="00540DDB" w:rsidRPr="00540DDB" w:rsidRDefault="00906CF1" w:rsidP="00540DDB">
      <w:pPr>
        <w:pStyle w:val="HTMLPreformatted"/>
        <w:rPr>
          <w:rFonts w:ascii="Times New Roman" w:hAnsi="Times New Roman" w:cs="Times New Roman"/>
          <w:sz w:val="24"/>
          <w:szCs w:val="24"/>
          <w:lang w:val="sr-Cyrl-CS"/>
        </w:rPr>
      </w:pPr>
      <w:hyperlink r:id="rId14" w:history="1"/>
    </w:p>
    <w:p w14:paraId="4161401B" w14:textId="7BA2AF51" w:rsidR="00540DDB" w:rsidRPr="00A12F43" w:rsidRDefault="00363DD1" w:rsidP="00540DDB">
      <w:pPr>
        <w:tabs>
          <w:tab w:val="left" w:pos="0"/>
        </w:tabs>
        <w:jc w:val="both"/>
        <w:rPr>
          <w:b/>
          <w:u w:val="single"/>
          <w:lang w:val="sr-Cyrl-RS"/>
        </w:rPr>
      </w:pPr>
      <w:r>
        <w:rPr>
          <w:b/>
          <w:lang w:val="sr-Cyrl-RS"/>
        </w:rPr>
        <w:t xml:space="preserve">в.д. </w:t>
      </w:r>
      <w:r w:rsidR="00540DDB" w:rsidRPr="00540DDB">
        <w:rPr>
          <w:b/>
          <w:lang w:val="sr-Cyrl-RS"/>
        </w:rPr>
        <w:t>Замени</w:t>
      </w:r>
      <w:r w:rsidR="00540DDB" w:rsidRPr="00540DDB">
        <w:rPr>
          <w:b/>
        </w:rPr>
        <w:t xml:space="preserve">к </w:t>
      </w:r>
      <w:r w:rsidR="00540DDB" w:rsidRPr="00540DDB">
        <w:rPr>
          <w:b/>
          <w:lang w:val="sr-Cyrl-RS"/>
        </w:rPr>
        <w:t>директора</w:t>
      </w:r>
      <w:r w:rsidR="00D15DB2">
        <w:rPr>
          <w:b/>
        </w:rPr>
        <w:t xml:space="preserve"> </w:t>
      </w:r>
      <w:r w:rsidR="00A12F43">
        <w:rPr>
          <w:b/>
        </w:rPr>
        <w:t>–</w:t>
      </w:r>
      <w:r w:rsidR="00540DDB" w:rsidRPr="00540DDB">
        <w:rPr>
          <w:b/>
        </w:rPr>
        <w:t xml:space="preserve"> </w:t>
      </w:r>
      <w:r w:rsidR="00A12F43">
        <w:rPr>
          <w:b/>
          <w:lang w:val="sr-Cyrl-RS"/>
        </w:rPr>
        <w:t>Зоран Мишић</w:t>
      </w:r>
    </w:p>
    <w:p w14:paraId="4AE52965" w14:textId="1B9E36B2" w:rsidR="00540DDB" w:rsidRPr="00422EAD" w:rsidRDefault="00540DDB" w:rsidP="00540DDB">
      <w:pPr>
        <w:rPr>
          <w:lang w:val="en-US"/>
        </w:rPr>
      </w:pPr>
      <w:r w:rsidRPr="00540DDB">
        <w:t>Телефон:</w:t>
      </w:r>
      <w:r w:rsidR="00107BC5">
        <w:rPr>
          <w:lang w:val="sr-Cyrl-RS"/>
        </w:rPr>
        <w:t xml:space="preserve"> 011/</w:t>
      </w:r>
      <w:r w:rsidR="00422EAD">
        <w:rPr>
          <w:lang w:val="sr-Cyrl-RS"/>
        </w:rPr>
        <w:t xml:space="preserve"> 735840</w:t>
      </w:r>
      <w:r w:rsidR="00422EAD">
        <w:rPr>
          <w:lang w:val="en-US"/>
        </w:rPr>
        <w:t>0</w:t>
      </w:r>
    </w:p>
    <w:p w14:paraId="5471DC82" w14:textId="77777777" w:rsidR="005E562A" w:rsidRPr="002D211D" w:rsidRDefault="002D211D" w:rsidP="00540DDB">
      <w:pPr>
        <w:rPr>
          <w:lang w:val="sr-Latn-RS"/>
        </w:rPr>
      </w:pPr>
      <w:r>
        <w:t xml:space="preserve">Е- адреса: </w:t>
      </w:r>
      <w:hyperlink r:id="rId15" w:history="1">
        <w:r w:rsidRPr="007C3A7B">
          <w:rPr>
            <w:rStyle w:val="Hyperlink"/>
            <w:lang w:val="sr-Latn-RS"/>
          </w:rPr>
          <w:t>zoran.misic</w:t>
        </w:r>
        <w:r w:rsidRPr="007C3A7B">
          <w:rPr>
            <w:rStyle w:val="Hyperlink"/>
            <w:lang w:val="en-US"/>
          </w:rPr>
          <w:t>@</w:t>
        </w:r>
        <w:r w:rsidRPr="007C3A7B">
          <w:rPr>
            <w:rStyle w:val="Hyperlink"/>
            <w:lang w:val="sr-Latn-RS"/>
          </w:rPr>
          <w:t>ite.gov.rs</w:t>
        </w:r>
      </w:hyperlink>
      <w:r>
        <w:rPr>
          <w:lang w:val="sr-Latn-RS"/>
        </w:rPr>
        <w:t xml:space="preserve"> </w:t>
      </w:r>
    </w:p>
    <w:p w14:paraId="2F2558BF" w14:textId="77777777" w:rsidR="00540DDB" w:rsidRPr="00537903" w:rsidRDefault="00906CF1" w:rsidP="00540DDB">
      <w:hyperlink r:id="rId16" w:history="1"/>
    </w:p>
    <w:p w14:paraId="46CA51FB" w14:textId="77777777" w:rsidR="006C18C5" w:rsidRPr="00057895" w:rsidRDefault="00057895" w:rsidP="005E562A">
      <w:pPr>
        <w:ind w:firstLine="720"/>
        <w:jc w:val="both"/>
      </w:pPr>
      <w:r w:rsidRPr="00057895">
        <w:t>У Канцеларији се, за обављање послова из њеног делокруга, образују осн</w:t>
      </w:r>
      <w:r w:rsidR="00621616">
        <w:t>овне унутрашње јединице -</w:t>
      </w:r>
      <w:r w:rsidRPr="00057895">
        <w:t xml:space="preserve"> сектори, и то:</w:t>
      </w:r>
    </w:p>
    <w:p w14:paraId="5AB7E5AB" w14:textId="77777777" w:rsidR="00057895"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развој информационих технологија и електронске управе;</w:t>
      </w:r>
    </w:p>
    <w:p w14:paraId="5BF2C901" w14:textId="77777777" w:rsidR="00057895"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информационо</w:t>
      </w:r>
      <w:r w:rsidR="007B1983">
        <w:rPr>
          <w:lang w:val="sr-Latn-RS"/>
        </w:rPr>
        <w:t xml:space="preserve"> </w:t>
      </w:r>
      <w:r w:rsidR="00057895">
        <w:t>-</w:t>
      </w:r>
      <w:r w:rsidR="007B1983">
        <w:rPr>
          <w:lang w:val="sr-Latn-RS"/>
        </w:rPr>
        <w:t xml:space="preserve"> </w:t>
      </w:r>
      <w:r w:rsidR="00057895">
        <w:t>комуникациону инфраструктуру;</w:t>
      </w:r>
    </w:p>
    <w:p w14:paraId="0C161D2F" w14:textId="77777777" w:rsidR="00B84741"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стандардизацију и сертификацију;</w:t>
      </w:r>
    </w:p>
    <w:p w14:paraId="476A442E" w14:textId="77777777" w:rsidR="00B84741"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информациону безбедност и</w:t>
      </w:r>
    </w:p>
    <w:p w14:paraId="52C663B7" w14:textId="77777777" w:rsidR="00057895"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правне, кадровске, финансијске и административне послове.</w:t>
      </w:r>
    </w:p>
    <w:p w14:paraId="1FEC3681" w14:textId="77777777" w:rsidR="00B6070A" w:rsidRDefault="00B6070A" w:rsidP="008B71DF">
      <w:pPr>
        <w:pStyle w:val="ListParagraph"/>
        <w:pBdr>
          <w:top w:val="nil"/>
          <w:left w:val="nil"/>
          <w:bottom w:val="nil"/>
          <w:right w:val="nil"/>
          <w:between w:val="nil"/>
        </w:pBdr>
        <w:contextualSpacing/>
      </w:pPr>
    </w:p>
    <w:p w14:paraId="43F3B03B" w14:textId="77777777" w:rsidR="00B6070A" w:rsidRDefault="00B6070A" w:rsidP="00B6070A">
      <w:pPr>
        <w:pStyle w:val="ListParagraph"/>
        <w:pBdr>
          <w:top w:val="nil"/>
          <w:left w:val="nil"/>
          <w:bottom w:val="nil"/>
          <w:right w:val="nil"/>
          <w:between w:val="nil"/>
        </w:pBdr>
        <w:contextualSpacing/>
      </w:pPr>
    </w:p>
    <w:p w14:paraId="76BC9834" w14:textId="77777777" w:rsidR="005A75CA" w:rsidRPr="008C12A4" w:rsidRDefault="005A75CA" w:rsidP="00E64CD1">
      <w:pPr>
        <w:pStyle w:val="Heading2"/>
        <w:numPr>
          <w:ilvl w:val="0"/>
          <w:numId w:val="25"/>
        </w:numPr>
      </w:pPr>
      <w:bookmarkStart w:id="11" w:name="_Toc504135277"/>
      <w:bookmarkStart w:id="12" w:name="_GoBack"/>
      <w:bookmarkEnd w:id="12"/>
      <w:r w:rsidRPr="008C12A4">
        <w:t>СЕКТОР ЗА РАЗВОЈ ИНФОРМАЦИОНИХ ТЕХНОЛОГИЈА И ЕЛЕКТРОНСКЕ УПРАВЕ</w:t>
      </w:r>
      <w:bookmarkEnd w:id="11"/>
    </w:p>
    <w:p w14:paraId="3C27FBC0" w14:textId="77777777" w:rsidR="00A27AF4" w:rsidRPr="00537903" w:rsidRDefault="00A27AF4" w:rsidP="00537903"/>
    <w:p w14:paraId="64F1CE23" w14:textId="77777777" w:rsidR="00E71C84" w:rsidRPr="00386EEB" w:rsidRDefault="007805ED" w:rsidP="00386EEB">
      <w:r w:rsidRPr="00386EEB">
        <w:rPr>
          <w:b/>
        </w:rPr>
        <w:t xml:space="preserve">Помоћник </w:t>
      </w:r>
      <w:r w:rsidR="00E213D3" w:rsidRPr="00386EEB">
        <w:rPr>
          <w:b/>
        </w:rPr>
        <w:t>директора</w:t>
      </w:r>
      <w:r w:rsidR="00D15DB2">
        <w:t xml:space="preserve"> -</w:t>
      </w:r>
    </w:p>
    <w:p w14:paraId="2B7E094E" w14:textId="77777777" w:rsidR="007805ED" w:rsidRPr="00386EEB" w:rsidRDefault="007805ED" w:rsidP="00386EEB">
      <w:pPr>
        <w:jc w:val="both"/>
      </w:pPr>
      <w:r w:rsidRPr="00386EEB">
        <w:t>Телефон:</w:t>
      </w:r>
    </w:p>
    <w:p w14:paraId="1D37C117" w14:textId="77777777" w:rsidR="00537903" w:rsidRPr="00386EEB" w:rsidRDefault="007805ED" w:rsidP="00386EEB">
      <w:pPr>
        <w:jc w:val="both"/>
      </w:pPr>
      <w:r w:rsidRPr="00386EEB">
        <w:t>Е-</w:t>
      </w:r>
      <w:r w:rsidR="00500B48" w:rsidRPr="00386EEB">
        <w:t xml:space="preserve"> </w:t>
      </w:r>
      <w:r w:rsidRPr="00386EEB">
        <w:t>адреса:</w:t>
      </w:r>
    </w:p>
    <w:p w14:paraId="7EF75B54" w14:textId="77777777" w:rsidR="007805ED" w:rsidRPr="00537903" w:rsidRDefault="00906CF1" w:rsidP="00537903">
      <w:hyperlink r:id="rId17" w:history="1"/>
    </w:p>
    <w:p w14:paraId="7277ACC2" w14:textId="77777777" w:rsidR="007805ED" w:rsidRDefault="007805ED" w:rsidP="008B71DF">
      <w:pPr>
        <w:ind w:firstLine="709"/>
        <w:jc w:val="both"/>
      </w:pPr>
      <w:r w:rsidRPr="00386EEB">
        <w:rPr>
          <w:rFonts w:eastAsiaTheme="minorHAnsi"/>
        </w:rPr>
        <w:t xml:space="preserve">У </w:t>
      </w:r>
      <w:r w:rsidRPr="00C17D37">
        <w:rPr>
          <w:rFonts w:eastAsiaTheme="minorHAnsi"/>
          <w:b/>
        </w:rPr>
        <w:t xml:space="preserve">Сектору </w:t>
      </w:r>
      <w:r w:rsidR="00A27AF4" w:rsidRPr="00C17D37">
        <w:rPr>
          <w:b/>
        </w:rPr>
        <w:t>за развој информационих технологија и електронске управе</w:t>
      </w:r>
      <w:r w:rsidR="00A27AF4" w:rsidRPr="00386EEB">
        <w:rPr>
          <w:rFonts w:eastAsiaTheme="minorHAnsi"/>
        </w:rPr>
        <w:t xml:space="preserve"> </w:t>
      </w:r>
      <w:r w:rsidR="00A27AF4" w:rsidRPr="00386EEB">
        <w:t>обављају се следећи послови: праћење информационих технологија и координација развоја електронске управе у органима и софтверска подршка том развоју; развој и одржавање магистрале органа и електронских сервиса; развој и одржавање националног Портала еУправа и других портала органа; система за електронску пошту органа; система за управљање електронским документима; сервиса за идентификацију и ауторизацију корисника електронске управе; пројектовање и развој информационих система и регистара органа; развој услуга од поверења (квалификованог електронског потписа, електронске доставе, временског жига); развој сервиса електронске управе; учешће у изради и спровођењу стратешких и планских докумената развоја информационих технологија и електронске управе; истраживање и развој у области информационих технологија и електронске управе; израду предлога и иницијатива за унапређење области примене информационих технологија и електронске управе; анализа и избор технолошких решења у области електронске управе; развој решења за примену информацион</w:t>
      </w:r>
      <w:r w:rsidR="0073791D" w:rsidRPr="00386EEB">
        <w:t>и</w:t>
      </w:r>
      <w:r w:rsidR="00A27AF4" w:rsidRPr="00386EEB">
        <w:t>х технологија и развоја</w:t>
      </w:r>
      <w:r w:rsidR="0073791D" w:rsidRPr="00386EEB">
        <w:t xml:space="preserve"> електронске управе; обезбеђење</w:t>
      </w:r>
      <w:r w:rsidR="00A27AF4" w:rsidRPr="00386EEB">
        <w:t xml:space="preserve"> испуњења жељеног нивоа квалитета у свим фазама развоја решења; обезбеђење упутстава за коришћење и одговарајућег едукативног </w:t>
      </w:r>
      <w:r w:rsidR="00A27AF4" w:rsidRPr="00386EEB">
        <w:lastRenderedPageBreak/>
        <w:t>материјала и друге послове у области информационих технологија и развоја електронске управе као и друге пос</w:t>
      </w:r>
      <w:r w:rsidR="00D70952" w:rsidRPr="00386EEB">
        <w:t>лове из делокруга рада Сектора.</w:t>
      </w:r>
    </w:p>
    <w:p w14:paraId="742B896E" w14:textId="77777777" w:rsidR="005E562A" w:rsidRPr="00386EEB" w:rsidRDefault="005E562A" w:rsidP="008B71DF">
      <w:pPr>
        <w:ind w:firstLine="709"/>
        <w:jc w:val="both"/>
      </w:pPr>
    </w:p>
    <w:p w14:paraId="45444403" w14:textId="77777777" w:rsidR="00A27AF4" w:rsidRPr="00386EEB" w:rsidRDefault="007B1983" w:rsidP="008B71DF">
      <w:pPr>
        <w:ind w:firstLine="709"/>
        <w:jc w:val="both"/>
      </w:pPr>
      <w:r>
        <w:t>У Сектору</w:t>
      </w:r>
      <w:r w:rsidR="00A27AF4" w:rsidRPr="00386EEB">
        <w:t xml:space="preserve"> за развој информационих технологија и електронске управе образују се уже унутрашње јединице и то:</w:t>
      </w:r>
    </w:p>
    <w:p w14:paraId="66F1F517" w14:textId="77777777" w:rsidR="0038601C" w:rsidRPr="000C081A" w:rsidRDefault="000C081A" w:rsidP="008B71DF">
      <w:pPr>
        <w:ind w:left="709"/>
      </w:pPr>
      <w:r>
        <w:rPr>
          <w:lang w:val="sr-Cyrl-RS"/>
        </w:rPr>
        <w:t>2.1.1. О</w:t>
      </w:r>
      <w:r w:rsidR="00A27AF4" w:rsidRPr="000C081A">
        <w:t>дељење за портале и сервисе</w:t>
      </w:r>
    </w:p>
    <w:p w14:paraId="6B545090" w14:textId="77777777" w:rsidR="00A27AF4" w:rsidRPr="000C081A" w:rsidRDefault="000C081A" w:rsidP="008B71DF">
      <w:pPr>
        <w:ind w:firstLine="709"/>
      </w:pPr>
      <w:r>
        <w:rPr>
          <w:lang w:val="sr-Cyrl-RS"/>
        </w:rPr>
        <w:t>2.1.2. О</w:t>
      </w:r>
      <w:r w:rsidR="00A27AF4" w:rsidRPr="000C081A">
        <w:t>дељење за информационе системе и регистре и</w:t>
      </w:r>
    </w:p>
    <w:p w14:paraId="1CA3A305" w14:textId="77777777" w:rsidR="00E213D3" w:rsidRDefault="000C081A" w:rsidP="008B71DF">
      <w:pPr>
        <w:ind w:left="709"/>
      </w:pPr>
      <w:r>
        <w:rPr>
          <w:lang w:val="sr-Cyrl-RS"/>
        </w:rPr>
        <w:t>2.1.3. Г</w:t>
      </w:r>
      <w:r w:rsidR="00A27AF4" w:rsidRPr="000C081A">
        <w:t>рупа за обезбеђивање квалитета.</w:t>
      </w:r>
    </w:p>
    <w:p w14:paraId="4CB1B049" w14:textId="77777777" w:rsidR="00EE5E87" w:rsidRPr="00B459E8" w:rsidRDefault="00EE5E87" w:rsidP="008B71DF">
      <w:pPr>
        <w:ind w:left="709"/>
      </w:pPr>
    </w:p>
    <w:p w14:paraId="57C4C692" w14:textId="77777777" w:rsidR="00BB4F4C" w:rsidRPr="007E0A8C" w:rsidRDefault="00D62029" w:rsidP="007E0A8C">
      <w:pPr>
        <w:pStyle w:val="Heading3"/>
      </w:pPr>
      <w:bookmarkStart w:id="13" w:name="_Toc504135278"/>
      <w:r w:rsidRPr="007E0A8C">
        <w:t xml:space="preserve">2.1.1. </w:t>
      </w:r>
      <w:r w:rsidR="00BB4F4C" w:rsidRPr="007E0A8C">
        <w:t>Одељењ</w:t>
      </w:r>
      <w:r w:rsidR="0092211D" w:rsidRPr="007E0A8C">
        <w:t>е</w:t>
      </w:r>
      <w:r w:rsidR="00BB4F4C" w:rsidRPr="007E0A8C">
        <w:t xml:space="preserve"> за портале и сервисе</w:t>
      </w:r>
      <w:bookmarkEnd w:id="13"/>
    </w:p>
    <w:p w14:paraId="3302B804" w14:textId="77777777" w:rsidR="00500B48" w:rsidRPr="00894B11" w:rsidRDefault="00500B48" w:rsidP="00386EEB">
      <w:pPr>
        <w:rPr>
          <w:b/>
        </w:rPr>
      </w:pPr>
    </w:p>
    <w:p w14:paraId="0A5A374A" w14:textId="77777777" w:rsidR="00E71C84" w:rsidRPr="00894B11" w:rsidRDefault="00BB4F4C" w:rsidP="00386EEB">
      <w:pPr>
        <w:rPr>
          <w:b/>
        </w:rPr>
      </w:pPr>
      <w:r w:rsidRPr="00894B11">
        <w:rPr>
          <w:b/>
        </w:rPr>
        <w:t xml:space="preserve">Начелник Одељења </w:t>
      </w:r>
      <w:r w:rsidR="00D15DB2">
        <w:t xml:space="preserve"> -</w:t>
      </w:r>
    </w:p>
    <w:p w14:paraId="4207D073" w14:textId="77777777" w:rsidR="00500B48" w:rsidRPr="00386EEB" w:rsidRDefault="007805ED" w:rsidP="00386EEB">
      <w:r w:rsidRPr="00386EEB">
        <w:t>Телефон:</w:t>
      </w:r>
    </w:p>
    <w:p w14:paraId="40D498F4" w14:textId="77777777" w:rsidR="007805ED" w:rsidRPr="00386EEB" w:rsidRDefault="007805ED" w:rsidP="00386EEB">
      <w:r w:rsidRPr="00386EEB">
        <w:t>Е-</w:t>
      </w:r>
      <w:r w:rsidR="00500B48" w:rsidRPr="00386EEB">
        <w:t xml:space="preserve"> </w:t>
      </w:r>
      <w:r w:rsidRPr="00386EEB">
        <w:t>адреса:</w:t>
      </w:r>
      <w:hyperlink r:id="rId18" w:history="1"/>
    </w:p>
    <w:p w14:paraId="36FCA5ED" w14:textId="77777777" w:rsidR="007805ED" w:rsidRPr="000F7B8F" w:rsidRDefault="007805ED" w:rsidP="007805ED">
      <w:pPr>
        <w:rPr>
          <w:b/>
          <w:lang w:val="sr-Latn-CS"/>
        </w:rPr>
      </w:pPr>
    </w:p>
    <w:p w14:paraId="15765469" w14:textId="77777777" w:rsidR="003C7FF6" w:rsidRPr="00B53DD1" w:rsidRDefault="00BB4F4C" w:rsidP="008B71DF">
      <w:pPr>
        <w:ind w:firstLine="720"/>
        <w:jc w:val="both"/>
        <w:rPr>
          <w:lang w:val="sr-Cyrl-RS"/>
        </w:rPr>
      </w:pPr>
      <w:r w:rsidRPr="00DE023C">
        <w:t xml:space="preserve">У </w:t>
      </w:r>
      <w:r w:rsidRPr="00DE023C">
        <w:rPr>
          <w:u w:val="single"/>
        </w:rPr>
        <w:t>Одељењу за портале и сервисе</w:t>
      </w:r>
      <w:r w:rsidRPr="00DE023C">
        <w:t xml:space="preserve"> обављају се послови: планирања, анализе, пројектовања, имплементације, тестирања, унапређења и обезбеђења квалитета национ</w:t>
      </w:r>
      <w:r w:rsidR="00D1156C">
        <w:t>алног Портала еУправа и других п</w:t>
      </w:r>
      <w:r w:rsidRPr="00DE023C">
        <w:t>ортала органа; планирања и развоја сервиса на јединственој информационо</w:t>
      </w:r>
      <w:r w:rsidR="007B1983">
        <w:rPr>
          <w:lang w:val="sr-Latn-RS"/>
        </w:rPr>
        <w:t xml:space="preserve"> </w:t>
      </w:r>
      <w:r w:rsidRPr="00DE023C">
        <w:t>-</w:t>
      </w:r>
      <w:r w:rsidR="00A41F81" w:rsidRPr="00DE023C">
        <w:t xml:space="preserve"> </w:t>
      </w:r>
      <w:r w:rsidRPr="00DE023C">
        <w:t>комуникационој магистрали органа, унапређење постојећих сервиса електронске управе на порталима органа у складу са међународним и националним стандардима у области информационих технологија и информационе безбедност</w:t>
      </w:r>
      <w:r w:rsidR="00B53DD1">
        <w:rPr>
          <w:lang w:val="sr-Cyrl-RS"/>
        </w:rPr>
        <w:t>.</w:t>
      </w:r>
    </w:p>
    <w:p w14:paraId="7790F56A" w14:textId="77777777" w:rsidR="00EE5E87" w:rsidRDefault="00EE5E87" w:rsidP="008B71DF">
      <w:pPr>
        <w:ind w:firstLine="720"/>
        <w:jc w:val="both"/>
      </w:pPr>
    </w:p>
    <w:p w14:paraId="0F23E955" w14:textId="77777777" w:rsidR="00BB4F4C" w:rsidRPr="00894B11" w:rsidRDefault="00BB4F4C" w:rsidP="008B71DF">
      <w:pPr>
        <w:ind w:firstLine="720"/>
        <w:jc w:val="both"/>
      </w:pPr>
      <w:r w:rsidRPr="00894B11">
        <w:t>У Одељењу за портале и сервисе образују се уже унутрашње јединице и то:</w:t>
      </w:r>
    </w:p>
    <w:p w14:paraId="6FBB253D" w14:textId="77777777" w:rsidR="00BB4F4C" w:rsidRDefault="00BB4F4C" w:rsidP="008B71DF">
      <w:pPr>
        <w:pStyle w:val="ListParagraph"/>
        <w:numPr>
          <w:ilvl w:val="0"/>
          <w:numId w:val="11"/>
        </w:numPr>
        <w:jc w:val="both"/>
      </w:pPr>
      <w:r w:rsidRPr="00894B11">
        <w:t>Одсек за планирање и анализу и</w:t>
      </w:r>
    </w:p>
    <w:p w14:paraId="79907A4F" w14:textId="77777777" w:rsidR="00BB4F4C" w:rsidRPr="00894B11" w:rsidRDefault="00BB4F4C" w:rsidP="008B71DF">
      <w:pPr>
        <w:pStyle w:val="ListParagraph"/>
        <w:numPr>
          <w:ilvl w:val="0"/>
          <w:numId w:val="11"/>
        </w:numPr>
        <w:jc w:val="both"/>
      </w:pPr>
      <w:r w:rsidRPr="00894B11">
        <w:t>Одсек за пројектовање и имплементацију.</w:t>
      </w:r>
    </w:p>
    <w:p w14:paraId="36B1314B" w14:textId="77777777" w:rsidR="007805ED" w:rsidRPr="00894B11" w:rsidRDefault="007805ED" w:rsidP="00894B11"/>
    <w:p w14:paraId="46BCE92E" w14:textId="77777777" w:rsidR="00894B11" w:rsidRDefault="00BB4F4C" w:rsidP="00894B11">
      <w:pPr>
        <w:jc w:val="both"/>
      </w:pPr>
      <w:r w:rsidRPr="00894B11">
        <w:rPr>
          <w:b/>
        </w:rPr>
        <w:t>Шеф Одсека</w:t>
      </w:r>
      <w:r w:rsidR="0092211D" w:rsidRPr="00894B11">
        <w:rPr>
          <w:b/>
        </w:rPr>
        <w:t xml:space="preserve"> за планирање и анализу</w:t>
      </w:r>
      <w:r w:rsidR="00D15DB2">
        <w:t xml:space="preserve"> -</w:t>
      </w:r>
      <w:r w:rsidRPr="00894B11">
        <w:t xml:space="preserve"> </w:t>
      </w:r>
    </w:p>
    <w:p w14:paraId="584A68DE" w14:textId="77777777" w:rsidR="00AD2DFB" w:rsidRPr="00894B11" w:rsidRDefault="00BB4F4C" w:rsidP="00894B11">
      <w:pPr>
        <w:jc w:val="both"/>
      </w:pPr>
      <w:r w:rsidRPr="00894B11">
        <w:t xml:space="preserve">Телефон: </w:t>
      </w:r>
    </w:p>
    <w:p w14:paraId="39A600B7" w14:textId="77777777" w:rsidR="00BB4F4C" w:rsidRPr="00894B11" w:rsidRDefault="00BB4F4C" w:rsidP="00894B11">
      <w:pPr>
        <w:jc w:val="both"/>
      </w:pPr>
      <w:r w:rsidRPr="00894B11">
        <w:t>Е-</w:t>
      </w:r>
      <w:r w:rsidR="00500B48" w:rsidRPr="00894B11">
        <w:t xml:space="preserve"> </w:t>
      </w:r>
      <w:r w:rsidRPr="00894B11">
        <w:t>адреса:</w:t>
      </w:r>
      <w:hyperlink r:id="rId19" w:history="1"/>
      <w:r w:rsidRPr="00894B11">
        <w:t xml:space="preserve"> </w:t>
      </w:r>
    </w:p>
    <w:p w14:paraId="30762DD2" w14:textId="77777777" w:rsidR="00894B11" w:rsidRPr="00AD2DFB" w:rsidRDefault="00894B11" w:rsidP="00500B48">
      <w:pPr>
        <w:tabs>
          <w:tab w:val="left" w:pos="2790"/>
        </w:tabs>
        <w:autoSpaceDE w:val="0"/>
        <w:autoSpaceDN w:val="0"/>
        <w:adjustRightInd w:val="0"/>
        <w:jc w:val="both"/>
        <w:rPr>
          <w:lang w:val="ru-RU"/>
        </w:rPr>
      </w:pPr>
    </w:p>
    <w:p w14:paraId="40C893C0" w14:textId="77777777" w:rsidR="00BB4F4C" w:rsidRPr="00934139" w:rsidRDefault="00BB4F4C" w:rsidP="008B71DF">
      <w:pPr>
        <w:ind w:firstLine="720"/>
        <w:jc w:val="both"/>
      </w:pPr>
      <w:r w:rsidRPr="00934139">
        <w:t xml:space="preserve">У </w:t>
      </w:r>
      <w:r w:rsidRPr="00C17D37">
        <w:rPr>
          <w:u w:val="single"/>
        </w:rPr>
        <w:t>Одсеку за планирање и анализу</w:t>
      </w:r>
      <w:r w:rsidRPr="00934139">
        <w:t xml:space="preserve"> обављају се послови: планирања успостављања и развоја магистрале органа и интеграције електронских сервиса на националном Порталу еУправа и другим порталима органа; анализа правних прописа и процедура у циљу дефинисања пројектног задатка за развој, одржавање и редован рад портала и сервиса; планирање интеграције система за идентификацију и аутентикацију на порталима; анализа решења за електронски потпис, доставу и чување електронских докумената; дефинисања предуслова за реализацију нових софтверских решења; праћење савременог развоја апликација и стандарда у домену веб сервиса и веб портала као и други послови из делокруга Одсека.</w:t>
      </w:r>
    </w:p>
    <w:p w14:paraId="69D90B02" w14:textId="77777777" w:rsidR="0092211D" w:rsidRPr="00894B11" w:rsidRDefault="0092211D" w:rsidP="00894B11">
      <w:pPr>
        <w:jc w:val="both"/>
      </w:pPr>
    </w:p>
    <w:p w14:paraId="468838E6" w14:textId="77777777" w:rsidR="0092211D" w:rsidRPr="00AD2DFB" w:rsidRDefault="0092211D" w:rsidP="00AD2DFB">
      <w:pPr>
        <w:tabs>
          <w:tab w:val="left" w:pos="0"/>
        </w:tabs>
        <w:jc w:val="both"/>
        <w:rPr>
          <w:b/>
          <w:color w:val="000000"/>
          <w:lang w:val="sr-Cyrl-RS"/>
        </w:rPr>
      </w:pPr>
      <w:r w:rsidRPr="003F6AF2">
        <w:rPr>
          <w:b/>
          <w:lang w:val="sr-Cyrl-RS"/>
        </w:rPr>
        <w:t>Шеф Одсека</w:t>
      </w:r>
      <w:r w:rsidRPr="003F6AF2">
        <w:rPr>
          <w:b/>
        </w:rPr>
        <w:t xml:space="preserve"> за пројектовање и имплементацију</w:t>
      </w:r>
      <w:r w:rsidR="00D15DB2">
        <w:rPr>
          <w:b/>
          <w:color w:val="000000"/>
        </w:rPr>
        <w:t xml:space="preserve"> -</w:t>
      </w:r>
      <w:r w:rsidRPr="003F6AF2">
        <w:rPr>
          <w:b/>
          <w:color w:val="000000"/>
        </w:rPr>
        <w:t xml:space="preserve"> </w:t>
      </w:r>
      <w:r w:rsidR="003F6AF2" w:rsidRPr="00DB555C">
        <w:rPr>
          <w:color w:val="000000"/>
          <w:lang w:val="sr-Cyrl-RS"/>
        </w:rPr>
        <w:t>Миланка Катић</w:t>
      </w:r>
    </w:p>
    <w:p w14:paraId="72FB9BFB" w14:textId="66D6E2B6" w:rsidR="00AD2DFB" w:rsidRPr="00C17D37" w:rsidRDefault="0092211D" w:rsidP="00500B48">
      <w:pPr>
        <w:tabs>
          <w:tab w:val="left" w:pos="2790"/>
        </w:tabs>
        <w:autoSpaceDE w:val="0"/>
        <w:autoSpaceDN w:val="0"/>
        <w:adjustRightInd w:val="0"/>
        <w:jc w:val="both"/>
        <w:rPr>
          <w:lang w:val="ru-RU"/>
        </w:rPr>
      </w:pPr>
      <w:r w:rsidRPr="00C17D37">
        <w:t>Телефон</w:t>
      </w:r>
      <w:r w:rsidRPr="00C17D37">
        <w:rPr>
          <w:bCs/>
          <w:lang w:val="ru-RU"/>
        </w:rPr>
        <w:t>:</w:t>
      </w:r>
      <w:r w:rsidR="00107BC5">
        <w:rPr>
          <w:bCs/>
          <w:lang w:val="ru-RU"/>
        </w:rPr>
        <w:t xml:space="preserve"> 011/</w:t>
      </w:r>
      <w:r w:rsidRPr="00C17D37">
        <w:rPr>
          <w:bCs/>
          <w:lang w:val="ru-RU"/>
        </w:rPr>
        <w:t xml:space="preserve"> </w:t>
      </w:r>
      <w:r w:rsidR="00FE67DB">
        <w:rPr>
          <w:bCs/>
          <w:lang w:val="ru-RU"/>
        </w:rPr>
        <w:t>7358419</w:t>
      </w:r>
    </w:p>
    <w:p w14:paraId="399BD083" w14:textId="77777777" w:rsidR="0092211D" w:rsidRPr="00AD2DFB" w:rsidRDefault="0092211D" w:rsidP="00500B48">
      <w:pPr>
        <w:tabs>
          <w:tab w:val="left" w:pos="2790"/>
        </w:tabs>
        <w:autoSpaceDE w:val="0"/>
        <w:autoSpaceDN w:val="0"/>
        <w:adjustRightInd w:val="0"/>
        <w:jc w:val="both"/>
        <w:rPr>
          <w:lang w:val="ru-RU"/>
        </w:rPr>
      </w:pPr>
      <w:r w:rsidRPr="00C17D37">
        <w:t>Е-</w:t>
      </w:r>
      <w:r w:rsidR="00500B48" w:rsidRPr="00C17D37">
        <w:rPr>
          <w:lang w:val="sr-Latn-RS"/>
        </w:rPr>
        <w:t xml:space="preserve"> </w:t>
      </w:r>
      <w:r w:rsidRPr="00C17D37">
        <w:t>адреса:</w:t>
      </w:r>
      <w:hyperlink r:id="rId20" w:history="1"/>
      <w:r w:rsidRPr="00500B48">
        <w:rPr>
          <w:b/>
          <w:lang w:val="en-US"/>
        </w:rPr>
        <w:t xml:space="preserve"> </w:t>
      </w:r>
      <w:hyperlink r:id="rId21" w:history="1">
        <w:r w:rsidR="00AD2DFB" w:rsidRPr="00AD2DFB">
          <w:rPr>
            <w:rStyle w:val="Hyperlink"/>
            <w:lang w:val="en-US"/>
          </w:rPr>
          <w:t>milanka.katic@ite.gov.rs</w:t>
        </w:r>
      </w:hyperlink>
      <w:r w:rsidR="00AD2DFB" w:rsidRPr="00AD2DFB">
        <w:rPr>
          <w:lang w:val="en-US"/>
        </w:rPr>
        <w:t xml:space="preserve"> </w:t>
      </w:r>
    </w:p>
    <w:p w14:paraId="299B13D3" w14:textId="77777777" w:rsidR="0092211D" w:rsidRDefault="0092211D" w:rsidP="0092211D">
      <w:pPr>
        <w:pStyle w:val="BodyText"/>
        <w:tabs>
          <w:tab w:val="left" w:pos="720"/>
        </w:tabs>
        <w:spacing w:after="0"/>
        <w:ind w:left="540"/>
        <w:jc w:val="both"/>
        <w:rPr>
          <w:b/>
          <w:bCs/>
          <w:u w:val="single"/>
          <w:lang w:val="sr-Cyrl-RS"/>
        </w:rPr>
      </w:pPr>
    </w:p>
    <w:p w14:paraId="3D543E26" w14:textId="77777777" w:rsidR="0092211D" w:rsidRDefault="00BB4F4C" w:rsidP="00934139">
      <w:pPr>
        <w:ind w:firstLine="720"/>
        <w:jc w:val="both"/>
      </w:pPr>
      <w:r w:rsidRPr="00934139">
        <w:t xml:space="preserve">У </w:t>
      </w:r>
      <w:r w:rsidRPr="00C17D37">
        <w:rPr>
          <w:u w:val="single"/>
        </w:rPr>
        <w:t>Одсеку за пројектовање и имплементацију</w:t>
      </w:r>
      <w:r w:rsidRPr="00934139">
        <w:t xml:space="preserve"> обављају се послови: пројектовања и увођења софтверских решења и припрема пројектних задатака за израду електронских сервиса и портала; превођење пројектованих решења у програмски код као и тестирање и исправка кода; пројектовање и изградња националног Портала еУправа и других портала </w:t>
      </w:r>
      <w:r w:rsidRPr="00934139">
        <w:lastRenderedPageBreak/>
        <w:t>за потребе органа и организација; одржавање садржаја портала; интеграција система за идентификацију и аутентикацију на порталима; интеграција софтверских решења за електронски потпис, доставу и чување електронских докумената преко портала; логичко тестирање, припрема и израда техничке документације и упутстава за коришћење портала и сервиса као и други послови из делокруга Одсека.</w:t>
      </w:r>
    </w:p>
    <w:p w14:paraId="63E10FFE" w14:textId="77777777" w:rsidR="00BF077B" w:rsidRDefault="00BF077B" w:rsidP="00934139">
      <w:pPr>
        <w:ind w:firstLine="720"/>
        <w:jc w:val="both"/>
      </w:pPr>
    </w:p>
    <w:p w14:paraId="4C2F7B75" w14:textId="77777777" w:rsidR="00500B48" w:rsidRDefault="00D62029" w:rsidP="007E0A8C">
      <w:pPr>
        <w:pStyle w:val="Heading3"/>
      </w:pPr>
      <w:bookmarkStart w:id="14" w:name="_Toc504135279"/>
      <w:r>
        <w:rPr>
          <w:lang w:val="sr-Cyrl-RS"/>
        </w:rPr>
        <w:t xml:space="preserve">2.1.2. </w:t>
      </w:r>
      <w:r w:rsidR="0092211D" w:rsidRPr="0092211D">
        <w:t>Одељењ</w:t>
      </w:r>
      <w:r w:rsidR="0092211D" w:rsidRPr="0092211D">
        <w:rPr>
          <w:lang w:val="sr-Cyrl-RS"/>
        </w:rPr>
        <w:t>е</w:t>
      </w:r>
      <w:r w:rsidR="0092211D" w:rsidRPr="0092211D">
        <w:t xml:space="preserve"> </w:t>
      </w:r>
      <w:r w:rsidR="0092211D">
        <w:t>за информационе системе и регистре</w:t>
      </w:r>
      <w:bookmarkEnd w:id="14"/>
    </w:p>
    <w:p w14:paraId="54A01ED4" w14:textId="77777777" w:rsidR="00AD2DFB" w:rsidRPr="00AD2DFB" w:rsidRDefault="00AD2DFB" w:rsidP="0092211D">
      <w:pPr>
        <w:pBdr>
          <w:top w:val="nil"/>
          <w:left w:val="nil"/>
          <w:bottom w:val="nil"/>
          <w:right w:val="nil"/>
          <w:between w:val="nil"/>
        </w:pBdr>
        <w:tabs>
          <w:tab w:val="left" w:pos="709"/>
        </w:tabs>
        <w:jc w:val="both"/>
        <w:rPr>
          <w:b/>
        </w:rPr>
      </w:pPr>
    </w:p>
    <w:p w14:paraId="1DCB975D" w14:textId="77777777" w:rsidR="0092211D" w:rsidRPr="00500B48" w:rsidRDefault="00737222" w:rsidP="00500B48">
      <w:pPr>
        <w:tabs>
          <w:tab w:val="left" w:pos="0"/>
        </w:tabs>
        <w:jc w:val="both"/>
        <w:rPr>
          <w:b/>
          <w:color w:val="000000"/>
          <w:lang w:val="sr-Cyrl-RS"/>
        </w:rPr>
      </w:pPr>
      <w:r>
        <w:rPr>
          <w:b/>
          <w:lang w:val="sr-Cyrl-RS"/>
        </w:rPr>
        <w:t>Начелник Одељења</w:t>
      </w:r>
      <w:r w:rsidR="00D15DB2">
        <w:rPr>
          <w:b/>
          <w:color w:val="000000"/>
        </w:rPr>
        <w:t xml:space="preserve"> -</w:t>
      </w:r>
      <w:r w:rsidR="0092211D" w:rsidRPr="00F91C73">
        <w:rPr>
          <w:b/>
          <w:color w:val="000000"/>
        </w:rPr>
        <w:t xml:space="preserve"> </w:t>
      </w:r>
      <w:r w:rsidR="00F91C73" w:rsidRPr="00DB555C">
        <w:rPr>
          <w:color w:val="000000"/>
          <w:lang w:val="sr-Cyrl-RS"/>
        </w:rPr>
        <w:t>Марина Ракић</w:t>
      </w:r>
    </w:p>
    <w:p w14:paraId="267A974A" w14:textId="7B8AE097" w:rsidR="00AD2DFB" w:rsidRPr="00C17D37" w:rsidRDefault="00C17D37" w:rsidP="00500B48">
      <w:pPr>
        <w:tabs>
          <w:tab w:val="left" w:pos="2790"/>
        </w:tabs>
        <w:autoSpaceDE w:val="0"/>
        <w:autoSpaceDN w:val="0"/>
        <w:adjustRightInd w:val="0"/>
        <w:jc w:val="both"/>
        <w:rPr>
          <w:lang w:val="ru-RU"/>
        </w:rPr>
      </w:pPr>
      <w:r w:rsidRPr="00C17D37">
        <w:rPr>
          <w:lang w:val="sr-Latn-RS"/>
        </w:rPr>
        <w:t>T</w:t>
      </w:r>
      <w:r w:rsidR="0092211D" w:rsidRPr="00C17D37">
        <w:t>елефон</w:t>
      </w:r>
      <w:r w:rsidR="0092211D" w:rsidRPr="00C17D37">
        <w:rPr>
          <w:bCs/>
          <w:lang w:val="ru-RU"/>
        </w:rPr>
        <w:t xml:space="preserve">: </w:t>
      </w:r>
      <w:r w:rsidR="00DD1BD0">
        <w:rPr>
          <w:bCs/>
          <w:lang w:val="ru-RU"/>
        </w:rPr>
        <w:t>011/ 7358416</w:t>
      </w:r>
    </w:p>
    <w:p w14:paraId="480AB6D1" w14:textId="77777777" w:rsidR="0092211D" w:rsidRPr="00AD2DFB" w:rsidRDefault="0092211D" w:rsidP="00500B48">
      <w:pPr>
        <w:tabs>
          <w:tab w:val="left" w:pos="2790"/>
        </w:tabs>
        <w:autoSpaceDE w:val="0"/>
        <w:autoSpaceDN w:val="0"/>
        <w:adjustRightInd w:val="0"/>
        <w:jc w:val="both"/>
        <w:rPr>
          <w:lang w:val="ru-RU"/>
        </w:rPr>
      </w:pPr>
      <w:r w:rsidRPr="00C17D37">
        <w:t>Е-</w:t>
      </w:r>
      <w:r w:rsidR="00500B48" w:rsidRPr="00C17D37">
        <w:rPr>
          <w:lang w:val="sr-Latn-RS"/>
        </w:rPr>
        <w:t xml:space="preserve"> </w:t>
      </w:r>
      <w:r w:rsidRPr="00C17D37">
        <w:t>адреса</w:t>
      </w:r>
      <w:r w:rsidRPr="00500B48">
        <w:rPr>
          <w:b/>
        </w:rPr>
        <w:t>:</w:t>
      </w:r>
      <w:hyperlink r:id="rId22" w:history="1"/>
      <w:r w:rsidRPr="00500B48">
        <w:rPr>
          <w:b/>
          <w:lang w:val="en-US"/>
        </w:rPr>
        <w:t xml:space="preserve"> </w:t>
      </w:r>
      <w:hyperlink r:id="rId23" w:history="1">
        <w:r w:rsidR="00AD2DFB" w:rsidRPr="00B75C43">
          <w:rPr>
            <w:rStyle w:val="Hyperlink"/>
            <w:lang w:val="en-US"/>
          </w:rPr>
          <w:t>marina.rakic@ite.gov.rs</w:t>
        </w:r>
      </w:hyperlink>
      <w:r w:rsidR="00AD2DFB">
        <w:rPr>
          <w:lang w:val="en-US"/>
        </w:rPr>
        <w:t xml:space="preserve"> </w:t>
      </w:r>
    </w:p>
    <w:p w14:paraId="5E144DF6" w14:textId="77777777" w:rsidR="0092211D" w:rsidRPr="0092211D" w:rsidRDefault="0092211D" w:rsidP="0092211D">
      <w:pPr>
        <w:pStyle w:val="ListParagraph"/>
        <w:tabs>
          <w:tab w:val="left" w:pos="2790"/>
        </w:tabs>
        <w:autoSpaceDE w:val="0"/>
        <w:autoSpaceDN w:val="0"/>
        <w:adjustRightInd w:val="0"/>
        <w:ind w:left="540"/>
        <w:jc w:val="both"/>
        <w:rPr>
          <w:b/>
          <w:lang w:val="sr-Cyrl-RS"/>
        </w:rPr>
      </w:pPr>
    </w:p>
    <w:p w14:paraId="4BFFAEA2" w14:textId="77777777" w:rsidR="00BB4F4C" w:rsidRPr="004B58E0" w:rsidRDefault="00B459E8" w:rsidP="008B71DF">
      <w:pPr>
        <w:pBdr>
          <w:top w:val="nil"/>
          <w:left w:val="nil"/>
          <w:bottom w:val="nil"/>
          <w:right w:val="nil"/>
          <w:between w:val="nil"/>
        </w:pBdr>
        <w:tabs>
          <w:tab w:val="left" w:pos="709"/>
          <w:tab w:val="left" w:pos="1276"/>
        </w:tabs>
        <w:contextualSpacing/>
        <w:jc w:val="both"/>
      </w:pPr>
      <w:r>
        <w:rPr>
          <w:lang w:val="sr-Latn-RS"/>
        </w:rPr>
        <w:tab/>
      </w:r>
      <w:r w:rsidR="00BB4F4C" w:rsidRPr="00D62029">
        <w:t>У</w:t>
      </w:r>
      <w:r w:rsidR="00BB4F4C" w:rsidRPr="00C17D37">
        <w:rPr>
          <w:u w:val="single"/>
        </w:rPr>
        <w:t xml:space="preserve"> Одељењу за информационе системе и регистре</w:t>
      </w:r>
      <w:r w:rsidR="00BB4F4C" w:rsidRPr="004B58E0">
        <w:t xml:space="preserve"> обављају се послови: планирања, анализе, пројектовања, тестирања, имплементације, унапређења и контроле квалитета информационих система и регистара органа; успостављање и вођење метарегистра у циљу обезбеђивања интероперабилности база података и регистара; планирања и развоја информационих система и регистара органа; успостављање ауторизованог приступа подацима из регистара и њихове размене; унапређење постојећих информационих система и регистара органа у складу са међународним и националним стандардима информационе безбедности.</w:t>
      </w:r>
    </w:p>
    <w:p w14:paraId="2ADB55A5" w14:textId="77777777" w:rsidR="00EE5E87" w:rsidRDefault="00EE5E87" w:rsidP="008B71DF">
      <w:pPr>
        <w:ind w:firstLine="720"/>
        <w:jc w:val="both"/>
      </w:pPr>
    </w:p>
    <w:p w14:paraId="3B7157C9" w14:textId="77777777" w:rsidR="001B24BB" w:rsidRPr="004B58E0" w:rsidRDefault="00BB4F4C" w:rsidP="008B71DF">
      <w:pPr>
        <w:ind w:firstLine="720"/>
        <w:jc w:val="both"/>
      </w:pPr>
      <w:r w:rsidRPr="004B58E0">
        <w:t>У Одељењу за информационе системе и регистре и сервисе образују се уже унутрашње јединице и то:</w:t>
      </w:r>
    </w:p>
    <w:p w14:paraId="06418062" w14:textId="77777777" w:rsidR="00BB4F4C" w:rsidRDefault="00BB4F4C" w:rsidP="00773F9A">
      <w:pPr>
        <w:pStyle w:val="ListParagraph"/>
        <w:numPr>
          <w:ilvl w:val="0"/>
          <w:numId w:val="12"/>
        </w:numPr>
        <w:jc w:val="both"/>
      </w:pPr>
      <w:r w:rsidRPr="004B58E0">
        <w:t>Одсек за планирање и анализу и</w:t>
      </w:r>
    </w:p>
    <w:p w14:paraId="19E6D239" w14:textId="77777777" w:rsidR="00BB4F4C" w:rsidRDefault="00BB4F4C" w:rsidP="00773F9A">
      <w:pPr>
        <w:pStyle w:val="ListParagraph"/>
        <w:numPr>
          <w:ilvl w:val="0"/>
          <w:numId w:val="13"/>
        </w:numPr>
        <w:jc w:val="both"/>
      </w:pPr>
      <w:r w:rsidRPr="004B58E0">
        <w:t>Одсек за пројектовање и имплементацију.</w:t>
      </w:r>
    </w:p>
    <w:p w14:paraId="471B8509" w14:textId="77777777" w:rsidR="0092211D" w:rsidRDefault="0092211D" w:rsidP="0092211D">
      <w:pPr>
        <w:pBdr>
          <w:top w:val="nil"/>
          <w:left w:val="nil"/>
          <w:bottom w:val="nil"/>
          <w:right w:val="nil"/>
          <w:between w:val="nil"/>
        </w:pBdr>
        <w:tabs>
          <w:tab w:val="left" w:pos="709"/>
        </w:tabs>
        <w:jc w:val="both"/>
        <w:rPr>
          <w:b/>
          <w:lang w:val="sr-Cyrl-RS"/>
        </w:rPr>
      </w:pPr>
    </w:p>
    <w:p w14:paraId="05CB8A2E" w14:textId="77777777" w:rsidR="00BB4F4C" w:rsidRDefault="00E213D3" w:rsidP="0092211D">
      <w:pPr>
        <w:pBdr>
          <w:top w:val="nil"/>
          <w:left w:val="nil"/>
          <w:bottom w:val="nil"/>
          <w:right w:val="nil"/>
          <w:between w:val="nil"/>
        </w:pBdr>
        <w:tabs>
          <w:tab w:val="left" w:pos="709"/>
        </w:tabs>
        <w:jc w:val="both"/>
        <w:rPr>
          <w:b/>
        </w:rPr>
      </w:pPr>
      <w:r>
        <w:rPr>
          <w:b/>
        </w:rPr>
        <w:t>Одсек</w:t>
      </w:r>
      <w:r w:rsidR="0092211D" w:rsidRPr="0092211D">
        <w:rPr>
          <w:b/>
        </w:rPr>
        <w:t xml:space="preserve"> за планирање и анализу</w:t>
      </w:r>
    </w:p>
    <w:p w14:paraId="6C80CD5E" w14:textId="77777777" w:rsidR="00AD2DFB" w:rsidRPr="0092211D" w:rsidRDefault="00AD2DFB" w:rsidP="0092211D">
      <w:pPr>
        <w:pBdr>
          <w:top w:val="nil"/>
          <w:left w:val="nil"/>
          <w:bottom w:val="nil"/>
          <w:right w:val="nil"/>
          <w:between w:val="nil"/>
        </w:pBdr>
        <w:tabs>
          <w:tab w:val="left" w:pos="709"/>
        </w:tabs>
        <w:jc w:val="both"/>
        <w:rPr>
          <w:b/>
        </w:rPr>
      </w:pPr>
    </w:p>
    <w:p w14:paraId="24537401" w14:textId="77777777" w:rsidR="00AD2DFB" w:rsidRDefault="00107776" w:rsidP="00AD2DFB">
      <w:pPr>
        <w:pBdr>
          <w:top w:val="nil"/>
          <w:left w:val="nil"/>
          <w:bottom w:val="nil"/>
          <w:right w:val="nil"/>
          <w:between w:val="nil"/>
        </w:pBdr>
        <w:tabs>
          <w:tab w:val="left" w:pos="709"/>
        </w:tabs>
        <w:jc w:val="both"/>
        <w:rPr>
          <w:b/>
          <w:color w:val="000000"/>
          <w:lang w:val="sr-Cyrl-RS"/>
        </w:rPr>
      </w:pPr>
      <w:r>
        <w:rPr>
          <w:b/>
        </w:rPr>
        <w:t>Шеф Одсека</w:t>
      </w:r>
      <w:r w:rsidR="00D15DB2">
        <w:rPr>
          <w:b/>
        </w:rPr>
        <w:t xml:space="preserve"> -</w:t>
      </w:r>
      <w:r w:rsidR="0092211D" w:rsidRPr="00A41F81">
        <w:rPr>
          <w:b/>
        </w:rPr>
        <w:t xml:space="preserve"> </w:t>
      </w:r>
    </w:p>
    <w:p w14:paraId="309610B9" w14:textId="77777777" w:rsidR="0092211D" w:rsidRPr="00C17D37" w:rsidRDefault="0092211D" w:rsidP="00C17D37">
      <w:pPr>
        <w:pBdr>
          <w:top w:val="nil"/>
          <w:left w:val="nil"/>
          <w:bottom w:val="nil"/>
          <w:right w:val="nil"/>
          <w:between w:val="nil"/>
        </w:pBdr>
        <w:tabs>
          <w:tab w:val="left" w:pos="709"/>
        </w:tabs>
        <w:jc w:val="both"/>
        <w:rPr>
          <w:color w:val="000000"/>
          <w:lang w:val="sr-Cyrl-RS"/>
        </w:rPr>
      </w:pPr>
      <w:r w:rsidRPr="00C17D37">
        <w:t>Телефон</w:t>
      </w:r>
      <w:r w:rsidRPr="00C17D37">
        <w:rPr>
          <w:bCs/>
          <w:lang w:val="ru-RU"/>
        </w:rPr>
        <w:t xml:space="preserve">: </w:t>
      </w:r>
    </w:p>
    <w:p w14:paraId="080C5231" w14:textId="77777777" w:rsidR="0092211D" w:rsidRPr="00C17D37" w:rsidRDefault="0092211D" w:rsidP="00C17D37">
      <w:pPr>
        <w:tabs>
          <w:tab w:val="left" w:pos="2790"/>
        </w:tabs>
        <w:autoSpaceDE w:val="0"/>
        <w:autoSpaceDN w:val="0"/>
        <w:adjustRightInd w:val="0"/>
        <w:jc w:val="both"/>
        <w:rPr>
          <w:lang w:val="en-US"/>
        </w:rPr>
      </w:pPr>
      <w:r w:rsidRPr="00C17D37">
        <w:t>Е-адреса:</w:t>
      </w:r>
      <w:hyperlink r:id="rId24" w:history="1"/>
      <w:r w:rsidRPr="00C17D37">
        <w:rPr>
          <w:lang w:val="en-US"/>
        </w:rPr>
        <w:t xml:space="preserve"> </w:t>
      </w:r>
    </w:p>
    <w:p w14:paraId="5BB9D221" w14:textId="77777777" w:rsidR="004B58E0" w:rsidRPr="004B58E0" w:rsidRDefault="004B58E0" w:rsidP="004B58E0">
      <w:pPr>
        <w:jc w:val="both"/>
      </w:pPr>
    </w:p>
    <w:p w14:paraId="02BF1BE7" w14:textId="77777777" w:rsidR="00BB4F4C" w:rsidRPr="004B58E0" w:rsidRDefault="00BB4F4C" w:rsidP="00D62029">
      <w:pPr>
        <w:ind w:firstLine="720"/>
        <w:jc w:val="both"/>
      </w:pPr>
      <w:r w:rsidRPr="004B58E0">
        <w:t xml:space="preserve">У </w:t>
      </w:r>
      <w:r w:rsidRPr="001B24BB">
        <w:rPr>
          <w:u w:val="single"/>
        </w:rPr>
        <w:t>Одсеку за планирање и анализу</w:t>
      </w:r>
      <w:r w:rsidRPr="004B58E0">
        <w:t xml:space="preserve"> обављају се послови: планирања успостављања и развоја информационих система и регистара; анализе правних прописа и процедура у циљу дефинисања пројектног задатка за развој, одржавање и редован рад информационих система и регистара; дефинисања предуслова за дистрибуирано коришћење података из регистара; дефинисање структура база података и начина уноса, ажурирања, брисања и чувања података у њима; електронско издавање временског жига; анализа постојећих евиденција у електронском облику у циљу развоја интероперабилних база података и успостављања процедура за вођење и ажурирање метарегистра; анализа постојећих решења управљања корисничким налозима и управљање приступа подацима у регистрима; праћење савременог развоја апликација и стандарда у домену информационих система као и други послови из делокруга Одсека.</w:t>
      </w:r>
    </w:p>
    <w:p w14:paraId="789E0D35" w14:textId="77777777" w:rsidR="0092211D" w:rsidRPr="004B58E0" w:rsidRDefault="0092211D" w:rsidP="004B58E0">
      <w:pPr>
        <w:jc w:val="both"/>
      </w:pPr>
    </w:p>
    <w:p w14:paraId="626DB579" w14:textId="77777777" w:rsidR="0092211D" w:rsidRPr="00A360BE" w:rsidRDefault="00E213D3" w:rsidP="00A360BE">
      <w:pPr>
        <w:rPr>
          <w:b/>
        </w:rPr>
      </w:pPr>
      <w:r w:rsidRPr="00A360BE">
        <w:rPr>
          <w:b/>
        </w:rPr>
        <w:t>Одсек</w:t>
      </w:r>
      <w:r w:rsidR="0092211D" w:rsidRPr="00A360BE">
        <w:rPr>
          <w:b/>
        </w:rPr>
        <w:t xml:space="preserve"> за </w:t>
      </w:r>
      <w:r w:rsidRPr="00A360BE">
        <w:rPr>
          <w:b/>
        </w:rPr>
        <w:t>пројектовање и имплементацију</w:t>
      </w:r>
    </w:p>
    <w:p w14:paraId="25D7C03F" w14:textId="77777777" w:rsidR="00500B48" w:rsidRPr="00A360BE" w:rsidRDefault="00500B48" w:rsidP="00A360BE"/>
    <w:p w14:paraId="60F6E9D5" w14:textId="77777777" w:rsidR="0092211D" w:rsidRPr="00C17D37" w:rsidRDefault="00737222" w:rsidP="004B58E0">
      <w:pPr>
        <w:jc w:val="both"/>
        <w:rPr>
          <w:b/>
        </w:rPr>
      </w:pPr>
      <w:r>
        <w:rPr>
          <w:b/>
        </w:rPr>
        <w:t>Шеф Одсека</w:t>
      </w:r>
      <w:r w:rsidR="00D15DB2">
        <w:rPr>
          <w:b/>
        </w:rPr>
        <w:t xml:space="preserve"> -</w:t>
      </w:r>
    </w:p>
    <w:p w14:paraId="7B756C03" w14:textId="77777777" w:rsidR="0092211D" w:rsidRPr="004B58E0" w:rsidRDefault="0092211D" w:rsidP="004B58E0">
      <w:pPr>
        <w:jc w:val="both"/>
      </w:pPr>
      <w:r w:rsidRPr="004B58E0">
        <w:t>Телефон:</w:t>
      </w:r>
    </w:p>
    <w:p w14:paraId="62BDB4E9" w14:textId="77777777" w:rsidR="00310E8D" w:rsidRDefault="0092211D" w:rsidP="004B58E0">
      <w:pPr>
        <w:jc w:val="both"/>
      </w:pPr>
      <w:r w:rsidRPr="004B58E0">
        <w:lastRenderedPageBreak/>
        <w:t>Е-</w:t>
      </w:r>
      <w:r w:rsidR="00500B48" w:rsidRPr="004B58E0">
        <w:t xml:space="preserve"> </w:t>
      </w:r>
      <w:r w:rsidRPr="004B58E0">
        <w:t>адреса:</w:t>
      </w:r>
    </w:p>
    <w:p w14:paraId="22D2385F" w14:textId="77777777" w:rsidR="0092211D" w:rsidRPr="004B58E0" w:rsidRDefault="00906CF1" w:rsidP="004B58E0">
      <w:pPr>
        <w:jc w:val="both"/>
      </w:pPr>
      <w:hyperlink r:id="rId25" w:history="1"/>
    </w:p>
    <w:p w14:paraId="75C9534C" w14:textId="77777777" w:rsidR="00E213D3" w:rsidRDefault="00BB4F4C" w:rsidP="00B459E8">
      <w:pPr>
        <w:ind w:firstLine="720"/>
        <w:jc w:val="both"/>
      </w:pPr>
      <w:r w:rsidRPr="004B58E0">
        <w:t xml:space="preserve">У </w:t>
      </w:r>
      <w:r w:rsidRPr="001B24BB">
        <w:rPr>
          <w:u w:val="single"/>
        </w:rPr>
        <w:t>Oдсеку за пројектовање и имплементацију</w:t>
      </w:r>
      <w:r w:rsidRPr="004B58E0">
        <w:t xml:space="preserve"> обављају се послови: пројектовање модела података, модела процеса и корисничког интерфејса информационих система и регистара; пројектовање логичке структуре информационих система и база података; програмирање база података, креирање извештаја, интерфејса и програмских апликација у изабраном окружењу за управљање базама под</w:t>
      </w:r>
      <w:r w:rsidR="00137EDE">
        <w:t>атака; одржавање базе података -</w:t>
      </w:r>
      <w:r w:rsidRPr="004B58E0">
        <w:t xml:space="preserve"> контрола интегритета; индексирање и израда копија у изабраном окружењу за управљање базама података; планирање и израда backup/restore и disaster recovery процедура; повезивање и миграција података са другим системима за управљање базама података; тестирање програмских целина по процесима; припрема и израда техничке документације и упутстава за коришћење информационих система и регистара као и други послови из делокруга Одсека.</w:t>
      </w:r>
    </w:p>
    <w:p w14:paraId="478D930E" w14:textId="77777777" w:rsidR="0030323C" w:rsidRDefault="0030323C" w:rsidP="0030323C">
      <w:pPr>
        <w:spacing w:after="160" w:line="259" w:lineRule="auto"/>
      </w:pPr>
    </w:p>
    <w:p w14:paraId="1D4F5116" w14:textId="77777777" w:rsidR="00E213D3" w:rsidRPr="007A40D0" w:rsidRDefault="003021C9" w:rsidP="007A40D0">
      <w:pPr>
        <w:pStyle w:val="Heading3"/>
      </w:pPr>
      <w:bookmarkStart w:id="15" w:name="_Toc504135280"/>
      <w:r w:rsidRPr="007A40D0">
        <w:t>2.1.3. Г</w:t>
      </w:r>
      <w:r w:rsidR="00E213D3" w:rsidRPr="007A40D0">
        <w:t>рупа за обезбеђивање квалитета</w:t>
      </w:r>
      <w:bookmarkEnd w:id="15"/>
    </w:p>
    <w:p w14:paraId="06E67A09" w14:textId="77777777" w:rsidR="00500B48" w:rsidRPr="00C17D37" w:rsidRDefault="00500B48" w:rsidP="004B58E0">
      <w:pPr>
        <w:jc w:val="both"/>
        <w:rPr>
          <w:b/>
        </w:rPr>
      </w:pPr>
    </w:p>
    <w:p w14:paraId="52E451DB" w14:textId="77777777" w:rsidR="00E213D3" w:rsidRPr="00C17D37" w:rsidRDefault="00737222" w:rsidP="004B58E0">
      <w:pPr>
        <w:jc w:val="both"/>
        <w:rPr>
          <w:b/>
        </w:rPr>
      </w:pPr>
      <w:r>
        <w:rPr>
          <w:b/>
        </w:rPr>
        <w:t>Руководилац Групе</w:t>
      </w:r>
      <w:r w:rsidR="00D15DB2">
        <w:rPr>
          <w:b/>
        </w:rPr>
        <w:t xml:space="preserve"> -</w:t>
      </w:r>
    </w:p>
    <w:p w14:paraId="1C252D4E" w14:textId="77777777" w:rsidR="00AD2DFB" w:rsidRPr="004B58E0" w:rsidRDefault="00E213D3" w:rsidP="004B58E0">
      <w:pPr>
        <w:jc w:val="both"/>
      </w:pPr>
      <w:r w:rsidRPr="004B58E0">
        <w:t>Телефон:</w:t>
      </w:r>
    </w:p>
    <w:p w14:paraId="5947CEA5" w14:textId="77777777" w:rsidR="00E213D3" w:rsidRPr="004B58E0" w:rsidRDefault="00E213D3" w:rsidP="004B58E0">
      <w:pPr>
        <w:jc w:val="both"/>
      </w:pPr>
      <w:r w:rsidRPr="004B58E0">
        <w:t>Е-</w:t>
      </w:r>
      <w:r w:rsidR="00500B48" w:rsidRPr="004B58E0">
        <w:t xml:space="preserve"> </w:t>
      </w:r>
      <w:r w:rsidRPr="004B58E0">
        <w:t>адреса:</w:t>
      </w:r>
      <w:hyperlink r:id="rId26" w:history="1"/>
    </w:p>
    <w:p w14:paraId="32CF6A75" w14:textId="77777777" w:rsidR="00E213D3" w:rsidRPr="004B58E0" w:rsidRDefault="00E213D3" w:rsidP="004B58E0">
      <w:pPr>
        <w:jc w:val="both"/>
      </w:pPr>
    </w:p>
    <w:p w14:paraId="5A33CE2A" w14:textId="77777777" w:rsidR="00BB4F4C" w:rsidRDefault="00BB4F4C" w:rsidP="00D62029">
      <w:pPr>
        <w:ind w:firstLine="720"/>
        <w:jc w:val="both"/>
      </w:pPr>
      <w:r w:rsidRPr="00D62029">
        <w:t xml:space="preserve">У </w:t>
      </w:r>
      <w:r w:rsidRPr="0082684B">
        <w:rPr>
          <w:u w:val="single"/>
        </w:rPr>
        <w:t>Групи за обезбеђивање квалитета</w:t>
      </w:r>
      <w:r w:rsidRPr="00D62029">
        <w:t xml:space="preserve"> обављају се послови: праћење реализације пројектованих портала, сервиса, информационих система и регистара и њихово редовно одржавање и реинжењеринг у складу са потребама и захтевима корисника; оптимизација и унапређење перформанси продукционог система и решавање текућих проблема у раду са базама података; праћење међународних и националних стандарда информационе безбедности и креирање политика безбедности информационих система; анализа, преглед и провера безбедности софтверских решења; контрола примене безбедносних процедура; дефинисање процедура за отклањање евентуалних недостатака софтверских решења.</w:t>
      </w:r>
    </w:p>
    <w:p w14:paraId="1078FBED" w14:textId="77777777" w:rsidR="00054CF4" w:rsidRDefault="00054CF4" w:rsidP="00D62029">
      <w:pPr>
        <w:ind w:firstLine="720"/>
        <w:jc w:val="both"/>
      </w:pPr>
    </w:p>
    <w:p w14:paraId="0C655E56" w14:textId="77777777" w:rsidR="00A8122F" w:rsidRDefault="00A8122F" w:rsidP="00D62029">
      <w:pPr>
        <w:ind w:firstLine="720"/>
        <w:jc w:val="both"/>
      </w:pPr>
    </w:p>
    <w:p w14:paraId="27E0B54D" w14:textId="77777777" w:rsidR="00BB4F4C" w:rsidRPr="00A8122F" w:rsidRDefault="003021C9" w:rsidP="00A8122F">
      <w:pPr>
        <w:pStyle w:val="Heading2"/>
      </w:pPr>
      <w:bookmarkStart w:id="16" w:name="_Toc504135281"/>
      <w:r w:rsidRPr="00A8122F">
        <w:t>2.2.</w:t>
      </w:r>
      <w:r w:rsidR="00123661" w:rsidRPr="00A8122F">
        <w:t xml:space="preserve"> </w:t>
      </w:r>
      <w:r w:rsidR="00BB4F4C" w:rsidRPr="00A8122F">
        <w:t>СЕКТОР ЗА ИНФОРМАЦИОНО</w:t>
      </w:r>
      <w:r w:rsidR="00A83A28">
        <w:rPr>
          <w:lang w:val="sr-Latn-RS"/>
        </w:rPr>
        <w:t xml:space="preserve"> </w:t>
      </w:r>
      <w:r w:rsidR="00BB4F4C" w:rsidRPr="00A8122F">
        <w:t>-</w:t>
      </w:r>
      <w:r w:rsidR="00AD2DFB" w:rsidRPr="00A8122F">
        <w:t xml:space="preserve"> </w:t>
      </w:r>
      <w:r w:rsidR="00BB4F4C" w:rsidRPr="00A8122F">
        <w:t>КОМУНИКАЦИОНУ ИНФРАСТРУКТУРУ</w:t>
      </w:r>
      <w:bookmarkEnd w:id="16"/>
    </w:p>
    <w:p w14:paraId="72981D51" w14:textId="77777777" w:rsidR="00E213D3" w:rsidRDefault="00E213D3" w:rsidP="00BB4F4C">
      <w:pPr>
        <w:tabs>
          <w:tab w:val="left" w:pos="709"/>
        </w:tabs>
        <w:ind w:firstLine="709"/>
        <w:jc w:val="both"/>
        <w:rPr>
          <w:lang w:val="sr-Cyrl-RS"/>
        </w:rPr>
      </w:pPr>
    </w:p>
    <w:p w14:paraId="50A99E2B" w14:textId="77777777" w:rsidR="00E213D3" w:rsidRPr="004B58E0" w:rsidRDefault="00E213D3" w:rsidP="004B58E0">
      <w:pPr>
        <w:jc w:val="both"/>
      </w:pPr>
      <w:r w:rsidRPr="004B6DAB">
        <w:rPr>
          <w:b/>
        </w:rPr>
        <w:t>Помоћник директора</w:t>
      </w:r>
      <w:r w:rsidR="00D15DB2">
        <w:t xml:space="preserve"> -</w:t>
      </w:r>
    </w:p>
    <w:p w14:paraId="1625A746" w14:textId="77777777" w:rsidR="00E213D3" w:rsidRPr="004B58E0" w:rsidRDefault="00E213D3" w:rsidP="004B58E0">
      <w:pPr>
        <w:jc w:val="both"/>
      </w:pPr>
      <w:r w:rsidRPr="004B58E0">
        <w:t>Телефон:</w:t>
      </w:r>
    </w:p>
    <w:p w14:paraId="3D8EDF21" w14:textId="77777777" w:rsidR="00E213D3" w:rsidRPr="004B58E0" w:rsidRDefault="00E213D3" w:rsidP="004B58E0">
      <w:pPr>
        <w:jc w:val="both"/>
      </w:pPr>
      <w:r w:rsidRPr="004B58E0">
        <w:t>Е-</w:t>
      </w:r>
      <w:r w:rsidR="00AD2DFB" w:rsidRPr="004B58E0">
        <w:t xml:space="preserve"> </w:t>
      </w:r>
      <w:r w:rsidRPr="004B58E0">
        <w:t xml:space="preserve">адреса: </w:t>
      </w:r>
      <w:hyperlink r:id="rId27" w:history="1"/>
    </w:p>
    <w:p w14:paraId="2D12BF65" w14:textId="77777777" w:rsidR="00E213D3" w:rsidRPr="004B58E0" w:rsidRDefault="00E213D3" w:rsidP="004B58E0">
      <w:pPr>
        <w:jc w:val="both"/>
      </w:pPr>
    </w:p>
    <w:p w14:paraId="43454754" w14:textId="77777777" w:rsidR="00A91473" w:rsidRDefault="00BB4F4C" w:rsidP="00B630C4">
      <w:pPr>
        <w:ind w:firstLine="720"/>
        <w:jc w:val="both"/>
      </w:pPr>
      <w:r w:rsidRPr="004B58E0">
        <w:t xml:space="preserve">У </w:t>
      </w:r>
      <w:r w:rsidRPr="004B6DAB">
        <w:rPr>
          <w:b/>
        </w:rPr>
        <w:t>Сектору за информационо</w:t>
      </w:r>
      <w:r w:rsidR="00737222">
        <w:rPr>
          <w:b/>
          <w:lang w:val="sr-Latn-RS"/>
        </w:rPr>
        <w:t xml:space="preserve"> </w:t>
      </w:r>
      <w:r w:rsidRPr="004B6DAB">
        <w:rPr>
          <w:b/>
        </w:rPr>
        <w:t>-</w:t>
      </w:r>
      <w:r w:rsidR="00320FE2" w:rsidRPr="004B6DAB">
        <w:rPr>
          <w:b/>
        </w:rPr>
        <w:t xml:space="preserve"> </w:t>
      </w:r>
      <w:r w:rsidRPr="004B6DAB">
        <w:rPr>
          <w:b/>
        </w:rPr>
        <w:t>комуникациону инфраструктуру</w:t>
      </w:r>
      <w:r w:rsidRPr="004B58E0">
        <w:t xml:space="preserve"> обављају се следећи послови: уређивање начина функционисања информационо</w:t>
      </w:r>
      <w:r w:rsidR="00737222">
        <w:rPr>
          <w:lang w:val="sr-Latn-RS"/>
        </w:rPr>
        <w:t xml:space="preserve"> </w:t>
      </w:r>
      <w:r w:rsidRPr="004B58E0">
        <w:t>-</w:t>
      </w:r>
      <w:r w:rsidR="00087E02" w:rsidRPr="004B58E0">
        <w:t xml:space="preserve"> </w:t>
      </w:r>
      <w:r w:rsidRPr="004B58E0">
        <w:t>комуникационих технологија у органима; пројектовање, развој, изградња, заштита и обезбеђивање функционисања јединствене информационо</w:t>
      </w:r>
      <w:r w:rsidR="00737222">
        <w:rPr>
          <w:lang w:val="sr-Latn-RS"/>
        </w:rPr>
        <w:t xml:space="preserve"> </w:t>
      </w:r>
      <w:r w:rsidRPr="004B58E0">
        <w:t>-</w:t>
      </w:r>
      <w:r w:rsidR="008D1428" w:rsidRPr="004B58E0">
        <w:t xml:space="preserve"> </w:t>
      </w:r>
      <w:r w:rsidRPr="004B58E0">
        <w:t xml:space="preserve">комуникационе мреже државних органа; пројектовање, развој и увођење кључних инфраструктурних сервиса попут dns, proxy, email, gov.rs, упр.срб; отварање и администрација званичних домена за органе; администрирање и издавање електронског временског жига; праћење квалитета рада инфраструктуре и реакције на проблем; развој и унапређење софтверских алата за подршку инфраструктури; системска и техничка информатичка подршка у раду органа; успостављање и вођење Data центра (државни центар за складиштење и чување података) </w:t>
      </w:r>
      <w:r w:rsidRPr="004B58E0">
        <w:lastRenderedPageBreak/>
        <w:t>и управљање Government Cloud (виртуелна серверска инфраструктура органа у технологији рачунарства у облаку).</w:t>
      </w:r>
    </w:p>
    <w:p w14:paraId="53CE3FD9" w14:textId="77777777" w:rsidR="00310E8D" w:rsidRPr="004B58E0" w:rsidRDefault="00310E8D" w:rsidP="00B630C4">
      <w:pPr>
        <w:ind w:firstLine="720"/>
        <w:jc w:val="both"/>
      </w:pPr>
    </w:p>
    <w:p w14:paraId="2A745BF9" w14:textId="77777777" w:rsidR="00DB555C" w:rsidRPr="007F4261" w:rsidRDefault="00BB4F4C" w:rsidP="007F4261">
      <w:pPr>
        <w:ind w:firstLine="720"/>
        <w:jc w:val="both"/>
      </w:pPr>
      <w:r w:rsidRPr="007F4261">
        <w:t>У Сектору за информационо</w:t>
      </w:r>
      <w:r w:rsidR="00737222" w:rsidRPr="007F4261">
        <w:t xml:space="preserve"> </w:t>
      </w:r>
      <w:r w:rsidRPr="007F4261">
        <w:t>-</w:t>
      </w:r>
      <w:r w:rsidR="0031776D" w:rsidRPr="007F4261">
        <w:t xml:space="preserve"> </w:t>
      </w:r>
      <w:r w:rsidRPr="007F4261">
        <w:t>комуникационе технологије образују се уже унутрашње јединице и то:</w:t>
      </w:r>
    </w:p>
    <w:p w14:paraId="4CF927C3" w14:textId="77777777" w:rsidR="00BB4F4C" w:rsidRPr="0053157C" w:rsidRDefault="00DB555C" w:rsidP="0053157C">
      <w:pPr>
        <w:ind w:firstLine="720"/>
        <w:jc w:val="both"/>
      </w:pPr>
      <w:r>
        <w:rPr>
          <w:lang w:val="sr-Cyrl-RS"/>
        </w:rPr>
        <w:t xml:space="preserve">2.2.1. </w:t>
      </w:r>
      <w:r w:rsidRPr="0053157C">
        <w:t>О</w:t>
      </w:r>
      <w:r w:rsidR="00BB4F4C" w:rsidRPr="0053157C">
        <w:t>дељење за рачунарске комуникације, управљање мрежама и интернет</w:t>
      </w:r>
    </w:p>
    <w:p w14:paraId="0D77488C" w14:textId="77777777" w:rsidR="0031776D" w:rsidRPr="0053157C" w:rsidRDefault="00772134" w:rsidP="00772134">
      <w:pPr>
        <w:ind w:left="720"/>
        <w:jc w:val="both"/>
      </w:pPr>
      <w:r>
        <w:rPr>
          <w:lang w:val="sr-Latn-RS"/>
        </w:rPr>
        <w:t xml:space="preserve">          </w:t>
      </w:r>
      <w:r w:rsidR="0031776D" w:rsidRPr="0053157C">
        <w:t>технологије и</w:t>
      </w:r>
    </w:p>
    <w:p w14:paraId="3426DB22" w14:textId="77777777" w:rsidR="00BB4F4C" w:rsidRPr="00DB555C" w:rsidRDefault="00DB555C" w:rsidP="0053157C">
      <w:pPr>
        <w:ind w:firstLine="720"/>
      </w:pPr>
      <w:r>
        <w:rPr>
          <w:lang w:val="sr-Cyrl-RS"/>
        </w:rPr>
        <w:t>2.2.2. Г</w:t>
      </w:r>
      <w:r w:rsidR="00BB4F4C" w:rsidRPr="00DB555C">
        <w:t>рупа за Data центре и Government Cloud.</w:t>
      </w:r>
    </w:p>
    <w:p w14:paraId="51B16AA3" w14:textId="77777777" w:rsidR="00DB555C" w:rsidRDefault="00DB555C" w:rsidP="0053157C">
      <w:pPr>
        <w:jc w:val="both"/>
      </w:pPr>
    </w:p>
    <w:p w14:paraId="1E54CD67" w14:textId="77777777" w:rsidR="00320FE2" w:rsidRPr="004B58E0" w:rsidRDefault="00DB555C" w:rsidP="00DB555C">
      <w:pPr>
        <w:pStyle w:val="Heading3"/>
      </w:pPr>
      <w:bookmarkStart w:id="17" w:name="_Toc504135282"/>
      <w:r>
        <w:rPr>
          <w:lang w:val="sr-Cyrl-RS"/>
        </w:rPr>
        <w:t xml:space="preserve">2.2.1. </w:t>
      </w:r>
      <w:r w:rsidR="00805C3A" w:rsidRPr="004B58E0">
        <w:t>Одељење за рачунарске комуникације, управљање мрежама и интернет технологије</w:t>
      </w:r>
      <w:bookmarkEnd w:id="17"/>
    </w:p>
    <w:p w14:paraId="3658A842" w14:textId="77777777" w:rsidR="00AD2DFB" w:rsidRPr="004B58E0" w:rsidRDefault="00AD2DFB" w:rsidP="004B58E0">
      <w:pPr>
        <w:jc w:val="both"/>
      </w:pPr>
    </w:p>
    <w:p w14:paraId="023BBC87" w14:textId="77777777" w:rsidR="00AD2DFB" w:rsidRPr="004B6DAB" w:rsidRDefault="00E5106B" w:rsidP="004B58E0">
      <w:pPr>
        <w:jc w:val="both"/>
        <w:rPr>
          <w:b/>
        </w:rPr>
      </w:pPr>
      <w:r>
        <w:rPr>
          <w:b/>
        </w:rPr>
        <w:t>Начелник Одељења</w:t>
      </w:r>
      <w:r w:rsidR="00D15DB2">
        <w:rPr>
          <w:b/>
        </w:rPr>
        <w:t xml:space="preserve"> -</w:t>
      </w:r>
      <w:r w:rsidR="001B1D7E" w:rsidRPr="004B6DAB">
        <w:rPr>
          <w:b/>
        </w:rPr>
        <w:t xml:space="preserve"> </w:t>
      </w:r>
      <w:r w:rsidR="001B1D7E" w:rsidRPr="00204F94">
        <w:t>Јелена Сандић</w:t>
      </w:r>
    </w:p>
    <w:p w14:paraId="48BC44A2" w14:textId="56FF6F8F" w:rsidR="00805C3A" w:rsidRPr="00DD1BD0" w:rsidRDefault="00805C3A" w:rsidP="004B58E0">
      <w:pPr>
        <w:jc w:val="both"/>
        <w:rPr>
          <w:lang w:val="sr-Cyrl-RS"/>
        </w:rPr>
      </w:pPr>
      <w:r w:rsidRPr="004B58E0">
        <w:t>Телефон:</w:t>
      </w:r>
      <w:r w:rsidR="00DD1BD0">
        <w:rPr>
          <w:lang w:val="sr-Cyrl-RS"/>
        </w:rPr>
        <w:t xml:space="preserve"> </w:t>
      </w:r>
      <w:r w:rsidR="00DD1BD0">
        <w:rPr>
          <w:bCs/>
          <w:lang w:val="ru-RU"/>
        </w:rPr>
        <w:t>011/ 7358415</w:t>
      </w:r>
    </w:p>
    <w:p w14:paraId="79A1E087" w14:textId="77777777" w:rsidR="00805C3A" w:rsidRPr="004B58E0" w:rsidRDefault="00805C3A" w:rsidP="004B58E0">
      <w:pPr>
        <w:jc w:val="both"/>
      </w:pPr>
      <w:r w:rsidRPr="004B58E0">
        <w:t>Е-</w:t>
      </w:r>
      <w:r w:rsidR="00AD2DFB" w:rsidRPr="004B58E0">
        <w:t xml:space="preserve"> </w:t>
      </w:r>
      <w:r w:rsidRPr="004B58E0">
        <w:t>адреса:</w:t>
      </w:r>
      <w:hyperlink r:id="rId28" w:history="1"/>
      <w:r w:rsidRPr="004B58E0">
        <w:t xml:space="preserve"> </w:t>
      </w:r>
      <w:hyperlink r:id="rId29" w:history="1">
        <w:r w:rsidR="00AD2DFB" w:rsidRPr="004B58E0">
          <w:rPr>
            <w:rStyle w:val="Hyperlink"/>
          </w:rPr>
          <w:t>jelena.sandic@ite.gov.rs</w:t>
        </w:r>
      </w:hyperlink>
    </w:p>
    <w:p w14:paraId="522F9E8B" w14:textId="77777777" w:rsidR="00805C3A" w:rsidRPr="004B58E0" w:rsidRDefault="00805C3A" w:rsidP="004B58E0">
      <w:pPr>
        <w:jc w:val="both"/>
      </w:pPr>
    </w:p>
    <w:p w14:paraId="07E20BF2" w14:textId="77777777" w:rsidR="00BB4F4C" w:rsidRPr="00DE3E05" w:rsidRDefault="00BB4F4C" w:rsidP="00DB555C">
      <w:pPr>
        <w:ind w:firstLine="720"/>
        <w:jc w:val="both"/>
      </w:pPr>
      <w:r w:rsidRPr="004B58E0">
        <w:t xml:space="preserve">У </w:t>
      </w:r>
      <w:r w:rsidRPr="004B6DAB">
        <w:rPr>
          <w:u w:val="single"/>
        </w:rPr>
        <w:t>Одељењу за рачунарске комуникације, управљање мрежама и интернет технологије</w:t>
      </w:r>
      <w:r w:rsidRPr="004B58E0">
        <w:t xml:space="preserve"> обављају се послови: пројектовања, развоја, изградње и функционисања јединствене информационо</w:t>
      </w:r>
      <w:r w:rsidR="00E5106B">
        <w:rPr>
          <w:lang w:val="sr-Latn-RS"/>
        </w:rPr>
        <w:t xml:space="preserve"> </w:t>
      </w:r>
      <w:r w:rsidRPr="004B58E0">
        <w:t>-</w:t>
      </w:r>
      <w:r w:rsidR="00087E02" w:rsidRPr="004B58E0">
        <w:t xml:space="preserve"> </w:t>
      </w:r>
      <w:r w:rsidRPr="004B58E0">
        <w:t>комуникационе мреже органа; пројектовања, развоја и увођење кључних инфраструктурних ресурса попут eлектронске поште</w:t>
      </w:r>
      <w:r w:rsidR="00F54556" w:rsidRPr="004B58E0">
        <w:t>, интернет домена (DNS) и друго</w:t>
      </w:r>
      <w:r w:rsidRPr="004B58E0">
        <w:t>, управљање и расподела адресног простора (aдресе и Интернет бројеви); отварање и администрација званичних домена у оквиру јединственог домена Републике Србије; праћење квалитета рада инфраструктуре и реакције на проблем; развој и унапређење софтверских алата за подршку инфраструктури и инфраструктурним ресурсима; системска и техничка информатичка подршка у раду органа; развоја метода и софтвера за управљање мрежама и заштиту података у јединственој информационо</w:t>
      </w:r>
      <w:r w:rsidR="00E5106B">
        <w:rPr>
          <w:lang w:val="sr-Latn-RS"/>
        </w:rPr>
        <w:t xml:space="preserve"> </w:t>
      </w:r>
      <w:r w:rsidRPr="004B58E0">
        <w:t>-</w:t>
      </w:r>
      <w:r w:rsidR="00E5106B">
        <w:rPr>
          <w:lang w:val="sr-Latn-RS"/>
        </w:rPr>
        <w:t xml:space="preserve"> </w:t>
      </w:r>
      <w:r w:rsidRPr="004B58E0">
        <w:t>комуникационој мрежи органа; праћење савремених технолошких достигнућа у области комуникација; дефинисање принципа исправног коришћења ресурса мреже, управљање коришћењем ресурса јединствене</w:t>
      </w:r>
      <w:r>
        <w:t xml:space="preserve"> </w:t>
      </w:r>
      <w:r w:rsidRPr="00DE3E05">
        <w:t>информационо</w:t>
      </w:r>
      <w:r w:rsidR="00E5106B">
        <w:rPr>
          <w:lang w:val="sr-Latn-RS"/>
        </w:rPr>
        <w:t xml:space="preserve"> </w:t>
      </w:r>
      <w:r w:rsidRPr="00DE3E05">
        <w:t>-</w:t>
      </w:r>
      <w:r w:rsidR="00087E02" w:rsidRPr="00DE3E05">
        <w:t xml:space="preserve"> </w:t>
      </w:r>
      <w:r w:rsidR="00E5106B">
        <w:t>комуникационе мреже</w:t>
      </w:r>
      <w:r w:rsidRPr="00DE3E05">
        <w:t xml:space="preserve"> органа; заштита и управљање безбедносним ризиком за мрежу органа и утврђивање потенцијалних претњи; примена мера информационе безбедности јединствене информационо</w:t>
      </w:r>
      <w:r w:rsidR="00E5106B">
        <w:rPr>
          <w:lang w:val="sr-Latn-RS"/>
        </w:rPr>
        <w:t xml:space="preserve"> </w:t>
      </w:r>
      <w:r w:rsidRPr="00DE3E05">
        <w:t>-</w:t>
      </w:r>
      <w:r w:rsidR="00E5106B">
        <w:rPr>
          <w:lang w:val="sr-Latn-RS"/>
        </w:rPr>
        <w:t xml:space="preserve"> </w:t>
      </w:r>
      <w:r w:rsidRPr="00DE3E05">
        <w:t>комуникационе мреже органа; утврђивање нивоа приступа или привилегија корисника јединствене информационо</w:t>
      </w:r>
      <w:r w:rsidR="00E5106B">
        <w:rPr>
          <w:lang w:val="sr-Latn-RS"/>
        </w:rPr>
        <w:t xml:space="preserve"> </w:t>
      </w:r>
      <w:r w:rsidRPr="00DE3E05">
        <w:t>-</w:t>
      </w:r>
      <w:r w:rsidR="00087E02" w:rsidRPr="00DE3E05">
        <w:t xml:space="preserve"> </w:t>
      </w:r>
      <w:r w:rsidRPr="00DE3E05">
        <w:t>комуникационе мреже органа; повезивање органа на интернет и други послови из делокруга Одељења.</w:t>
      </w:r>
    </w:p>
    <w:p w14:paraId="05F10767" w14:textId="77777777" w:rsidR="00791F0B" w:rsidRDefault="00791F0B" w:rsidP="00DE3E05">
      <w:pPr>
        <w:ind w:firstLine="720"/>
        <w:jc w:val="both"/>
      </w:pPr>
    </w:p>
    <w:p w14:paraId="0AB5AEA6" w14:textId="77777777" w:rsidR="00BB4F4C" w:rsidRPr="00DE3E05" w:rsidRDefault="00BB4F4C" w:rsidP="00DE3E05">
      <w:pPr>
        <w:ind w:firstLine="720"/>
        <w:jc w:val="both"/>
      </w:pPr>
      <w:r w:rsidRPr="00DE3E05">
        <w:t>У Одељењу за рачунарске комуникације, управљање мрежама и интернет технологије образују се уже унутрашње јединице и то:</w:t>
      </w:r>
    </w:p>
    <w:p w14:paraId="76F9BA91" w14:textId="77777777" w:rsidR="00BB4F4C" w:rsidRPr="00DB555C" w:rsidRDefault="00BB4F4C" w:rsidP="00773F9A">
      <w:pPr>
        <w:pStyle w:val="ListParagraph"/>
        <w:numPr>
          <w:ilvl w:val="0"/>
          <w:numId w:val="13"/>
        </w:numPr>
      </w:pPr>
      <w:r w:rsidRPr="00DB555C">
        <w:t>Одсек за развој и одржавање мреже и</w:t>
      </w:r>
    </w:p>
    <w:p w14:paraId="65774994" w14:textId="77777777" w:rsidR="00BB4F4C" w:rsidRPr="00DB555C" w:rsidRDefault="00E5106B" w:rsidP="00773F9A">
      <w:pPr>
        <w:pStyle w:val="ListParagraph"/>
        <w:numPr>
          <w:ilvl w:val="0"/>
          <w:numId w:val="13"/>
        </w:numPr>
      </w:pPr>
      <w:r>
        <w:t>Одсек за</w:t>
      </w:r>
      <w:r w:rsidR="00BB4F4C" w:rsidRPr="00DB555C">
        <w:t xml:space="preserve"> развој и одржавање мрежних сервиса.</w:t>
      </w:r>
    </w:p>
    <w:p w14:paraId="2C4EAB2D" w14:textId="77777777" w:rsidR="00204F94" w:rsidRDefault="00204F94" w:rsidP="00DE3E05">
      <w:pPr>
        <w:rPr>
          <w:b/>
        </w:rPr>
      </w:pPr>
    </w:p>
    <w:p w14:paraId="6109B337" w14:textId="77777777" w:rsidR="00805C3A" w:rsidRPr="00DE3E05" w:rsidRDefault="00805C3A" w:rsidP="00DE3E05">
      <w:pPr>
        <w:rPr>
          <w:b/>
        </w:rPr>
      </w:pPr>
      <w:r w:rsidRPr="00DE3E05">
        <w:rPr>
          <w:b/>
        </w:rPr>
        <w:t>Одсек за развој и одржавање мреже</w:t>
      </w:r>
    </w:p>
    <w:p w14:paraId="4C2D24F7" w14:textId="77777777" w:rsidR="00AD2DFB" w:rsidRPr="00DE3E05" w:rsidRDefault="00AD2DFB" w:rsidP="00DE3E05">
      <w:pPr>
        <w:rPr>
          <w:b/>
        </w:rPr>
      </w:pPr>
    </w:p>
    <w:p w14:paraId="7AEFE55A" w14:textId="77777777" w:rsidR="00AD2DFB" w:rsidRPr="00DE3E05" w:rsidRDefault="00A83A28" w:rsidP="00DE3E05">
      <w:pPr>
        <w:rPr>
          <w:b/>
        </w:rPr>
      </w:pPr>
      <w:r>
        <w:rPr>
          <w:b/>
        </w:rPr>
        <w:t xml:space="preserve">Шеф Одсека </w:t>
      </w:r>
      <w:r w:rsidR="00AB2926">
        <w:rPr>
          <w:b/>
        </w:rPr>
        <w:t>-</w:t>
      </w:r>
      <w:r w:rsidR="00805C3A" w:rsidRPr="00DE3E05">
        <w:rPr>
          <w:b/>
        </w:rPr>
        <w:t xml:space="preserve"> </w:t>
      </w:r>
      <w:r w:rsidR="001B1D7E" w:rsidRPr="00204F94">
        <w:t>Ивица Благданић</w:t>
      </w:r>
    </w:p>
    <w:p w14:paraId="603EB4CA" w14:textId="61795305" w:rsidR="00805C3A" w:rsidRPr="00DE3E05" w:rsidRDefault="00805C3A" w:rsidP="00DE3E05">
      <w:r w:rsidRPr="00DE3E05">
        <w:t xml:space="preserve">Телефон: </w:t>
      </w:r>
      <w:r w:rsidR="005104B1">
        <w:rPr>
          <w:bCs/>
          <w:lang w:val="ru-RU"/>
        </w:rPr>
        <w:t>011/ 7358414</w:t>
      </w:r>
    </w:p>
    <w:p w14:paraId="60AA9667" w14:textId="77777777" w:rsidR="00805C3A" w:rsidRPr="00DE3E05" w:rsidRDefault="00805C3A" w:rsidP="00DE3E05">
      <w:r w:rsidRPr="00DE3E05">
        <w:t>Е-адреса:</w:t>
      </w:r>
      <w:hyperlink r:id="rId30" w:history="1"/>
      <w:r w:rsidRPr="00DE3E05">
        <w:t xml:space="preserve"> </w:t>
      </w:r>
      <w:hyperlink r:id="rId31" w:history="1">
        <w:r w:rsidR="00AD2DFB" w:rsidRPr="00DE3E05">
          <w:rPr>
            <w:rStyle w:val="Hyperlink"/>
          </w:rPr>
          <w:t>ivica.blagdanic@ite.gov.rs</w:t>
        </w:r>
      </w:hyperlink>
      <w:r w:rsidR="00AD2DFB" w:rsidRPr="00DE3E05">
        <w:t xml:space="preserve"> </w:t>
      </w:r>
    </w:p>
    <w:p w14:paraId="0B58D246" w14:textId="77777777" w:rsidR="00805C3A" w:rsidRPr="00DE3E05" w:rsidRDefault="00805C3A" w:rsidP="00DE3E05"/>
    <w:p w14:paraId="69878DA3" w14:textId="77777777" w:rsidR="00BB4F4C" w:rsidRPr="00DE3E05" w:rsidRDefault="00BB4F4C" w:rsidP="008B71DF">
      <w:pPr>
        <w:ind w:firstLine="720"/>
        <w:jc w:val="both"/>
      </w:pPr>
      <w:r w:rsidRPr="00DE3E05">
        <w:t xml:space="preserve">У </w:t>
      </w:r>
      <w:r w:rsidRPr="00DE3E05">
        <w:rPr>
          <w:u w:val="single"/>
        </w:rPr>
        <w:t>Одсеку за развој и одржавање мреже</w:t>
      </w:r>
      <w:r w:rsidRPr="00DE3E05">
        <w:t xml:space="preserve"> обављају се послови пројектовања, развоја, изградње и функционисања јединствене информационо</w:t>
      </w:r>
      <w:r w:rsidR="00E5106B">
        <w:rPr>
          <w:lang w:val="sr-Latn-RS"/>
        </w:rPr>
        <w:t xml:space="preserve"> </w:t>
      </w:r>
      <w:r w:rsidRPr="00DE3E05">
        <w:t>-</w:t>
      </w:r>
      <w:r w:rsidR="00E5106B">
        <w:rPr>
          <w:lang w:val="sr-Latn-RS"/>
        </w:rPr>
        <w:t xml:space="preserve"> </w:t>
      </w:r>
      <w:r w:rsidRPr="00DE3E05">
        <w:t xml:space="preserve">комуникационе мреже органа; </w:t>
      </w:r>
      <w:r w:rsidRPr="00DE3E05">
        <w:lastRenderedPageBreak/>
        <w:t>управљање и расподела адресног простора (aдресе и Интернет бројеви);</w:t>
      </w:r>
      <w:r w:rsidR="00DB555C">
        <w:rPr>
          <w:lang w:val="sr-Cyrl-RS"/>
        </w:rPr>
        <w:t xml:space="preserve"> </w:t>
      </w:r>
      <w:r w:rsidRPr="00DE3E05">
        <w:t>анализе потреба органа у домену развоја и примене мрежа; пројектовање рачунарских мрежа органа; инсталација и повезивање активне и пасивне мрежне опреме и њено одржавање; администрација рачунарске мреже и безбедносних политика, заштита рачунарске мреже, праћење развоја комуникационог хардвера и софтвера и анализа могућности њихове оптималне експлоатације; заштита података у мрежи; дефинисање права приступа подацима у мрежи; праћење развоја комуникационог хардвера и софтвера, њихова набавка и имплементација у јединствену информационо</w:t>
      </w:r>
      <w:r w:rsidR="00E5106B">
        <w:rPr>
          <w:lang w:val="sr-Latn-RS"/>
        </w:rPr>
        <w:t xml:space="preserve"> </w:t>
      </w:r>
      <w:r w:rsidRPr="00DE3E05">
        <w:t>-</w:t>
      </w:r>
      <w:r w:rsidR="00E5106B">
        <w:rPr>
          <w:lang w:val="sr-Latn-RS"/>
        </w:rPr>
        <w:t xml:space="preserve"> </w:t>
      </w:r>
      <w:r w:rsidRPr="00DE3E05">
        <w:t>комуникациону мрежу органа; имплеметација VPN мрежа (виртуелне приватне мреже); вођење евиденције о инсталираној комуникационој опреми на локацији корисника и реализација њеног одржавања; сарадња са другим органима на пословима изградње рачунарских мрежа; праћење и примена најновијих стандарда у домену рачунарско</w:t>
      </w:r>
      <w:r w:rsidR="007561A0">
        <w:rPr>
          <w:lang w:val="sr-Latn-RS"/>
        </w:rPr>
        <w:t xml:space="preserve"> </w:t>
      </w:r>
      <w:r w:rsidRPr="00DE3E05">
        <w:t>-</w:t>
      </w:r>
      <w:r w:rsidR="00087E02" w:rsidRPr="00DE3E05">
        <w:t xml:space="preserve"> </w:t>
      </w:r>
      <w:r w:rsidRPr="00DE3E05">
        <w:t>телекомуникационих мрежа; управљање безбедносним ризиком за мрежу и утврђивање потенцијалних претњи; утврђивање и примена одређеног скупа техничких, физичких, организационих и процедуралних мера информационе безбедности кроз одвраћање, спречавање, откривање, отпорност и враћање у првобитно стање јединствене информационо</w:t>
      </w:r>
      <w:r w:rsidR="007561A0">
        <w:rPr>
          <w:lang w:val="sr-Latn-RS"/>
        </w:rPr>
        <w:t xml:space="preserve"> </w:t>
      </w:r>
      <w:r w:rsidRPr="00DE3E05">
        <w:t>-</w:t>
      </w:r>
      <w:r w:rsidR="00087E02" w:rsidRPr="00DE3E05">
        <w:t xml:space="preserve"> </w:t>
      </w:r>
      <w:r w:rsidRPr="00DE3E05">
        <w:t>комуникационе мреже органа и кључних инфраструктурних ресурса; утврђивање нивоа приступа или привилегија корисника јединствене информационо</w:t>
      </w:r>
      <w:r w:rsidR="007561A0">
        <w:rPr>
          <w:lang w:val="sr-Latn-RS"/>
        </w:rPr>
        <w:t xml:space="preserve"> </w:t>
      </w:r>
      <w:r w:rsidRPr="00DE3E05">
        <w:t>-</w:t>
      </w:r>
      <w:r w:rsidR="00087E02" w:rsidRPr="00DE3E05">
        <w:t xml:space="preserve"> </w:t>
      </w:r>
      <w:r w:rsidRPr="00DE3E05">
        <w:t>комуникационе мреже органа како би се ограничила свака штета која евентуално настане услед непредвиђених догађаја; примена међународних и домаћих стандарда у области мрежа, информационе безбедности; припрема техничких захтева за набавку потребне инфраструктуре и други послови из делокруга Одсека.</w:t>
      </w:r>
    </w:p>
    <w:p w14:paraId="105187A0" w14:textId="77777777" w:rsidR="00805C3A" w:rsidRPr="00DE3E05" w:rsidRDefault="00805C3A" w:rsidP="00DE3E05"/>
    <w:p w14:paraId="22CCBDB3" w14:textId="77777777" w:rsidR="00AD2DFB" w:rsidRPr="00DE3E05" w:rsidRDefault="00805C3A" w:rsidP="00B459E8">
      <w:pPr>
        <w:spacing w:after="160" w:line="259" w:lineRule="auto"/>
        <w:rPr>
          <w:b/>
        </w:rPr>
      </w:pPr>
      <w:r w:rsidRPr="00DE3E05">
        <w:rPr>
          <w:b/>
        </w:rPr>
        <w:t>Одсек за раз</w:t>
      </w:r>
      <w:r w:rsidR="00B459E8">
        <w:rPr>
          <w:b/>
        </w:rPr>
        <w:t>вој и одржавање мрежних сервиса</w:t>
      </w:r>
    </w:p>
    <w:p w14:paraId="239634D3" w14:textId="77777777" w:rsidR="00DE3E05" w:rsidRDefault="00A83A28" w:rsidP="00DE3E05">
      <w:pPr>
        <w:rPr>
          <w:b/>
        </w:rPr>
      </w:pPr>
      <w:r>
        <w:rPr>
          <w:b/>
        </w:rPr>
        <w:t>Шеф Одсека</w:t>
      </w:r>
      <w:r w:rsidR="00AB2926">
        <w:rPr>
          <w:b/>
        </w:rPr>
        <w:t xml:space="preserve"> -</w:t>
      </w:r>
      <w:r w:rsidR="001B1D7E" w:rsidRPr="00DE3E05">
        <w:rPr>
          <w:b/>
        </w:rPr>
        <w:t xml:space="preserve"> </w:t>
      </w:r>
      <w:r w:rsidR="001B1D7E" w:rsidRPr="00204F94">
        <w:t>Дијана Димитријевић</w:t>
      </w:r>
    </w:p>
    <w:p w14:paraId="5475505A" w14:textId="39CC5960" w:rsidR="00805C3A" w:rsidRPr="00DE3E05" w:rsidRDefault="00805C3A" w:rsidP="00DE3E05">
      <w:pPr>
        <w:rPr>
          <w:b/>
        </w:rPr>
      </w:pPr>
      <w:r w:rsidRPr="00DE3E05">
        <w:t xml:space="preserve">Телефон: </w:t>
      </w:r>
      <w:r w:rsidR="005E6E84">
        <w:rPr>
          <w:bCs/>
          <w:lang w:val="ru-RU"/>
        </w:rPr>
        <w:t>011/ 7358414</w:t>
      </w:r>
    </w:p>
    <w:p w14:paraId="33987466" w14:textId="77777777" w:rsidR="00805C3A" w:rsidRPr="00DE3E05" w:rsidRDefault="00805C3A" w:rsidP="00DE3E05">
      <w:r w:rsidRPr="00DE3E05">
        <w:t>Е-адреса:</w:t>
      </w:r>
      <w:hyperlink r:id="rId32" w:history="1"/>
      <w:r w:rsidR="00AD2DFB" w:rsidRPr="00DE3E05">
        <w:t xml:space="preserve"> </w:t>
      </w:r>
      <w:hyperlink r:id="rId33" w:history="1">
        <w:r w:rsidR="00AD2DFB" w:rsidRPr="00DE3E05">
          <w:rPr>
            <w:rStyle w:val="Hyperlink"/>
          </w:rPr>
          <w:t>dijana.dimitrijevic@ite.gov.rs</w:t>
        </w:r>
      </w:hyperlink>
      <w:r w:rsidR="00AD2DFB" w:rsidRPr="00DE3E05">
        <w:t xml:space="preserve"> </w:t>
      </w:r>
    </w:p>
    <w:p w14:paraId="7AB62F83" w14:textId="77777777" w:rsidR="00805C3A" w:rsidRPr="00DE3E05" w:rsidRDefault="00805C3A" w:rsidP="00DE3E05"/>
    <w:p w14:paraId="3A49B937" w14:textId="77777777" w:rsidR="00BB4F4C" w:rsidRDefault="00BB4F4C" w:rsidP="00DE3E05">
      <w:pPr>
        <w:ind w:firstLine="720"/>
        <w:jc w:val="both"/>
      </w:pPr>
      <w:r w:rsidRPr="00DE3E05">
        <w:t xml:space="preserve">У </w:t>
      </w:r>
      <w:r w:rsidRPr="00DE3E05">
        <w:rPr>
          <w:u w:val="single"/>
        </w:rPr>
        <w:t>Одсеку за развој и одржавање мрежних сервиса</w:t>
      </w:r>
      <w:r w:rsidRPr="00DE3E05">
        <w:t xml:space="preserve"> обављају се послови анализе, пројектовања, развоја, имплементације, интеграције, одржавања, контроле приступа и коришћења, као и заштита кључних инфраструктурних ресурса и услуга: eлектронске поште, интерног и екстерног ДНС сервера (сервер који меморише везу између назива рачунара и његове адресе на интернету) и администрација интернет домена органа државне управе Републике Србије; доменске инфраструктуре органа (јединствена база запослених), услуга видео конференцијских позива, услугу колаборационе платформе (заједнички календар, задатке, управљање и заједнички рад на документима, дискусије), централизовано клијентско антивирусно решење, централизовано управљање ажурирањем софтвера, централизовано праћење рада инфраструктуре и извештавање (путем email и/или sms-а) и других информационо комуникационих сервиса; анализа и тестирање постојећих сервиса, њихових ресурса и коришћења; електронско издавање временског жига; спроводи набавку потребне инфраструктуре: рачунарску опрему, сториџе, софтвеске лиценце, сертификате и друго; интегрише софтверске, рачунарске и мрежне ресурсе у сервисну инфраструктуру; израда резервних копија и архивирање података; израдa конкурсне спецификације и реализацијa уговора везаних за пројектовање, имплеметацију и одржавање инфрастурктурних сервиса; сагледавање потреба за едукацијом и усавршавањем државних службеника и други послови из делокруга Одсека.</w:t>
      </w:r>
    </w:p>
    <w:p w14:paraId="395339F0" w14:textId="77777777" w:rsidR="00204F94" w:rsidRDefault="00204F94" w:rsidP="00DE3E05">
      <w:pPr>
        <w:jc w:val="both"/>
      </w:pPr>
    </w:p>
    <w:p w14:paraId="48E2868D" w14:textId="77777777" w:rsidR="00772134" w:rsidRPr="00DE3E05" w:rsidRDefault="00772134" w:rsidP="00DE3E05">
      <w:pPr>
        <w:jc w:val="both"/>
      </w:pPr>
    </w:p>
    <w:p w14:paraId="3550AB4F" w14:textId="77777777" w:rsidR="00805C3A" w:rsidRPr="00DE3E05" w:rsidRDefault="00204F94" w:rsidP="00204F94">
      <w:pPr>
        <w:pStyle w:val="Heading3"/>
      </w:pPr>
      <w:bookmarkStart w:id="18" w:name="_Toc504135283"/>
      <w:r>
        <w:rPr>
          <w:lang w:val="sr-Cyrl-RS"/>
        </w:rPr>
        <w:lastRenderedPageBreak/>
        <w:t xml:space="preserve">2.2.2. </w:t>
      </w:r>
      <w:r w:rsidR="00805C3A" w:rsidRPr="00DE3E05">
        <w:t>Група за Data центре и Government Cloud</w:t>
      </w:r>
      <w:bookmarkEnd w:id="18"/>
    </w:p>
    <w:p w14:paraId="72C8D89A" w14:textId="77777777" w:rsidR="00AD2DFB" w:rsidRPr="00DE3E05" w:rsidRDefault="00AD2DFB" w:rsidP="00DE3E05">
      <w:pPr>
        <w:jc w:val="both"/>
        <w:rPr>
          <w:b/>
        </w:rPr>
      </w:pPr>
    </w:p>
    <w:p w14:paraId="1E2A8329" w14:textId="77777777" w:rsidR="00805C3A" w:rsidRPr="00DE3E05" w:rsidRDefault="007561A0" w:rsidP="00DE3E05">
      <w:pPr>
        <w:jc w:val="both"/>
        <w:rPr>
          <w:b/>
        </w:rPr>
      </w:pPr>
      <w:r>
        <w:rPr>
          <w:b/>
        </w:rPr>
        <w:t>Руководилац Групе</w:t>
      </w:r>
      <w:r w:rsidR="00AB2926">
        <w:rPr>
          <w:b/>
        </w:rPr>
        <w:t xml:space="preserve"> -</w:t>
      </w:r>
      <w:r w:rsidR="00805C3A" w:rsidRPr="00DE3E05">
        <w:rPr>
          <w:b/>
        </w:rPr>
        <w:t xml:space="preserve"> </w:t>
      </w:r>
      <w:r w:rsidR="001B1D7E" w:rsidRPr="00204F94">
        <w:t>Владимир Стрижевски</w:t>
      </w:r>
    </w:p>
    <w:p w14:paraId="5FF66F12" w14:textId="7D0B3A8A" w:rsidR="00805C3A" w:rsidRPr="00DE3E05" w:rsidRDefault="00805C3A" w:rsidP="00DE3E05">
      <w:pPr>
        <w:jc w:val="both"/>
      </w:pPr>
      <w:r w:rsidRPr="00DE3E05">
        <w:t xml:space="preserve">Телефон: </w:t>
      </w:r>
      <w:r w:rsidR="00A37198">
        <w:rPr>
          <w:bCs/>
          <w:lang w:val="ru-RU"/>
        </w:rPr>
        <w:t>011/ 7358414</w:t>
      </w:r>
    </w:p>
    <w:p w14:paraId="0C0FE1B4" w14:textId="4F4B5897" w:rsidR="00805C3A" w:rsidRDefault="00805C3A" w:rsidP="00DE3E05">
      <w:pPr>
        <w:jc w:val="both"/>
      </w:pPr>
      <w:r w:rsidRPr="00DE3E05">
        <w:t>Е-</w:t>
      </w:r>
      <w:r w:rsidR="00AD2DFB" w:rsidRPr="00DE3E05">
        <w:t xml:space="preserve"> </w:t>
      </w:r>
      <w:r w:rsidRPr="00DE3E05">
        <w:t>адреса:</w:t>
      </w:r>
      <w:hyperlink r:id="rId34" w:history="1"/>
      <w:r w:rsidR="00AD2DFB" w:rsidRPr="00DE3E05">
        <w:t xml:space="preserve"> </w:t>
      </w:r>
      <w:hyperlink r:id="rId35" w:history="1">
        <w:r w:rsidR="004C421F" w:rsidRPr="000264C0">
          <w:rPr>
            <w:rStyle w:val="Hyperlink"/>
          </w:rPr>
          <w:t>vladimir.stri</w:t>
        </w:r>
        <w:r w:rsidR="004C421F" w:rsidRPr="000264C0">
          <w:rPr>
            <w:rStyle w:val="Hyperlink"/>
            <w:lang w:val="sr-Latn-RS"/>
          </w:rPr>
          <w:t>z</w:t>
        </w:r>
        <w:r w:rsidR="004C421F" w:rsidRPr="000264C0">
          <w:rPr>
            <w:rStyle w:val="Hyperlink"/>
          </w:rPr>
          <w:t>evski@ite.gov.rs</w:t>
        </w:r>
      </w:hyperlink>
      <w:r w:rsidRPr="00DE3E05">
        <w:t xml:space="preserve"> </w:t>
      </w:r>
    </w:p>
    <w:p w14:paraId="585279E6" w14:textId="77777777" w:rsidR="00772134" w:rsidRPr="00DE3E05" w:rsidRDefault="00772134" w:rsidP="00DE3E05">
      <w:pPr>
        <w:jc w:val="both"/>
      </w:pPr>
    </w:p>
    <w:p w14:paraId="6F1B5FA4" w14:textId="77777777" w:rsidR="00B459E8" w:rsidRDefault="00BB4F4C" w:rsidP="00567D83">
      <w:pPr>
        <w:ind w:firstLine="720"/>
        <w:jc w:val="both"/>
      </w:pPr>
      <w:r w:rsidRPr="00DE3E05">
        <w:t xml:space="preserve">У </w:t>
      </w:r>
      <w:r w:rsidRPr="00DE3E05">
        <w:rPr>
          <w:u w:val="single"/>
        </w:rPr>
        <w:t>Групи за Data центре и Government Cloud</w:t>
      </w:r>
      <w:r w:rsidRPr="00DE3E05">
        <w:t xml:space="preserve"> обављају се послови вођење пројеката имплементације серверских, storage технологија (технологија за чување података) и решења за виртуелизацију; планирање, анализа и праћење пројеката увођења Cloud решења; праћење процеса инсталације и интеграције серверских оперативних система и платформи за виртуелизацију; идентификовање и интеграција одговарајућих хардверских и софтверских решења у Data центрима; одржавања, мониторисања и оптимизације рада Data центра; планирање потреба увођења нових Data центара; као и праћење перформанси и квалитета рада Data центара; праћење трендова развоја информационих технологија везаних за серверску и storage опрему, виртуализацију, решења за backup података (сигурносне копије података), disaster recovery (опоравак система у случају хаварије) и Cloud решења и и други послови из делокруга Групе.</w:t>
      </w:r>
    </w:p>
    <w:p w14:paraId="083116C9" w14:textId="77777777" w:rsidR="00567D83" w:rsidRDefault="00567D83" w:rsidP="00567D83">
      <w:pPr>
        <w:ind w:firstLine="720"/>
        <w:jc w:val="both"/>
      </w:pPr>
    </w:p>
    <w:p w14:paraId="5E43C867" w14:textId="77777777" w:rsidR="00EC4AE2" w:rsidRPr="00DE3E05" w:rsidRDefault="00EC4AE2" w:rsidP="00567D83">
      <w:pPr>
        <w:ind w:firstLine="720"/>
        <w:jc w:val="both"/>
      </w:pPr>
    </w:p>
    <w:p w14:paraId="696BF7C6" w14:textId="77777777" w:rsidR="00BB4F4C" w:rsidRPr="00204F94" w:rsidRDefault="00204F94" w:rsidP="00335C48">
      <w:pPr>
        <w:pStyle w:val="Heading2"/>
      </w:pPr>
      <w:bookmarkStart w:id="19" w:name="_Toc504135284"/>
      <w:r w:rsidRPr="00204F94">
        <w:t xml:space="preserve">2.3. </w:t>
      </w:r>
      <w:r w:rsidR="00BB4F4C" w:rsidRPr="00204F94">
        <w:t>СЕКТОР ЗА СТАНДАРДИЗАЦИЈУ И СЕРТИФИКАЦИЈУ</w:t>
      </w:r>
      <w:bookmarkEnd w:id="19"/>
    </w:p>
    <w:p w14:paraId="6E0D5765" w14:textId="77777777" w:rsidR="00AD2DFB" w:rsidRPr="00DE3E05" w:rsidRDefault="00AD2DFB" w:rsidP="00DE3E05">
      <w:pPr>
        <w:jc w:val="both"/>
        <w:rPr>
          <w:b/>
        </w:rPr>
      </w:pPr>
    </w:p>
    <w:p w14:paraId="10DEB02F" w14:textId="77777777" w:rsidR="00805C3A" w:rsidRPr="00DE3E05" w:rsidRDefault="00AB2926" w:rsidP="00DE3E05">
      <w:pPr>
        <w:jc w:val="both"/>
        <w:rPr>
          <w:b/>
        </w:rPr>
      </w:pPr>
      <w:r>
        <w:rPr>
          <w:b/>
        </w:rPr>
        <w:t>Помоћник директора -</w:t>
      </w:r>
      <w:r w:rsidR="00805C3A" w:rsidRPr="00DE3E05">
        <w:rPr>
          <w:b/>
        </w:rPr>
        <w:t xml:space="preserve"> </w:t>
      </w:r>
    </w:p>
    <w:p w14:paraId="4A19C388" w14:textId="77777777" w:rsidR="00805C3A" w:rsidRPr="00DE3E05" w:rsidRDefault="00805C3A" w:rsidP="00DE3E05">
      <w:pPr>
        <w:jc w:val="both"/>
      </w:pPr>
      <w:r w:rsidRPr="00DE3E05">
        <w:t xml:space="preserve">Телефон: </w:t>
      </w:r>
    </w:p>
    <w:p w14:paraId="596F04AF" w14:textId="77777777" w:rsidR="00805C3A" w:rsidRPr="00DE3E05" w:rsidRDefault="00805C3A" w:rsidP="00DE3E05">
      <w:pPr>
        <w:jc w:val="both"/>
      </w:pPr>
      <w:r w:rsidRPr="00DE3E05">
        <w:t>Е-</w:t>
      </w:r>
      <w:r w:rsidR="00AD2DFB" w:rsidRPr="00DE3E05">
        <w:t xml:space="preserve"> </w:t>
      </w:r>
      <w:r w:rsidRPr="00DE3E05">
        <w:t xml:space="preserve">адреса: </w:t>
      </w:r>
      <w:hyperlink r:id="rId36" w:history="1"/>
    </w:p>
    <w:p w14:paraId="131383F8" w14:textId="77777777" w:rsidR="00805C3A" w:rsidRPr="00DE3E05" w:rsidRDefault="00805C3A" w:rsidP="00DE3E05">
      <w:pPr>
        <w:jc w:val="both"/>
      </w:pPr>
    </w:p>
    <w:p w14:paraId="6EBA8520" w14:textId="77777777" w:rsidR="007A40D0" w:rsidRDefault="00BB4F4C" w:rsidP="00772134">
      <w:pPr>
        <w:ind w:firstLine="720"/>
        <w:jc w:val="both"/>
      </w:pPr>
      <w:r w:rsidRPr="00DE3E05">
        <w:t xml:space="preserve">У </w:t>
      </w:r>
      <w:r w:rsidRPr="00DE3E05">
        <w:rPr>
          <w:b/>
        </w:rPr>
        <w:t>Сектору за стандардизацију и сертификацију</w:t>
      </w:r>
      <w:r w:rsidRPr="00DE3E05">
        <w:t xml:space="preserve"> обављају се следећи послови: анализа и дефинисање приоритета стратешких и планских активности у области развоја информационих технологија и електронске управе; анализа и унапређење технолошког развоја; стварање услова за развој нових иновција и подршка примени постојећих; анализа и праћење параметара развоја дигитализације и електронске управе применом прихваћених међународних методологија; усклађивање и унапређивање развоја информационих система и инфраструктуре електронске управе органа; стандардизација процедура и услуга електронске управе; израду препорука и стандарда и других аката из области развоја и функционисања информационих система и електронске управе; праћење усклађености и сертифи</w:t>
      </w:r>
      <w:r w:rsidR="00903AF7" w:rsidRPr="00DE3E05">
        <w:t xml:space="preserve">кација информационих система и </w:t>
      </w:r>
      <w:r w:rsidRPr="00DE3E05">
        <w:t>електронске управе органа са прописаним стандардима и препорукама; припрема листе стандарда интероперабилности; припрема, иницирање, управљање, праћење и пријем (вредновање и верификацију) пројеката и решења у области развоја информационих технологија и електронске управе; електронско издавање временског жига; праћење савремених методолошко</w:t>
      </w:r>
      <w:r w:rsidR="007561A0">
        <w:rPr>
          <w:lang w:val="sr-Latn-RS"/>
        </w:rPr>
        <w:t xml:space="preserve"> </w:t>
      </w:r>
      <w:r w:rsidRPr="00DE3E05">
        <w:t>-</w:t>
      </w:r>
      <w:r w:rsidR="00903AF7" w:rsidRPr="00DE3E05">
        <w:t xml:space="preserve"> </w:t>
      </w:r>
      <w:r w:rsidRPr="00DE3E05">
        <w:t xml:space="preserve">технолошких основа (оквира, методологија, принципа, концепата, алата, технологија и архитектура) информационих технологија и електронске управе; израда мера и препорука за усклађивање и унапређивање развоја и функционисања информационих система и инфраструктуре електронске управе органа; стварање услова за реализацију пројеката који се финансирају из средстава претприступних фондова ЕУ, донација и других облика развојне помоћи у области информационих технологија и електронске управе, припрему публикација; организовање стручних скупова, округлих столова и јавних расправа; размену </w:t>
      </w:r>
      <w:r w:rsidRPr="00DE3E05">
        <w:lastRenderedPageBreak/>
        <w:t>искустава, укључење у иницијативе, сарадњу и интеграције као и други послови из делокруга Сектора.</w:t>
      </w:r>
    </w:p>
    <w:p w14:paraId="04921A22" w14:textId="77777777" w:rsidR="00EC4AE2" w:rsidRPr="00772134" w:rsidRDefault="00EC4AE2" w:rsidP="00772134">
      <w:pPr>
        <w:ind w:firstLine="720"/>
        <w:jc w:val="both"/>
      </w:pPr>
    </w:p>
    <w:p w14:paraId="7401476A" w14:textId="77777777" w:rsidR="00BB4F4C" w:rsidRPr="00DE3E05" w:rsidRDefault="00BB4F4C" w:rsidP="00DE3E05">
      <w:pPr>
        <w:ind w:firstLine="720"/>
        <w:jc w:val="both"/>
      </w:pPr>
      <w:r w:rsidRPr="00DE3E05">
        <w:t>У Сектору за стандардизацију и сертификацију образују се уже унутрашње јединице и то:</w:t>
      </w:r>
    </w:p>
    <w:p w14:paraId="701DAF22" w14:textId="77777777" w:rsidR="00BB4F4C" w:rsidRPr="00204F94" w:rsidRDefault="00BB4F4C" w:rsidP="00773F9A">
      <w:pPr>
        <w:pStyle w:val="ListParagraph"/>
        <w:numPr>
          <w:ilvl w:val="2"/>
          <w:numId w:val="15"/>
        </w:numPr>
      </w:pPr>
      <w:r w:rsidRPr="00204F94">
        <w:t>Одељење за стандардизацију, сертификацију и смернице развоја и</w:t>
      </w:r>
    </w:p>
    <w:p w14:paraId="3DD48E7B" w14:textId="77777777" w:rsidR="00BB4F4C" w:rsidRDefault="00BB4F4C" w:rsidP="00773F9A">
      <w:pPr>
        <w:pStyle w:val="ListParagraph"/>
        <w:numPr>
          <w:ilvl w:val="2"/>
          <w:numId w:val="15"/>
        </w:numPr>
      </w:pPr>
      <w:r w:rsidRPr="00204F94">
        <w:t>Група за међународну сарадњу, европске интеграције и пројекте</w:t>
      </w:r>
    </w:p>
    <w:p w14:paraId="1E6AEA83" w14:textId="77777777" w:rsidR="00204F94" w:rsidRDefault="00204F94" w:rsidP="00DE3E05">
      <w:pPr>
        <w:jc w:val="both"/>
        <w:rPr>
          <w:b/>
        </w:rPr>
      </w:pPr>
    </w:p>
    <w:p w14:paraId="06B377AA" w14:textId="77777777" w:rsidR="00805C3A" w:rsidRPr="00DE3E05" w:rsidRDefault="00204F94" w:rsidP="00204F94">
      <w:pPr>
        <w:pStyle w:val="Heading3"/>
      </w:pPr>
      <w:bookmarkStart w:id="20" w:name="_Toc504135285"/>
      <w:r>
        <w:rPr>
          <w:lang w:val="sr-Cyrl-RS"/>
        </w:rPr>
        <w:t xml:space="preserve">2.3.1. </w:t>
      </w:r>
      <w:r w:rsidR="00805C3A" w:rsidRPr="00DE3E05">
        <w:t>Одељење за стандардизацију, сертификацију и смернице развоја</w:t>
      </w:r>
      <w:bookmarkEnd w:id="20"/>
    </w:p>
    <w:p w14:paraId="2E026098" w14:textId="77777777" w:rsidR="006C1E5C" w:rsidRPr="00DE3E05" w:rsidRDefault="006C1E5C" w:rsidP="00DE3E05">
      <w:pPr>
        <w:jc w:val="both"/>
        <w:rPr>
          <w:b/>
        </w:rPr>
      </w:pPr>
    </w:p>
    <w:p w14:paraId="2C4064A9" w14:textId="77777777" w:rsidR="00805C3A" w:rsidRPr="00DE3E05" w:rsidRDefault="007561A0" w:rsidP="00DE3E05">
      <w:pPr>
        <w:jc w:val="both"/>
        <w:rPr>
          <w:b/>
        </w:rPr>
      </w:pPr>
      <w:r>
        <w:rPr>
          <w:b/>
        </w:rPr>
        <w:t xml:space="preserve">Начелник Одељења </w:t>
      </w:r>
      <w:r w:rsidR="00AB2926">
        <w:rPr>
          <w:b/>
        </w:rPr>
        <w:t>-</w:t>
      </w:r>
      <w:r w:rsidR="00805C3A" w:rsidRPr="00DE3E05">
        <w:rPr>
          <w:b/>
        </w:rPr>
        <w:t xml:space="preserve"> </w:t>
      </w:r>
      <w:r w:rsidR="001B1D7E" w:rsidRPr="00204F94">
        <w:t>Марија Кујачић</w:t>
      </w:r>
    </w:p>
    <w:p w14:paraId="3D627F23" w14:textId="36D5ECF7" w:rsidR="00805C3A" w:rsidRPr="00DE3E05" w:rsidRDefault="00805C3A" w:rsidP="00DE3E05">
      <w:pPr>
        <w:jc w:val="both"/>
      </w:pPr>
      <w:r w:rsidRPr="00DE3E05">
        <w:t xml:space="preserve">Телефон: </w:t>
      </w:r>
      <w:r w:rsidR="00214498">
        <w:rPr>
          <w:bCs/>
          <w:lang w:val="ru-RU"/>
        </w:rPr>
        <w:t>011/ 7358411</w:t>
      </w:r>
    </w:p>
    <w:p w14:paraId="06B43018" w14:textId="77777777" w:rsidR="003243EE" w:rsidRPr="00DE3E05" w:rsidRDefault="00805C3A" w:rsidP="00DE3E05">
      <w:pPr>
        <w:jc w:val="both"/>
      </w:pPr>
      <w:r w:rsidRPr="00DE3E05">
        <w:t>Е-</w:t>
      </w:r>
      <w:r w:rsidR="000E65A3" w:rsidRPr="00DE3E05">
        <w:t xml:space="preserve"> </w:t>
      </w:r>
      <w:r w:rsidRPr="00DE3E05">
        <w:t>адреса:</w:t>
      </w:r>
      <w:r w:rsidR="003243EE" w:rsidRPr="00DE3E05">
        <w:t xml:space="preserve"> </w:t>
      </w:r>
      <w:hyperlink r:id="rId37" w:history="1"/>
      <w:hyperlink r:id="rId38" w:history="1">
        <w:r w:rsidR="003243EE" w:rsidRPr="00DE3E05">
          <w:rPr>
            <w:rStyle w:val="Hyperlink"/>
          </w:rPr>
          <w:t>marija.kujacic@ite.gov.rs</w:t>
        </w:r>
      </w:hyperlink>
      <w:r w:rsidR="003243EE" w:rsidRPr="00DE3E05">
        <w:t xml:space="preserve"> </w:t>
      </w:r>
    </w:p>
    <w:p w14:paraId="49A5BC0B" w14:textId="77777777" w:rsidR="00805C3A" w:rsidRPr="00DE3E05" w:rsidRDefault="00805C3A" w:rsidP="00DE3E05">
      <w:pPr>
        <w:jc w:val="both"/>
      </w:pPr>
    </w:p>
    <w:p w14:paraId="762BDC17" w14:textId="77777777" w:rsidR="00BB4F4C" w:rsidRDefault="00BB4F4C" w:rsidP="00DE3E05">
      <w:pPr>
        <w:ind w:firstLine="720"/>
        <w:jc w:val="both"/>
      </w:pPr>
      <w:r w:rsidRPr="00DE3E05">
        <w:t xml:space="preserve">У </w:t>
      </w:r>
      <w:r w:rsidRPr="00DE3E05">
        <w:rPr>
          <w:u w:val="single"/>
        </w:rPr>
        <w:t>Одељењу за стандардизацију, сертификацију и смернице развоја</w:t>
      </w:r>
      <w:r w:rsidRPr="00DE3E05">
        <w:t xml:space="preserve"> обављају се следећи послови: учешће у изради и анализа стратешких и планских активности у области развоја информационих технологија и електронске управе, праћење методологија и прикупљање параметара развоја дигитализације, електронске управе на основу e-Government Development Index (Индекса развоја електронске управе), еПартиципације и друго, применом прихваћених међународних методологија; израда препорука за усклађивање и унапређивање развоја информационих система и инфраструктуре електронске управе; израда препорука за стандардизацију електронских услуга и образаца, израда препорука и стандарда и других аката из области развоја и функционисања информационих технологија и електронске управе; праћење и вредновање усклађености информационих технологија и електронске управе органа са прописаним стандардима и препорукама; стварање услова за реализацију пројеката који се финансирају из средстава претприступних фондова ЕУ, донација и других облика развојне помоћи у области информационих технологија и електронске управе, припрему публикација; организовање стручних скупова, округлих столова и јавних расправа; размену искустава, укључење у иницијативе, сарадњу и интеграције као и други послови из делокруга Сектора.</w:t>
      </w:r>
    </w:p>
    <w:p w14:paraId="0BA7665B" w14:textId="77777777" w:rsidR="00855094" w:rsidRPr="00DE3E05" w:rsidRDefault="00855094" w:rsidP="00DE3E05">
      <w:pPr>
        <w:ind w:firstLine="720"/>
        <w:jc w:val="both"/>
      </w:pPr>
    </w:p>
    <w:p w14:paraId="300E583F" w14:textId="77777777" w:rsidR="007A40D0" w:rsidRPr="00DE3E05" w:rsidRDefault="00BB4F4C" w:rsidP="00855094">
      <w:pPr>
        <w:ind w:firstLine="720"/>
        <w:jc w:val="both"/>
      </w:pPr>
      <w:r w:rsidRPr="00DE3E05">
        <w:t>У одељењу за стандардизацију, сертификацију и смернице развоја формирају се уже унутрашње јединице</w:t>
      </w:r>
      <w:r w:rsidR="004D4C0D" w:rsidRPr="00DE3E05">
        <w:t>:</w:t>
      </w:r>
    </w:p>
    <w:p w14:paraId="315C42A7" w14:textId="77777777" w:rsidR="00BB4F4C" w:rsidRPr="00204F94" w:rsidRDefault="00BB4F4C" w:rsidP="00773F9A">
      <w:pPr>
        <w:pStyle w:val="ListParagraph"/>
        <w:numPr>
          <w:ilvl w:val="0"/>
          <w:numId w:val="14"/>
        </w:numPr>
      </w:pPr>
      <w:r w:rsidRPr="00204F94">
        <w:t>Група за планирање и анализу;</w:t>
      </w:r>
    </w:p>
    <w:p w14:paraId="3B75CB5F" w14:textId="77777777" w:rsidR="00BB4F4C" w:rsidRPr="00204F94" w:rsidRDefault="00BB4F4C" w:rsidP="00773F9A">
      <w:pPr>
        <w:pStyle w:val="ListParagraph"/>
        <w:numPr>
          <w:ilvl w:val="0"/>
          <w:numId w:val="14"/>
        </w:numPr>
      </w:pPr>
      <w:r w:rsidRPr="00204F94">
        <w:t>Група за праћење и вредновање и</w:t>
      </w:r>
    </w:p>
    <w:p w14:paraId="3107D906" w14:textId="77777777" w:rsidR="00BB4F4C" w:rsidRPr="00204F94" w:rsidRDefault="00BB4F4C" w:rsidP="00773F9A">
      <w:pPr>
        <w:pStyle w:val="ListParagraph"/>
        <w:numPr>
          <w:ilvl w:val="0"/>
          <w:numId w:val="14"/>
        </w:numPr>
      </w:pPr>
      <w:r w:rsidRPr="00204F94">
        <w:t>Група за стручну подршку примене стандардизације развоја информационо комуникационих технологија и електронске управе.</w:t>
      </w:r>
    </w:p>
    <w:p w14:paraId="151D8908" w14:textId="77777777" w:rsidR="004D4C0D" w:rsidRPr="00DE3E05" w:rsidRDefault="004D4C0D" w:rsidP="00DE3E05">
      <w:pPr>
        <w:jc w:val="both"/>
      </w:pPr>
    </w:p>
    <w:p w14:paraId="291EC72F" w14:textId="77777777" w:rsidR="004D4C0D" w:rsidRPr="003E085C" w:rsidRDefault="00204F94" w:rsidP="003E085C">
      <w:pPr>
        <w:rPr>
          <w:b/>
        </w:rPr>
      </w:pPr>
      <w:r w:rsidRPr="003E085C">
        <w:rPr>
          <w:b/>
        </w:rPr>
        <w:t>Г</w:t>
      </w:r>
      <w:r w:rsidR="004D4C0D" w:rsidRPr="003E085C">
        <w:rPr>
          <w:b/>
        </w:rPr>
        <w:t>рупа за планирање и анализу</w:t>
      </w:r>
    </w:p>
    <w:p w14:paraId="1CCC104C" w14:textId="77777777" w:rsidR="0049514E" w:rsidRPr="00DE3E05" w:rsidRDefault="0049514E" w:rsidP="00DE3E05">
      <w:pPr>
        <w:jc w:val="both"/>
        <w:rPr>
          <w:b/>
        </w:rPr>
      </w:pPr>
    </w:p>
    <w:p w14:paraId="5B99EC41" w14:textId="77777777" w:rsidR="004D4C0D" w:rsidRPr="00DE3E05" w:rsidRDefault="007561A0" w:rsidP="00DE3E05">
      <w:pPr>
        <w:jc w:val="both"/>
        <w:rPr>
          <w:b/>
        </w:rPr>
      </w:pPr>
      <w:r>
        <w:rPr>
          <w:b/>
        </w:rPr>
        <w:t>Руководилац Групе</w:t>
      </w:r>
      <w:r w:rsidR="004D4C0D" w:rsidRPr="00DE3E05">
        <w:rPr>
          <w:b/>
        </w:rPr>
        <w:t xml:space="preserve"> </w:t>
      </w:r>
      <w:r w:rsidR="00AB2926">
        <w:t>-</w:t>
      </w:r>
      <w:r w:rsidR="004D4C0D" w:rsidRPr="00204F94">
        <w:t xml:space="preserve"> </w:t>
      </w:r>
      <w:r w:rsidR="001B1D7E" w:rsidRPr="00204F94">
        <w:t>Драгана Живковић - Јовановић</w:t>
      </w:r>
    </w:p>
    <w:p w14:paraId="3B095FBE" w14:textId="1ECD7B41" w:rsidR="004D4C0D" w:rsidRPr="00DE3E05" w:rsidRDefault="004D4C0D" w:rsidP="00DE3E05">
      <w:pPr>
        <w:jc w:val="both"/>
      </w:pPr>
      <w:r w:rsidRPr="00DE3E05">
        <w:t xml:space="preserve">Телефон: </w:t>
      </w:r>
      <w:r w:rsidR="00505AE2">
        <w:rPr>
          <w:bCs/>
          <w:lang w:val="ru-RU"/>
        </w:rPr>
        <w:t>011/ 7358405</w:t>
      </w:r>
    </w:p>
    <w:p w14:paraId="71AAC59A" w14:textId="77777777" w:rsidR="004D4C0D" w:rsidRPr="00DE3E05" w:rsidRDefault="004D4C0D" w:rsidP="00DE3E05">
      <w:pPr>
        <w:jc w:val="both"/>
      </w:pPr>
      <w:r w:rsidRPr="00DE3E05">
        <w:t>Е-</w:t>
      </w:r>
      <w:r w:rsidR="000E65A3" w:rsidRPr="00DE3E05">
        <w:t xml:space="preserve"> </w:t>
      </w:r>
      <w:r w:rsidRPr="00DE3E05">
        <w:t>адреса:</w:t>
      </w:r>
      <w:r w:rsidR="00074D6F">
        <w:rPr>
          <w:lang w:val="sr-Latn-RS"/>
        </w:rPr>
        <w:t xml:space="preserve"> </w:t>
      </w:r>
      <w:hyperlink r:id="rId39" w:history="1">
        <w:r w:rsidR="00F543FB" w:rsidRPr="00C34891">
          <w:rPr>
            <w:rStyle w:val="Hyperlink"/>
            <w:lang w:val="sr-Latn-RS"/>
          </w:rPr>
          <w:t>dragana.</w:t>
        </w:r>
        <w:r w:rsidR="00F543FB" w:rsidRPr="00C34891">
          <w:rPr>
            <w:rStyle w:val="Hyperlink"/>
            <w:lang w:val="sr-Cyrl-RS"/>
          </w:rPr>
          <w:t>zivkovic</w:t>
        </w:r>
        <w:r w:rsidR="00F543FB" w:rsidRPr="00C34891">
          <w:rPr>
            <w:rStyle w:val="Hyperlink"/>
            <w:lang w:val="en-US"/>
          </w:rPr>
          <w:t>@</w:t>
        </w:r>
        <w:r w:rsidR="00F543FB" w:rsidRPr="00C34891">
          <w:rPr>
            <w:rStyle w:val="Hyperlink"/>
            <w:lang w:val="sr-Latn-RS"/>
          </w:rPr>
          <w:t>ite.gov.rs</w:t>
        </w:r>
      </w:hyperlink>
      <w:r w:rsidR="00F543FB">
        <w:rPr>
          <w:color w:val="FF0000"/>
          <w:lang w:val="sr-Latn-RS"/>
        </w:rPr>
        <w:t xml:space="preserve"> </w:t>
      </w:r>
      <w:hyperlink r:id="rId40" w:history="1"/>
    </w:p>
    <w:p w14:paraId="3F6B8D05" w14:textId="77777777" w:rsidR="0082684B" w:rsidRDefault="0082684B" w:rsidP="0082684B">
      <w:pPr>
        <w:jc w:val="both"/>
      </w:pPr>
    </w:p>
    <w:p w14:paraId="1C0DDE32" w14:textId="77777777" w:rsidR="004D4C0D" w:rsidRDefault="00BB4F4C" w:rsidP="00791F0B">
      <w:pPr>
        <w:ind w:firstLine="720"/>
        <w:jc w:val="both"/>
      </w:pPr>
      <w:r w:rsidRPr="00DE3E05">
        <w:t xml:space="preserve">У </w:t>
      </w:r>
      <w:r w:rsidR="00CA24A7" w:rsidRPr="00DE3E05">
        <w:rPr>
          <w:u w:val="single"/>
        </w:rPr>
        <w:t>Г</w:t>
      </w:r>
      <w:r w:rsidRPr="00DE3E05">
        <w:rPr>
          <w:u w:val="single"/>
        </w:rPr>
        <w:t>рупи за планирање и анализу</w:t>
      </w:r>
      <w:r w:rsidRPr="00DE3E05">
        <w:t xml:space="preserve"> обављају се следећи послови: учешће у изради и анализа стратешких и планских активности у области развоја информационих технологија и електронске управе, праћење методологија и прикупљање параметара развоја дигитализације, електронске управе на основу индекса развоја електронске</w:t>
      </w:r>
      <w:r w:rsidR="003243EE" w:rsidRPr="00DE3E05">
        <w:t xml:space="preserve"> управе (EGDI</w:t>
      </w:r>
      <w:r w:rsidR="00803C49">
        <w:rPr>
          <w:lang w:val="sr-Cyrl-RS"/>
        </w:rPr>
        <w:t xml:space="preserve"> </w:t>
      </w:r>
      <w:r w:rsidR="00803C49">
        <w:t>–</w:t>
      </w:r>
      <w:r w:rsidRPr="00DE3E05">
        <w:t xml:space="preserve"> </w:t>
      </w:r>
      <w:r w:rsidRPr="00DE3E05">
        <w:lastRenderedPageBreak/>
        <w:t>e-Government Development Index), еПартиципације и друго, применом прихваћених међународних методологија; израда препорука за усклађивање и унапређивање развоја информационих система и инфраструктуре електронске управе; израда препорука за стандардизацију електронских услуга и образаца, стварање услова за реализацију пројеката који се финансирају из средстава претприступних фондова ЕУ, донација и других облика развојне помоћи у области информационих технологија и електронске управе, израда препорука и стандарда и других аката из области развоја и функционисања информационих технологија и електронске управе и други посло</w:t>
      </w:r>
      <w:r w:rsidR="00791F0B">
        <w:t>ви из делокруга Групе</w:t>
      </w:r>
    </w:p>
    <w:p w14:paraId="5B11F4C9" w14:textId="77777777" w:rsidR="00182D85" w:rsidRPr="00DE3E05" w:rsidRDefault="00182D85" w:rsidP="00791F0B">
      <w:pPr>
        <w:ind w:firstLine="720"/>
        <w:jc w:val="both"/>
      </w:pPr>
    </w:p>
    <w:p w14:paraId="5AE8ADF1" w14:textId="77777777" w:rsidR="0049514E" w:rsidRDefault="004D4C0D" w:rsidP="00DE3E05">
      <w:pPr>
        <w:jc w:val="both"/>
        <w:rPr>
          <w:b/>
        </w:rPr>
      </w:pPr>
      <w:r w:rsidRPr="00DE3E05">
        <w:rPr>
          <w:b/>
        </w:rPr>
        <w:t>Група за праћење и вредновање</w:t>
      </w:r>
    </w:p>
    <w:p w14:paraId="2B65D81C" w14:textId="77777777" w:rsidR="00BB1E14" w:rsidRPr="00DE3E05" w:rsidRDefault="00BB1E14" w:rsidP="00DE3E05">
      <w:pPr>
        <w:jc w:val="both"/>
        <w:rPr>
          <w:b/>
        </w:rPr>
      </w:pPr>
    </w:p>
    <w:p w14:paraId="7D2070AD" w14:textId="77777777" w:rsidR="004D4C0D" w:rsidRPr="00DE3E05" w:rsidRDefault="004D4C0D" w:rsidP="00DE3E05">
      <w:pPr>
        <w:jc w:val="both"/>
        <w:rPr>
          <w:b/>
        </w:rPr>
      </w:pPr>
      <w:r w:rsidRPr="00DE3E05">
        <w:rPr>
          <w:b/>
        </w:rPr>
        <w:t>Руководилац Групе</w:t>
      </w:r>
      <w:r w:rsidR="001B1D7E" w:rsidRPr="00DE3E05">
        <w:rPr>
          <w:b/>
        </w:rPr>
        <w:t xml:space="preserve"> </w:t>
      </w:r>
      <w:r w:rsidR="00AB2926">
        <w:t>-</w:t>
      </w:r>
      <w:r w:rsidR="001B1D7E" w:rsidRPr="00DE3E05">
        <w:rPr>
          <w:b/>
        </w:rPr>
        <w:t xml:space="preserve"> </w:t>
      </w:r>
      <w:r w:rsidR="001B1D7E" w:rsidRPr="00204F94">
        <w:t>Слађана Андрејић</w:t>
      </w:r>
    </w:p>
    <w:p w14:paraId="2AD6FD56" w14:textId="66E15C6D" w:rsidR="00417392" w:rsidRDefault="004D4C0D" w:rsidP="00DE3E05">
      <w:pPr>
        <w:jc w:val="both"/>
      </w:pPr>
      <w:r w:rsidRPr="00DE3E05">
        <w:t xml:space="preserve">Телефон: </w:t>
      </w:r>
      <w:r w:rsidR="00417392">
        <w:rPr>
          <w:bCs/>
          <w:lang w:val="ru-RU"/>
        </w:rPr>
        <w:t>011/ 7358413</w:t>
      </w:r>
    </w:p>
    <w:p w14:paraId="0018B271" w14:textId="390091F6" w:rsidR="004D4C0D" w:rsidRPr="00DE3E05" w:rsidRDefault="004D4C0D" w:rsidP="00DE3E05">
      <w:pPr>
        <w:jc w:val="both"/>
      </w:pPr>
      <w:r w:rsidRPr="00DE3E05">
        <w:t>адреса:</w:t>
      </w:r>
      <w:hyperlink r:id="rId41" w:history="1"/>
      <w:r w:rsidR="003243EE" w:rsidRPr="00DE3E05">
        <w:t xml:space="preserve"> </w:t>
      </w:r>
      <w:hyperlink r:id="rId42" w:history="1">
        <w:r w:rsidR="00417392" w:rsidRPr="00354805">
          <w:rPr>
            <w:rStyle w:val="Hyperlink"/>
          </w:rPr>
          <w:t>slad</w:t>
        </w:r>
        <w:r w:rsidR="00417392" w:rsidRPr="00354805">
          <w:rPr>
            <w:rStyle w:val="Hyperlink"/>
            <w:lang w:val="sr-Cyrl-RS"/>
          </w:rPr>
          <w:t>ј</w:t>
        </w:r>
        <w:r w:rsidR="00417392" w:rsidRPr="00354805">
          <w:rPr>
            <w:rStyle w:val="Hyperlink"/>
          </w:rPr>
          <w:t>ana.andrejic@ite.gov.rs</w:t>
        </w:r>
      </w:hyperlink>
      <w:r w:rsidR="003243EE" w:rsidRPr="00DE3E05">
        <w:t xml:space="preserve"> </w:t>
      </w:r>
      <w:r w:rsidRPr="00DE3E05">
        <w:t xml:space="preserve"> </w:t>
      </w:r>
    </w:p>
    <w:p w14:paraId="4E825358" w14:textId="77777777" w:rsidR="004D4C0D" w:rsidRPr="00DE3E05" w:rsidRDefault="004D4C0D" w:rsidP="00DE3E05">
      <w:pPr>
        <w:jc w:val="both"/>
      </w:pPr>
    </w:p>
    <w:p w14:paraId="78C43CF2" w14:textId="77777777" w:rsidR="00BB4F4C" w:rsidRPr="00DE3E05" w:rsidRDefault="00BB4F4C" w:rsidP="002D3FAD">
      <w:pPr>
        <w:ind w:firstLine="720"/>
        <w:jc w:val="both"/>
      </w:pPr>
      <w:r w:rsidRPr="00DE3E05">
        <w:t xml:space="preserve">У </w:t>
      </w:r>
      <w:r w:rsidRPr="00DE3E05">
        <w:rPr>
          <w:u w:val="single"/>
        </w:rPr>
        <w:t>Групи за праћење и вредновање</w:t>
      </w:r>
      <w:r w:rsidRPr="00DE3E05">
        <w:t xml:space="preserve"> обављају се следећи послови: праћење и анализа стратешких и планских активности у области развоја информационих технологија и електронске управе, праћење методологија и вредновање степена развоја дигитализације, електронске управе на основу праћења параметара развоја електронске управе, упоредна анализа напретка развоја електронске управе, еПартиципације и других релевантних параметара на основу прихваћених међународних методологија; учешће у изради препорука за усклађивање и унапређивање развоја информационих система и инфраструктуре електронске управе; електронско издавање временског жига; учешће у изради препорука за стандардизацију електронских услуга свих релевантних компоненти (електронског идентитета, образаца, сервиса од поверења)  иплементација пројеката који се финансирају из средстава претприступних фондова ЕУ, донација и других облика развојне помоћи у области информационих технологија и електронске управе, праћење реализације препорука и стандарда и других аката из области развоја и функционисања информационих технологија и електронске управе и други послови из делокруга Групе.</w:t>
      </w:r>
    </w:p>
    <w:p w14:paraId="1B62FF8F" w14:textId="77777777" w:rsidR="004D4C0D" w:rsidRPr="00DE3E05" w:rsidRDefault="004D4C0D" w:rsidP="00DE3E05">
      <w:pPr>
        <w:jc w:val="both"/>
      </w:pPr>
    </w:p>
    <w:p w14:paraId="3FF2DD4D" w14:textId="77777777" w:rsidR="004D4C0D" w:rsidRPr="00DE3E05" w:rsidRDefault="004D4C0D" w:rsidP="00DE3E05">
      <w:pPr>
        <w:jc w:val="both"/>
        <w:rPr>
          <w:b/>
        </w:rPr>
      </w:pPr>
      <w:r w:rsidRPr="00DE3E05">
        <w:rPr>
          <w:b/>
        </w:rPr>
        <w:t>Група за стручну подршку примене стандардизације развоја информационо комуникационих технологија</w:t>
      </w:r>
    </w:p>
    <w:p w14:paraId="6320B055" w14:textId="77777777" w:rsidR="0049514E" w:rsidRPr="00DE3E05" w:rsidRDefault="0049514E" w:rsidP="00DE3E05">
      <w:pPr>
        <w:jc w:val="both"/>
        <w:rPr>
          <w:b/>
        </w:rPr>
      </w:pPr>
    </w:p>
    <w:p w14:paraId="78199327" w14:textId="1AEE1886" w:rsidR="004D4C0D" w:rsidRPr="00D0586B" w:rsidRDefault="007561A0" w:rsidP="00DE3E05">
      <w:pPr>
        <w:jc w:val="both"/>
        <w:rPr>
          <w:lang w:val="sr-Cyrl-RS"/>
        </w:rPr>
      </w:pPr>
      <w:r>
        <w:rPr>
          <w:b/>
        </w:rPr>
        <w:t>Руководилац Групе</w:t>
      </w:r>
      <w:r w:rsidR="00AB2926">
        <w:rPr>
          <w:b/>
        </w:rPr>
        <w:t xml:space="preserve"> </w:t>
      </w:r>
      <w:r w:rsidR="00D0586B">
        <w:rPr>
          <w:b/>
        </w:rPr>
        <w:t>–</w:t>
      </w:r>
      <w:r w:rsidR="004D4C0D" w:rsidRPr="00DE3E05">
        <w:rPr>
          <w:b/>
        </w:rPr>
        <w:t xml:space="preserve"> </w:t>
      </w:r>
      <w:r w:rsidR="00D0586B">
        <w:rPr>
          <w:lang w:val="sr-Cyrl-RS"/>
        </w:rPr>
        <w:t>Данијела Млађен</w:t>
      </w:r>
    </w:p>
    <w:p w14:paraId="082F3D0D" w14:textId="0D829933" w:rsidR="004D4C0D" w:rsidRPr="00DE3E05" w:rsidRDefault="004D4C0D" w:rsidP="00DE3E05">
      <w:pPr>
        <w:jc w:val="both"/>
      </w:pPr>
      <w:r w:rsidRPr="00DE3E05">
        <w:t xml:space="preserve">Телефон: </w:t>
      </w:r>
      <w:r w:rsidR="00097B1F">
        <w:rPr>
          <w:bCs/>
          <w:lang w:val="ru-RU"/>
        </w:rPr>
        <w:t>011/ 7358413</w:t>
      </w:r>
    </w:p>
    <w:p w14:paraId="1745D532" w14:textId="1AE13119" w:rsidR="004D4C0D" w:rsidRPr="00D0586B" w:rsidRDefault="004D4C0D" w:rsidP="00DE3E05">
      <w:pPr>
        <w:jc w:val="both"/>
        <w:rPr>
          <w:lang w:val="sr-Latn-RS"/>
        </w:rPr>
      </w:pPr>
      <w:r w:rsidRPr="00DE3E05">
        <w:t>Е-</w:t>
      </w:r>
      <w:r w:rsidR="000E65A3" w:rsidRPr="00DE3E05">
        <w:t xml:space="preserve"> </w:t>
      </w:r>
      <w:r w:rsidRPr="00DE3E05">
        <w:t>адреса:</w:t>
      </w:r>
      <w:hyperlink r:id="rId43" w:history="1"/>
      <w:r w:rsidRPr="00DE3E05">
        <w:t xml:space="preserve"> </w:t>
      </w:r>
      <w:hyperlink r:id="rId44" w:history="1">
        <w:r w:rsidR="00097B1F" w:rsidRPr="00354805">
          <w:rPr>
            <w:rStyle w:val="Hyperlink"/>
            <w:lang w:val="sr-Latn-RS"/>
          </w:rPr>
          <w:t>danijela.mlad</w:t>
        </w:r>
        <w:r w:rsidR="00097B1F" w:rsidRPr="00354805">
          <w:rPr>
            <w:rStyle w:val="Hyperlink"/>
            <w:lang w:val="sr-Cyrl-RS"/>
          </w:rPr>
          <w:t>ј</w:t>
        </w:r>
        <w:r w:rsidR="00097B1F" w:rsidRPr="00354805">
          <w:rPr>
            <w:rStyle w:val="Hyperlink"/>
            <w:lang w:val="sr-Latn-RS"/>
          </w:rPr>
          <w:t>en</w:t>
        </w:r>
        <w:r w:rsidR="00097B1F" w:rsidRPr="00354805">
          <w:rPr>
            <w:rStyle w:val="Hyperlink"/>
            <w:lang w:val="en-US"/>
          </w:rPr>
          <w:t>@</w:t>
        </w:r>
        <w:r w:rsidR="00097B1F" w:rsidRPr="00354805">
          <w:rPr>
            <w:rStyle w:val="Hyperlink"/>
            <w:lang w:val="sr-Latn-RS"/>
          </w:rPr>
          <w:t>ite.gov.rs</w:t>
        </w:r>
      </w:hyperlink>
      <w:r w:rsidR="00D0586B">
        <w:rPr>
          <w:lang w:val="sr-Latn-RS"/>
        </w:rPr>
        <w:t xml:space="preserve"> </w:t>
      </w:r>
    </w:p>
    <w:p w14:paraId="6D109EDA" w14:textId="77777777" w:rsidR="004D4C0D" w:rsidRPr="00DE3E05" w:rsidRDefault="004D4C0D" w:rsidP="00DE3E05">
      <w:pPr>
        <w:jc w:val="both"/>
      </w:pPr>
    </w:p>
    <w:p w14:paraId="31AAFA2C" w14:textId="77777777" w:rsidR="003E085C" w:rsidRDefault="00BB4F4C" w:rsidP="007561A0">
      <w:pPr>
        <w:ind w:firstLine="720"/>
        <w:jc w:val="both"/>
      </w:pPr>
      <w:r w:rsidRPr="00DE3E05">
        <w:t xml:space="preserve">У </w:t>
      </w:r>
      <w:r w:rsidRPr="00DE3E05">
        <w:rPr>
          <w:u w:val="single"/>
        </w:rPr>
        <w:t>Групи за стручну подршку примене стандардизације развоја информационо комуникационих технологија</w:t>
      </w:r>
      <w:r w:rsidRPr="00DE3E05">
        <w:t xml:space="preserve"> обављају се послови стручне подршке за све категорије корисника и консултантске услуге након имплементације сервиса, портала, инфомационих система, регистара и других софтверских решења које развија Канцеларија; техничка подршка за сервисе које развија Канцеларија; техничка подршка државним службеницима и другим корисницим информационих технологија и сервиса електронске управе; планирање, организовање и реализација редовне информатичких курсева за потребе органа; промоција корисничких сервиса и евалуација коришћења; координација и техничка подршка за усклађивање са информационом безбедношћу; израда упутстава, промотивног и другог материјала; други послови потребни за несметани рад.</w:t>
      </w:r>
    </w:p>
    <w:p w14:paraId="074C2FE5" w14:textId="77777777" w:rsidR="00BB1E14" w:rsidRPr="00DE3E05" w:rsidRDefault="00BB1E14" w:rsidP="00DE3E05">
      <w:pPr>
        <w:jc w:val="both"/>
      </w:pPr>
    </w:p>
    <w:p w14:paraId="10D629BA" w14:textId="77777777" w:rsidR="0049514E" w:rsidRPr="003E085C" w:rsidRDefault="003E085C" w:rsidP="003E085C">
      <w:pPr>
        <w:pStyle w:val="Heading3"/>
      </w:pPr>
      <w:bookmarkStart w:id="21" w:name="_Toc504135286"/>
      <w:r w:rsidRPr="003E085C">
        <w:lastRenderedPageBreak/>
        <w:t>2.3.2. Г</w:t>
      </w:r>
      <w:r w:rsidR="004D4C0D" w:rsidRPr="003E085C">
        <w:t>рупа за међународну сарадњу, европске интеграције и пројекте</w:t>
      </w:r>
      <w:bookmarkEnd w:id="21"/>
    </w:p>
    <w:p w14:paraId="030B8DA1" w14:textId="77777777" w:rsidR="0049514E" w:rsidRPr="00DE3E05" w:rsidRDefault="0049514E" w:rsidP="00DE3E05">
      <w:pPr>
        <w:jc w:val="both"/>
        <w:rPr>
          <w:rFonts w:eastAsia="Times"/>
          <w:b/>
        </w:rPr>
      </w:pPr>
    </w:p>
    <w:p w14:paraId="6D4510C8" w14:textId="77777777" w:rsidR="004D4C0D" w:rsidRPr="00DE3E05" w:rsidRDefault="007561A0" w:rsidP="00DE3E05">
      <w:pPr>
        <w:jc w:val="both"/>
        <w:rPr>
          <w:b/>
        </w:rPr>
      </w:pPr>
      <w:r>
        <w:rPr>
          <w:b/>
        </w:rPr>
        <w:t>Руководилац Групе</w:t>
      </w:r>
      <w:r w:rsidR="00AB2926">
        <w:rPr>
          <w:b/>
        </w:rPr>
        <w:t xml:space="preserve"> -</w:t>
      </w:r>
      <w:r w:rsidR="004D4C0D" w:rsidRPr="00DE3E05">
        <w:rPr>
          <w:b/>
        </w:rPr>
        <w:t xml:space="preserve"> </w:t>
      </w:r>
    </w:p>
    <w:p w14:paraId="0DA1CAD0" w14:textId="77777777" w:rsidR="004D4C0D" w:rsidRPr="00DE3E05" w:rsidRDefault="004D4C0D" w:rsidP="00DE3E05">
      <w:pPr>
        <w:jc w:val="both"/>
      </w:pPr>
      <w:r w:rsidRPr="00DE3E05">
        <w:t xml:space="preserve">Телефон: </w:t>
      </w:r>
    </w:p>
    <w:p w14:paraId="12EE453D" w14:textId="77777777" w:rsidR="004D4C0D" w:rsidRPr="00DE3E05" w:rsidRDefault="004D4C0D" w:rsidP="00DE3E05">
      <w:pPr>
        <w:jc w:val="both"/>
      </w:pPr>
      <w:r w:rsidRPr="00DE3E05">
        <w:t>Е-</w:t>
      </w:r>
      <w:r w:rsidR="000E65A3" w:rsidRPr="00DE3E05">
        <w:t xml:space="preserve"> </w:t>
      </w:r>
      <w:r w:rsidRPr="00DE3E05">
        <w:t>адреса:</w:t>
      </w:r>
      <w:hyperlink r:id="rId45" w:history="1"/>
    </w:p>
    <w:p w14:paraId="59E2E710" w14:textId="77777777" w:rsidR="00D70952" w:rsidRPr="00DE3E05" w:rsidRDefault="00D70952" w:rsidP="00DE3E05">
      <w:pPr>
        <w:jc w:val="both"/>
      </w:pPr>
    </w:p>
    <w:p w14:paraId="70C7299A" w14:textId="77777777" w:rsidR="00DE3E05" w:rsidRDefault="00BB4F4C" w:rsidP="00B459E8">
      <w:pPr>
        <w:ind w:firstLine="720"/>
        <w:jc w:val="both"/>
        <w:rPr>
          <w:rFonts w:eastAsia="Times"/>
        </w:rPr>
      </w:pPr>
      <w:r w:rsidRPr="00DE3E05">
        <w:t xml:space="preserve">У </w:t>
      </w:r>
      <w:r w:rsidRPr="00DE3E05">
        <w:rPr>
          <w:u w:val="single"/>
        </w:rPr>
        <w:t xml:space="preserve">Групи </w:t>
      </w:r>
      <w:r w:rsidRPr="00DE3E05">
        <w:rPr>
          <w:rFonts w:eastAsia="Times"/>
          <w:u w:val="single"/>
        </w:rPr>
        <w:t>за међународну сарадњу, европске интеграције и пројекте</w:t>
      </w:r>
      <w:r w:rsidR="007561A0">
        <w:rPr>
          <w:rFonts w:eastAsia="Times"/>
        </w:rPr>
        <w:t xml:space="preserve"> обављју се</w:t>
      </w:r>
      <w:r w:rsidRPr="00DE3E05">
        <w:rPr>
          <w:rFonts w:eastAsia="Times"/>
        </w:rPr>
        <w:t xml:space="preserve"> послови који се односе на оствaривање, праћење и унапређење међународне сарадње из делокруга </w:t>
      </w:r>
      <w:r w:rsidRPr="00DE3E05">
        <w:t>Канцеларије</w:t>
      </w:r>
      <w:r w:rsidRPr="00DE3E05">
        <w:rPr>
          <w:rFonts w:eastAsia="Times"/>
        </w:rPr>
        <w:t xml:space="preserve">; координацију активности које се односе на: закључивање међународних уговора из делокруга </w:t>
      </w:r>
      <w:r w:rsidRPr="00DE3E05">
        <w:t>Канцеларије</w:t>
      </w:r>
      <w:r w:rsidRPr="00DE3E05">
        <w:rPr>
          <w:rFonts w:eastAsia="Times"/>
        </w:rPr>
        <w:t xml:space="preserve">; припрему извештаја о примени потврђених међународних конвенција и припрему мишљења и других докумената из области међународне сарадње из делокруга </w:t>
      </w:r>
      <w:r w:rsidRPr="00DE3E05">
        <w:t>Канцеларије</w:t>
      </w:r>
      <w:r w:rsidRPr="00DE3E05">
        <w:rPr>
          <w:rFonts w:eastAsia="Times"/>
        </w:rPr>
        <w:t xml:space="preserve">; координацију усклађивања националног законодавства са правним тековинама Европске уније (aquis communitaire) и попуњавања Изјаве о усклађености нацрта закона, других прописа и општих аката са правним тековинама Европске уније; организацију и координацију рада преговарачких група; планирање, припрему, спровођење и праћење спровођења пројеката који се финансирају из фондова ЕУ, међународних донација и кредита; припрему стратешких докумената и њиховој ревизији; усклађивање активности других субјеката из делокруга </w:t>
      </w:r>
      <w:r w:rsidRPr="00DE3E05">
        <w:t>Канцеларије</w:t>
      </w:r>
      <w:r w:rsidRPr="00DE3E05">
        <w:rPr>
          <w:rFonts w:eastAsia="Times"/>
        </w:rPr>
        <w:t xml:space="preserve"> током планирања, припреме, спровођења и праћења спровођења пројеката; координацију активности неопходних за обезбеђивање потребног кофинансирања пројеката; припрему извештаја о пословима припреме, спровођења и праћења спровођења пројеката финансираних из фондова ЕУ; проверу испуњености предуслова за спровођење пројеката; поступање по налазима националних ревизора, ревизора Европске комисије, као и екстерних оцењивача, спровођење корективних мера и извештавање о спроведеним мерама; спровођење правила и принципа за успостављање, функционисање и одрживост децентрализованог система управљања фондовима ЕУ у складу са релевантним процедурама, припрема информација и докумената потребних за добијање и задржавање акредитације и друге послове из делокруга ове области.</w:t>
      </w:r>
    </w:p>
    <w:p w14:paraId="2393DC27" w14:textId="77777777" w:rsidR="00F37C32" w:rsidRPr="00DE3E05" w:rsidRDefault="00F37C32" w:rsidP="00791F0B">
      <w:pPr>
        <w:jc w:val="both"/>
        <w:rPr>
          <w:rFonts w:eastAsia="Times"/>
        </w:rPr>
      </w:pPr>
    </w:p>
    <w:p w14:paraId="7A718A86" w14:textId="77777777" w:rsidR="00BB4F4C" w:rsidRPr="003E085C" w:rsidRDefault="003E085C" w:rsidP="003E085C">
      <w:pPr>
        <w:pStyle w:val="Heading2"/>
      </w:pPr>
      <w:bookmarkStart w:id="22" w:name="_Toc504135287"/>
      <w:r w:rsidRPr="003E085C">
        <w:t>2.4. С</w:t>
      </w:r>
      <w:r w:rsidR="00BB4F4C" w:rsidRPr="003E085C">
        <w:t>ЕКТОР ЗА ИНФОРМАЦИОНУ БЕЗБЕДНОСТ</w:t>
      </w:r>
      <w:bookmarkEnd w:id="22"/>
    </w:p>
    <w:p w14:paraId="70DC2605" w14:textId="77777777" w:rsidR="00025AD6" w:rsidRPr="003E085C" w:rsidRDefault="00025AD6" w:rsidP="003E085C"/>
    <w:p w14:paraId="48AB8B05" w14:textId="77777777" w:rsidR="005F260C" w:rsidRPr="00DE3E05" w:rsidRDefault="00AB2926" w:rsidP="00DE3E05">
      <w:pPr>
        <w:jc w:val="both"/>
        <w:rPr>
          <w:b/>
        </w:rPr>
      </w:pPr>
      <w:r>
        <w:rPr>
          <w:b/>
        </w:rPr>
        <w:t>Помоћник директора -</w:t>
      </w:r>
      <w:r w:rsidR="00025AD6" w:rsidRPr="00DE3E05">
        <w:rPr>
          <w:b/>
        </w:rPr>
        <w:t xml:space="preserve"> </w:t>
      </w:r>
    </w:p>
    <w:p w14:paraId="78012CBC" w14:textId="77777777" w:rsidR="00025AD6" w:rsidRPr="00DE3E05" w:rsidRDefault="00025AD6" w:rsidP="00DE3E05">
      <w:pPr>
        <w:jc w:val="both"/>
      </w:pPr>
      <w:r w:rsidRPr="00DE3E05">
        <w:t xml:space="preserve">Телефон: </w:t>
      </w:r>
    </w:p>
    <w:p w14:paraId="601E140B" w14:textId="77777777" w:rsidR="00025AD6" w:rsidRPr="00DE3E05" w:rsidRDefault="00025AD6" w:rsidP="00DE3E05">
      <w:pPr>
        <w:jc w:val="both"/>
      </w:pPr>
      <w:r w:rsidRPr="00DE3E05">
        <w:t xml:space="preserve">Е-адреса: </w:t>
      </w:r>
      <w:hyperlink r:id="rId46" w:history="1"/>
    </w:p>
    <w:p w14:paraId="7CF3CBA0" w14:textId="77777777" w:rsidR="00025AD6" w:rsidRPr="00DE3E05" w:rsidRDefault="00025AD6" w:rsidP="00DE3E05">
      <w:pPr>
        <w:jc w:val="both"/>
      </w:pPr>
    </w:p>
    <w:p w14:paraId="2FD7ACF7" w14:textId="77777777" w:rsidR="00B459E8" w:rsidRDefault="00BB4F4C" w:rsidP="00567D83">
      <w:pPr>
        <w:ind w:firstLine="720"/>
        <w:jc w:val="both"/>
      </w:pPr>
      <w:r w:rsidRPr="00DE3E05">
        <w:t xml:space="preserve">У </w:t>
      </w:r>
      <w:r w:rsidRPr="00C17D37">
        <w:rPr>
          <w:b/>
        </w:rPr>
        <w:t>Сектору за информациону безбедност</w:t>
      </w:r>
      <w:r w:rsidRPr="00DE3E05">
        <w:t xml:space="preserve"> обављају се следећи послови: координација превенције и заштите од безбедосних ризика у инфомационо</w:t>
      </w:r>
      <w:r w:rsidR="00472743">
        <w:rPr>
          <w:lang w:val="sr-Latn-RS"/>
        </w:rPr>
        <w:t xml:space="preserve"> </w:t>
      </w:r>
      <w:r w:rsidRPr="00DE3E05">
        <w:t>-</w:t>
      </w:r>
      <w:r w:rsidR="00472743">
        <w:rPr>
          <w:lang w:val="sr-Latn-RS"/>
        </w:rPr>
        <w:t xml:space="preserve"> </w:t>
      </w:r>
      <w:r w:rsidRPr="00DE3E05">
        <w:t>комуникационим системима органа; организација рада Центра за безбедност информационо</w:t>
      </w:r>
      <w:r w:rsidR="00472743">
        <w:rPr>
          <w:lang w:val="sr-Latn-RS"/>
        </w:rPr>
        <w:t xml:space="preserve"> </w:t>
      </w:r>
      <w:r w:rsidRPr="00DE3E05">
        <w:t>-</w:t>
      </w:r>
      <w:r w:rsidR="00C231C8" w:rsidRPr="00DE3E05">
        <w:t xml:space="preserve"> </w:t>
      </w:r>
      <w:r w:rsidRPr="00DE3E05">
        <w:t>комуникационих система (ЦЕРТ републичких органа) који се односе на управљање заштитом од инцидената у информационо</w:t>
      </w:r>
      <w:r w:rsidR="00472743">
        <w:rPr>
          <w:lang w:val="sr-Latn-RS"/>
        </w:rPr>
        <w:t xml:space="preserve"> </w:t>
      </w:r>
      <w:r w:rsidRPr="00DE3E05">
        <w:t>-</w:t>
      </w:r>
      <w:r w:rsidR="00C231C8" w:rsidRPr="00DE3E05">
        <w:t xml:space="preserve"> </w:t>
      </w:r>
      <w:r w:rsidRPr="00DE3E05">
        <w:t>комуникационим системима органа; анализа стања о инцидентима у оргнанима; давање раних упозорења, узбуна и  најава и обавештавање надлежних органа о ризицима и инцидентима; реаговање по пријављеним или на други начин откривеним инцидентима у сарадњи са другим Секторима; координација и сарадња са корисницима информационих система које повезује јединствена информационо</w:t>
      </w:r>
      <w:r w:rsidR="00472743">
        <w:rPr>
          <w:lang w:val="sr-Latn-RS"/>
        </w:rPr>
        <w:t xml:space="preserve"> </w:t>
      </w:r>
      <w:r w:rsidRPr="00DE3E05">
        <w:t>-</w:t>
      </w:r>
      <w:r w:rsidR="00C231C8" w:rsidRPr="00DE3E05">
        <w:t xml:space="preserve"> </w:t>
      </w:r>
      <w:r w:rsidRPr="00DE3E05">
        <w:t>комуникациона мрежа органа; обавештавање, саветовање и издавање стручних препорука за заштиту информационих система и мрежа; управљање безбедносним ризиком информационо</w:t>
      </w:r>
      <w:r w:rsidR="00472743">
        <w:rPr>
          <w:lang w:val="sr-Latn-RS"/>
        </w:rPr>
        <w:t xml:space="preserve"> </w:t>
      </w:r>
      <w:r w:rsidRPr="00DE3E05">
        <w:t>-</w:t>
      </w:r>
      <w:r w:rsidR="000254BB" w:rsidRPr="00DE3E05">
        <w:t xml:space="preserve"> </w:t>
      </w:r>
      <w:r w:rsidRPr="00DE3E05">
        <w:t xml:space="preserve">комуникационих система; утврђивање </w:t>
      </w:r>
      <w:r w:rsidRPr="00DE3E05">
        <w:lastRenderedPageBreak/>
        <w:t>потенцијалних претњи за информационо</w:t>
      </w:r>
      <w:r w:rsidR="00472743">
        <w:rPr>
          <w:lang w:val="sr-Latn-RS"/>
        </w:rPr>
        <w:t xml:space="preserve"> </w:t>
      </w:r>
      <w:r w:rsidRPr="00DE3E05">
        <w:t>-</w:t>
      </w:r>
      <w:r w:rsidR="00C231C8" w:rsidRPr="00DE3E05">
        <w:t xml:space="preserve"> </w:t>
      </w:r>
      <w:r w:rsidRPr="00DE3E05">
        <w:t>комуникационе системе; утврђивање и примена одређеног скупа техничких, физичких, организационих и процедуралних мера информационе безбедности кроз одвраћање, спречавање, откривање, отпорност и враћање у првобитно стање информационо</w:t>
      </w:r>
      <w:r w:rsidR="00472743">
        <w:rPr>
          <w:lang w:val="sr-Latn-RS"/>
        </w:rPr>
        <w:t xml:space="preserve"> </w:t>
      </w:r>
      <w:r w:rsidRPr="00DE3E05">
        <w:t>-</w:t>
      </w:r>
      <w:r w:rsidR="00C231C8" w:rsidRPr="00DE3E05">
        <w:t xml:space="preserve"> </w:t>
      </w:r>
      <w:r w:rsidRPr="00DE3E05">
        <w:t>комуникационих система; утврђивање нивоа приступа или привилегија корисника информационо</w:t>
      </w:r>
      <w:r w:rsidR="00472743">
        <w:rPr>
          <w:lang w:val="sr-Latn-RS"/>
        </w:rPr>
        <w:t xml:space="preserve"> </w:t>
      </w:r>
      <w:r w:rsidRPr="00DE3E05">
        <w:t>-</w:t>
      </w:r>
      <w:r w:rsidR="00C231C8" w:rsidRPr="00DE3E05">
        <w:t xml:space="preserve"> </w:t>
      </w:r>
      <w:r w:rsidRPr="00DE3E05">
        <w:t>комуникационих система како би се ограничила свака штета која евентуално настане услед непредвиђених догађаја; примена међународних и националних стандарда у области заштите; израда интерних аката у области информационе безбедности; анализа безбедности информационо</w:t>
      </w:r>
      <w:r w:rsidR="00472743">
        <w:rPr>
          <w:lang w:val="sr-Latn-RS"/>
        </w:rPr>
        <w:t xml:space="preserve"> </w:t>
      </w:r>
      <w:r w:rsidRPr="00DE3E05">
        <w:t>-</w:t>
      </w:r>
      <w:r w:rsidR="00C231C8" w:rsidRPr="00DE3E05">
        <w:t xml:space="preserve"> </w:t>
      </w:r>
      <w:r w:rsidRPr="00DE3E05">
        <w:t>комуникационих система у циљу процене ризика; сарадња са корисницима електронских услуга у примени стратегија и смерница информационе безбедности; испитивање техничких мера безбедности информационо</w:t>
      </w:r>
      <w:r w:rsidR="00472743">
        <w:rPr>
          <w:lang w:val="sr-Latn-RS"/>
        </w:rPr>
        <w:t xml:space="preserve"> </w:t>
      </w:r>
      <w:r w:rsidRPr="00DE3E05">
        <w:t>-</w:t>
      </w:r>
      <w:r w:rsidR="00C231C8" w:rsidRPr="00DE3E05">
        <w:t xml:space="preserve"> </w:t>
      </w:r>
      <w:r w:rsidRPr="00DE3E05">
        <w:t>комуникационе инфраструктуре органа; утврђивање и примена мера безбедности уређаја и софтвера у мрежи; анализа, преглед и испитивање безбедности сервисне магистрале органа и електронских сервиса; предлагање стратегије и стандарда за заштиту јединствене информацион</w:t>
      </w:r>
      <w:r w:rsidR="00472743">
        <w:rPr>
          <w:lang w:val="sr-Latn-RS"/>
        </w:rPr>
        <w:t xml:space="preserve"> </w:t>
      </w:r>
      <w:r w:rsidRPr="00DE3E05">
        <w:t>о-</w:t>
      </w:r>
      <w:r w:rsidR="00C231C8" w:rsidRPr="00DE3E05">
        <w:t xml:space="preserve"> </w:t>
      </w:r>
      <w:r w:rsidRPr="00DE3E05">
        <w:t>комуникационе мреже органа, сервисне магистрале органа, електронских сервиса, регистара, портала и интернет презентација органа; управљање и унапређење система заштите јединствене информационо</w:t>
      </w:r>
      <w:r w:rsidR="00472743">
        <w:rPr>
          <w:lang w:val="sr-Latn-RS"/>
        </w:rPr>
        <w:t xml:space="preserve"> </w:t>
      </w:r>
      <w:r w:rsidRPr="00DE3E05">
        <w:t>-</w:t>
      </w:r>
      <w:r w:rsidR="00981A42" w:rsidRPr="00DE3E05">
        <w:t xml:space="preserve"> </w:t>
      </w:r>
      <w:r w:rsidRPr="00DE3E05">
        <w:t>комуникационе мреже органа, сервисне магистрале органа, електронских сервиса, регистара, портала и интернет презентација органа; контрола приступа мрежи и сервисима; заштита опреме; заштита дигиталних идентитета и сертификата у информационим системима учешће у изради закона, подзаконских аката и других прописа из области информационе безбедности; сарадња и размена информација са националним CERT</w:t>
      </w:r>
      <w:r w:rsidR="00D43557">
        <w:rPr>
          <w:lang w:val="sr-Cyrl-RS"/>
        </w:rPr>
        <w:t xml:space="preserve"> </w:t>
      </w:r>
      <w:r w:rsidRPr="00DE3E05">
        <w:t>-</w:t>
      </w:r>
      <w:r w:rsidR="00D43557">
        <w:rPr>
          <w:lang w:val="sr-Cyrl-RS"/>
        </w:rPr>
        <w:t xml:space="preserve"> </w:t>
      </w:r>
      <w:r w:rsidRPr="00DE3E05">
        <w:t>ом и CERT тимовима других државних институција; сарадња са међународним CERT тимовима и други послови из делокруга Сектора.</w:t>
      </w:r>
    </w:p>
    <w:p w14:paraId="001352AE" w14:textId="77777777" w:rsidR="004D3E80" w:rsidRDefault="004D3E80" w:rsidP="00567D83">
      <w:pPr>
        <w:ind w:firstLine="720"/>
        <w:jc w:val="both"/>
      </w:pPr>
    </w:p>
    <w:p w14:paraId="0057939D" w14:textId="77777777" w:rsidR="00D91D7F" w:rsidRDefault="00D91D7F" w:rsidP="00567D83">
      <w:pPr>
        <w:ind w:firstLine="720"/>
        <w:jc w:val="both"/>
      </w:pPr>
    </w:p>
    <w:p w14:paraId="3AC69C91" w14:textId="77777777" w:rsidR="00BB4F4C" w:rsidRPr="008E0359" w:rsidRDefault="00BB4F4C" w:rsidP="00557845">
      <w:pPr>
        <w:pStyle w:val="Heading2"/>
        <w:numPr>
          <w:ilvl w:val="0"/>
          <w:numId w:val="30"/>
        </w:numPr>
        <w:jc w:val="both"/>
      </w:pPr>
      <w:bookmarkStart w:id="23" w:name="_Toc504135288"/>
      <w:r w:rsidRPr="008E0359">
        <w:t>СЕКТОР ЗА ПРАВНЕ, КАДРОВСКЕ, ФИНАНСИЈСКЕ И АДМИНИСТРАТИВНЕ ПОСЛОВЕ</w:t>
      </w:r>
      <w:bookmarkEnd w:id="23"/>
    </w:p>
    <w:p w14:paraId="70714673" w14:textId="77777777" w:rsidR="00EA272D" w:rsidRPr="00DE3E05" w:rsidRDefault="00EA272D" w:rsidP="00DE3E05">
      <w:pPr>
        <w:jc w:val="both"/>
      </w:pPr>
    </w:p>
    <w:p w14:paraId="44A8A483" w14:textId="15F7DC7F" w:rsidR="00025AD6" w:rsidRPr="00074D6F" w:rsidRDefault="00A578B2" w:rsidP="00DE3E05">
      <w:pPr>
        <w:jc w:val="both"/>
        <w:rPr>
          <w:b/>
          <w:lang w:val="sr-Cyrl-RS"/>
        </w:rPr>
      </w:pPr>
      <w:r>
        <w:rPr>
          <w:b/>
          <w:lang w:val="sr-Cyrl-RS"/>
        </w:rPr>
        <w:t xml:space="preserve">в.д. </w:t>
      </w:r>
      <w:r w:rsidR="00AB2926">
        <w:rPr>
          <w:b/>
        </w:rPr>
        <w:t xml:space="preserve">Помоћник директора </w:t>
      </w:r>
      <w:r w:rsidR="00074D6F">
        <w:rPr>
          <w:b/>
        </w:rPr>
        <w:t>–</w:t>
      </w:r>
      <w:r w:rsidR="00025AD6" w:rsidRPr="00C17D37">
        <w:rPr>
          <w:b/>
        </w:rPr>
        <w:t xml:space="preserve"> </w:t>
      </w:r>
      <w:r w:rsidR="00074D6F">
        <w:rPr>
          <w:b/>
          <w:lang w:val="sr-Cyrl-RS"/>
        </w:rPr>
        <w:t>Славиша Антић</w:t>
      </w:r>
    </w:p>
    <w:p w14:paraId="14BBFD73" w14:textId="77777777" w:rsidR="008E6488" w:rsidRPr="00C17D37" w:rsidRDefault="008E6488" w:rsidP="00DE3E05">
      <w:pPr>
        <w:jc w:val="both"/>
        <w:rPr>
          <w:b/>
        </w:rPr>
      </w:pPr>
    </w:p>
    <w:p w14:paraId="0AF6DFAD" w14:textId="5A46433D" w:rsidR="00025AD6" w:rsidRPr="00DE3E05" w:rsidRDefault="00025AD6" w:rsidP="00DE3E05">
      <w:pPr>
        <w:jc w:val="both"/>
      </w:pPr>
      <w:r w:rsidRPr="00DE3E05">
        <w:t xml:space="preserve">Телефон: </w:t>
      </w:r>
      <w:r w:rsidR="004C0A90">
        <w:rPr>
          <w:lang w:val="sr-Cyrl-RS"/>
        </w:rPr>
        <w:t>011/ 7358400</w:t>
      </w:r>
    </w:p>
    <w:p w14:paraId="3BEF9A7C" w14:textId="77777777" w:rsidR="00025AD6" w:rsidRPr="00DE3E05" w:rsidRDefault="00025AD6" w:rsidP="00DE3E05">
      <w:pPr>
        <w:jc w:val="both"/>
      </w:pPr>
      <w:r w:rsidRPr="00DE3E05">
        <w:t xml:space="preserve">Е-адреса: </w:t>
      </w:r>
      <w:hyperlink r:id="rId47" w:history="1">
        <w:r w:rsidR="00074D6F" w:rsidRPr="007C3A7B">
          <w:rPr>
            <w:rStyle w:val="Hyperlink"/>
            <w:lang w:val="sr-Latn-RS"/>
          </w:rPr>
          <w:t>slavisa.antic</w:t>
        </w:r>
        <w:r w:rsidR="00074D6F" w:rsidRPr="007C3A7B">
          <w:rPr>
            <w:rStyle w:val="Hyperlink"/>
            <w:lang w:val="en-US"/>
          </w:rPr>
          <w:t>@</w:t>
        </w:r>
        <w:r w:rsidR="00074D6F" w:rsidRPr="007C3A7B">
          <w:rPr>
            <w:rStyle w:val="Hyperlink"/>
            <w:lang w:val="sr-Latn-RS"/>
          </w:rPr>
          <w:t>ite.gov.rs</w:t>
        </w:r>
      </w:hyperlink>
      <w:r w:rsidR="00074D6F">
        <w:rPr>
          <w:lang w:val="sr-Latn-RS"/>
        </w:rPr>
        <w:t xml:space="preserve"> </w:t>
      </w:r>
      <w:hyperlink r:id="rId48" w:history="1"/>
    </w:p>
    <w:p w14:paraId="72064815" w14:textId="77777777" w:rsidR="00C625E7" w:rsidRDefault="00C625E7" w:rsidP="00C625E7">
      <w:pPr>
        <w:ind w:firstLine="720"/>
        <w:jc w:val="both"/>
      </w:pPr>
    </w:p>
    <w:p w14:paraId="760840F1" w14:textId="77777777" w:rsidR="00880031" w:rsidRDefault="00BB4F4C" w:rsidP="00B5774D">
      <w:pPr>
        <w:ind w:firstLine="720"/>
        <w:jc w:val="both"/>
        <w:rPr>
          <w:lang w:val="sr-Cyrl-RS"/>
        </w:rPr>
      </w:pPr>
      <w:r w:rsidRPr="00C625E7">
        <w:t xml:space="preserve">У </w:t>
      </w:r>
      <w:r w:rsidRPr="00C625E7">
        <w:rPr>
          <w:b/>
        </w:rPr>
        <w:t>Сектору за правне, кадровске, финансијске и административне послове</w:t>
      </w:r>
      <w:r w:rsidRPr="00C625E7">
        <w:t xml:space="preserve"> обавља послове од заједничког интереса за Kaнцеларију који се односе на: правна, кадровска, финансијска, рачуноводствена, послове обезбеђивања јавности рада Канцеларије; послове информатике и администаративне послове; јавне набавке; планирање рада и извештавање о раду Канцеларије; поступање по захтевима за слободан приступ информацијама од јавног значаја и захтевима Заштитника грађана; заштиту података о личности; безбедност и здравље на раду; руковање опремом; усклађивање рада унутрашњих јединица и сарадњу с органима државне управе, службама Владе, другим државним органима и друг</w:t>
      </w:r>
      <w:r w:rsidR="00B459E8" w:rsidRPr="00C625E7">
        <w:t>е послове из делокруга Сектора</w:t>
      </w:r>
      <w:r w:rsidR="00B43B73" w:rsidRPr="00C625E7">
        <w:rPr>
          <w:lang w:val="sr-Cyrl-RS"/>
        </w:rPr>
        <w:t>.</w:t>
      </w:r>
    </w:p>
    <w:p w14:paraId="35B04C5F" w14:textId="77777777" w:rsidR="00880031" w:rsidRDefault="00880031">
      <w:pPr>
        <w:spacing w:after="160" w:line="259" w:lineRule="auto"/>
        <w:rPr>
          <w:lang w:val="sr-Cyrl-RS"/>
        </w:rPr>
      </w:pPr>
      <w:r>
        <w:rPr>
          <w:lang w:val="sr-Cyrl-RS"/>
        </w:rPr>
        <w:br w:type="page"/>
      </w:r>
    </w:p>
    <w:tbl>
      <w:tblPr>
        <w:tblpPr w:leftFromText="180" w:rightFromText="180" w:vertAnchor="page" w:horzAnchor="margin" w:tblpY="965"/>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87"/>
        <w:gridCol w:w="1364"/>
        <w:gridCol w:w="774"/>
        <w:gridCol w:w="900"/>
        <w:gridCol w:w="810"/>
        <w:gridCol w:w="810"/>
        <w:gridCol w:w="810"/>
        <w:gridCol w:w="720"/>
        <w:gridCol w:w="810"/>
        <w:gridCol w:w="900"/>
        <w:gridCol w:w="732"/>
      </w:tblGrid>
      <w:tr w:rsidR="00C03D7C" w:rsidRPr="0031540A" w14:paraId="29A691A2" w14:textId="77777777" w:rsidTr="009D163B">
        <w:trPr>
          <w:trHeight w:val="603"/>
        </w:trPr>
        <w:tc>
          <w:tcPr>
            <w:tcW w:w="1187" w:type="dxa"/>
            <w:shd w:val="clear" w:color="auto" w:fill="DFEBF5" w:themeFill="accent2" w:themeFillTint="33"/>
            <w:vAlign w:val="center"/>
          </w:tcPr>
          <w:p w14:paraId="476EA4DD" w14:textId="77777777" w:rsidR="00880031" w:rsidRPr="0031540A" w:rsidRDefault="00880031" w:rsidP="00880031">
            <w:pPr>
              <w:rPr>
                <w:b/>
                <w:sz w:val="16"/>
                <w:szCs w:val="16"/>
              </w:rPr>
            </w:pPr>
            <w:r w:rsidRPr="0031540A">
              <w:rPr>
                <w:b/>
                <w:sz w:val="16"/>
                <w:szCs w:val="16"/>
              </w:rPr>
              <w:lastRenderedPageBreak/>
              <w:t>Назив унутрашње јединице</w:t>
            </w:r>
          </w:p>
        </w:tc>
        <w:tc>
          <w:tcPr>
            <w:tcW w:w="1364" w:type="dxa"/>
            <w:shd w:val="clear" w:color="auto" w:fill="DFEBF5" w:themeFill="accent2" w:themeFillTint="33"/>
            <w:vAlign w:val="center"/>
          </w:tcPr>
          <w:p w14:paraId="7AB78FA4" w14:textId="77777777" w:rsidR="00880031" w:rsidRPr="0031540A" w:rsidRDefault="00880031" w:rsidP="00880031">
            <w:pPr>
              <w:jc w:val="center"/>
              <w:rPr>
                <w:sz w:val="16"/>
                <w:szCs w:val="16"/>
              </w:rPr>
            </w:pPr>
            <w:r w:rsidRPr="0031540A">
              <w:rPr>
                <w:sz w:val="16"/>
                <w:szCs w:val="16"/>
              </w:rPr>
              <w:t xml:space="preserve">Број </w:t>
            </w:r>
            <w:r w:rsidRPr="0031540A">
              <w:rPr>
                <w:sz w:val="16"/>
                <w:szCs w:val="16"/>
              </w:rPr>
              <w:br/>
              <w:t>систематизованих</w:t>
            </w:r>
          </w:p>
        </w:tc>
        <w:tc>
          <w:tcPr>
            <w:tcW w:w="774" w:type="dxa"/>
            <w:shd w:val="clear" w:color="auto" w:fill="DFEBF5" w:themeFill="accent2" w:themeFillTint="33"/>
            <w:vAlign w:val="center"/>
          </w:tcPr>
          <w:p w14:paraId="6F0E9337" w14:textId="77777777" w:rsidR="00880031" w:rsidRPr="0031540A" w:rsidRDefault="00880031" w:rsidP="00880031">
            <w:pPr>
              <w:jc w:val="center"/>
              <w:rPr>
                <w:sz w:val="16"/>
                <w:szCs w:val="16"/>
              </w:rPr>
            </w:pPr>
            <w:r w:rsidRPr="0031540A">
              <w:rPr>
                <w:sz w:val="16"/>
                <w:szCs w:val="16"/>
              </w:rPr>
              <w:t>Виши саветник</w:t>
            </w:r>
          </w:p>
        </w:tc>
        <w:tc>
          <w:tcPr>
            <w:tcW w:w="900" w:type="dxa"/>
            <w:shd w:val="clear" w:color="auto" w:fill="DFEBF5" w:themeFill="accent2" w:themeFillTint="33"/>
            <w:vAlign w:val="center"/>
          </w:tcPr>
          <w:p w14:paraId="1D32A2F0" w14:textId="77777777" w:rsidR="00880031" w:rsidRPr="0031540A" w:rsidRDefault="00880031" w:rsidP="00880031">
            <w:pPr>
              <w:jc w:val="center"/>
              <w:rPr>
                <w:sz w:val="16"/>
                <w:szCs w:val="16"/>
              </w:rPr>
            </w:pPr>
            <w:r w:rsidRPr="0031540A">
              <w:rPr>
                <w:sz w:val="16"/>
                <w:szCs w:val="16"/>
              </w:rPr>
              <w:t>Самостални</w:t>
            </w:r>
          </w:p>
          <w:p w14:paraId="3AA191B4" w14:textId="77777777" w:rsidR="00880031" w:rsidRPr="0031540A" w:rsidRDefault="00880031" w:rsidP="00880031">
            <w:pPr>
              <w:jc w:val="center"/>
              <w:rPr>
                <w:sz w:val="16"/>
                <w:szCs w:val="16"/>
              </w:rPr>
            </w:pPr>
            <w:r w:rsidRPr="0031540A">
              <w:rPr>
                <w:sz w:val="16"/>
                <w:szCs w:val="16"/>
              </w:rPr>
              <w:t>саветник</w:t>
            </w:r>
          </w:p>
        </w:tc>
        <w:tc>
          <w:tcPr>
            <w:tcW w:w="810" w:type="dxa"/>
            <w:shd w:val="clear" w:color="auto" w:fill="DFEBF5" w:themeFill="accent2" w:themeFillTint="33"/>
            <w:vAlign w:val="center"/>
          </w:tcPr>
          <w:p w14:paraId="635F68ED" w14:textId="77777777" w:rsidR="00880031" w:rsidRPr="0031540A" w:rsidRDefault="00880031" w:rsidP="00880031">
            <w:pPr>
              <w:jc w:val="center"/>
              <w:rPr>
                <w:sz w:val="16"/>
                <w:szCs w:val="16"/>
              </w:rPr>
            </w:pPr>
            <w:r w:rsidRPr="0031540A">
              <w:rPr>
                <w:sz w:val="16"/>
                <w:szCs w:val="16"/>
              </w:rPr>
              <w:t>Саветник</w:t>
            </w:r>
          </w:p>
        </w:tc>
        <w:tc>
          <w:tcPr>
            <w:tcW w:w="810" w:type="dxa"/>
            <w:shd w:val="clear" w:color="auto" w:fill="DFEBF5" w:themeFill="accent2" w:themeFillTint="33"/>
            <w:vAlign w:val="center"/>
          </w:tcPr>
          <w:p w14:paraId="5E493153" w14:textId="77777777" w:rsidR="00880031" w:rsidRPr="0031540A" w:rsidRDefault="00880031" w:rsidP="00880031">
            <w:pPr>
              <w:jc w:val="center"/>
              <w:rPr>
                <w:sz w:val="16"/>
                <w:szCs w:val="16"/>
              </w:rPr>
            </w:pPr>
            <w:r w:rsidRPr="0031540A">
              <w:rPr>
                <w:sz w:val="16"/>
                <w:szCs w:val="16"/>
              </w:rPr>
              <w:t>Млађи саветник</w:t>
            </w:r>
          </w:p>
        </w:tc>
        <w:tc>
          <w:tcPr>
            <w:tcW w:w="810" w:type="dxa"/>
            <w:shd w:val="clear" w:color="auto" w:fill="DFEBF5" w:themeFill="accent2" w:themeFillTint="33"/>
            <w:vAlign w:val="center"/>
          </w:tcPr>
          <w:p w14:paraId="38F62634" w14:textId="77777777" w:rsidR="00880031" w:rsidRPr="0031540A" w:rsidRDefault="00880031" w:rsidP="00880031">
            <w:pPr>
              <w:jc w:val="center"/>
              <w:rPr>
                <w:sz w:val="16"/>
                <w:szCs w:val="16"/>
              </w:rPr>
            </w:pPr>
            <w:r w:rsidRPr="0031540A">
              <w:rPr>
                <w:sz w:val="16"/>
                <w:szCs w:val="16"/>
              </w:rPr>
              <w:t>Сарадник</w:t>
            </w:r>
          </w:p>
        </w:tc>
        <w:tc>
          <w:tcPr>
            <w:tcW w:w="720" w:type="dxa"/>
            <w:shd w:val="clear" w:color="auto" w:fill="DFEBF5" w:themeFill="accent2" w:themeFillTint="33"/>
            <w:vAlign w:val="center"/>
          </w:tcPr>
          <w:p w14:paraId="562465B1" w14:textId="77777777" w:rsidR="00880031" w:rsidRPr="0031540A" w:rsidRDefault="00880031" w:rsidP="00880031">
            <w:pPr>
              <w:jc w:val="center"/>
              <w:rPr>
                <w:sz w:val="16"/>
                <w:szCs w:val="16"/>
              </w:rPr>
            </w:pPr>
            <w:r w:rsidRPr="0031540A">
              <w:rPr>
                <w:sz w:val="16"/>
                <w:szCs w:val="16"/>
              </w:rPr>
              <w:t>Млађи</w:t>
            </w:r>
          </w:p>
          <w:p w14:paraId="4D5E181C" w14:textId="77777777" w:rsidR="00880031" w:rsidRPr="0031540A" w:rsidRDefault="00880031" w:rsidP="00880031">
            <w:pPr>
              <w:jc w:val="center"/>
              <w:rPr>
                <w:sz w:val="16"/>
                <w:szCs w:val="16"/>
              </w:rPr>
            </w:pPr>
            <w:r w:rsidRPr="0031540A">
              <w:rPr>
                <w:sz w:val="16"/>
                <w:szCs w:val="16"/>
              </w:rPr>
              <w:t>сарадник</w:t>
            </w:r>
          </w:p>
        </w:tc>
        <w:tc>
          <w:tcPr>
            <w:tcW w:w="810" w:type="dxa"/>
            <w:shd w:val="clear" w:color="auto" w:fill="DFEBF5" w:themeFill="accent2" w:themeFillTint="33"/>
            <w:vAlign w:val="center"/>
          </w:tcPr>
          <w:p w14:paraId="2DCFB7B9" w14:textId="77777777" w:rsidR="00880031" w:rsidRPr="0031540A" w:rsidRDefault="00880031" w:rsidP="00880031">
            <w:pPr>
              <w:jc w:val="center"/>
              <w:rPr>
                <w:sz w:val="16"/>
                <w:szCs w:val="16"/>
              </w:rPr>
            </w:pPr>
            <w:r w:rsidRPr="0031540A">
              <w:rPr>
                <w:sz w:val="16"/>
                <w:szCs w:val="16"/>
              </w:rPr>
              <w:t>Референт</w:t>
            </w:r>
          </w:p>
        </w:tc>
        <w:tc>
          <w:tcPr>
            <w:tcW w:w="900" w:type="dxa"/>
            <w:shd w:val="clear" w:color="auto" w:fill="DFEBF5" w:themeFill="accent2" w:themeFillTint="33"/>
            <w:vAlign w:val="center"/>
          </w:tcPr>
          <w:p w14:paraId="14C80DF9" w14:textId="77777777" w:rsidR="00880031" w:rsidRPr="0031540A" w:rsidRDefault="00880031" w:rsidP="00880031">
            <w:pPr>
              <w:jc w:val="center"/>
              <w:rPr>
                <w:sz w:val="16"/>
                <w:szCs w:val="16"/>
              </w:rPr>
            </w:pPr>
            <w:r w:rsidRPr="0031540A">
              <w:rPr>
                <w:sz w:val="16"/>
                <w:szCs w:val="16"/>
              </w:rPr>
              <w:t>Млађи</w:t>
            </w:r>
          </w:p>
          <w:p w14:paraId="59CCD429" w14:textId="77777777" w:rsidR="00880031" w:rsidRPr="0031540A" w:rsidRDefault="00880031" w:rsidP="00880031">
            <w:pPr>
              <w:jc w:val="center"/>
              <w:rPr>
                <w:sz w:val="16"/>
                <w:szCs w:val="16"/>
              </w:rPr>
            </w:pPr>
            <w:r w:rsidRPr="0031540A">
              <w:rPr>
                <w:sz w:val="16"/>
                <w:szCs w:val="16"/>
              </w:rPr>
              <w:t>референт</w:t>
            </w:r>
          </w:p>
        </w:tc>
        <w:tc>
          <w:tcPr>
            <w:tcW w:w="732" w:type="dxa"/>
            <w:shd w:val="clear" w:color="auto" w:fill="DFEBF5" w:themeFill="accent2" w:themeFillTint="33"/>
            <w:vAlign w:val="center"/>
          </w:tcPr>
          <w:p w14:paraId="21F40668" w14:textId="77777777" w:rsidR="00880031" w:rsidRPr="0031540A" w:rsidRDefault="00880031" w:rsidP="00880031">
            <w:pPr>
              <w:jc w:val="center"/>
              <w:rPr>
                <w:sz w:val="16"/>
                <w:szCs w:val="16"/>
              </w:rPr>
            </w:pPr>
            <w:r w:rsidRPr="0031540A">
              <w:rPr>
                <w:sz w:val="16"/>
                <w:szCs w:val="16"/>
              </w:rPr>
              <w:t>Положаји</w:t>
            </w:r>
          </w:p>
        </w:tc>
      </w:tr>
      <w:tr w:rsidR="00C03D7C" w:rsidRPr="00316156" w14:paraId="69E266BB" w14:textId="77777777" w:rsidTr="009D163B">
        <w:trPr>
          <w:trHeight w:val="519"/>
        </w:trPr>
        <w:tc>
          <w:tcPr>
            <w:tcW w:w="1187" w:type="dxa"/>
            <w:shd w:val="clear" w:color="auto" w:fill="FFFFFF" w:themeFill="background1"/>
          </w:tcPr>
          <w:p w14:paraId="762DC31F" w14:textId="77777777" w:rsidR="00880031" w:rsidRPr="00316156" w:rsidRDefault="00880031" w:rsidP="00880031">
            <w:pPr>
              <w:rPr>
                <w:sz w:val="16"/>
                <w:szCs w:val="16"/>
              </w:rPr>
            </w:pPr>
            <w:r w:rsidRPr="00316156">
              <w:rPr>
                <w:sz w:val="16"/>
                <w:szCs w:val="16"/>
              </w:rPr>
              <w:t>Сектор за развој информационих технологија и електронске управе</w:t>
            </w:r>
          </w:p>
        </w:tc>
        <w:tc>
          <w:tcPr>
            <w:tcW w:w="1364" w:type="dxa"/>
            <w:vAlign w:val="center"/>
          </w:tcPr>
          <w:p w14:paraId="54A38335" w14:textId="77777777" w:rsidR="00880031" w:rsidRPr="00316156" w:rsidRDefault="00880031" w:rsidP="00880031">
            <w:pPr>
              <w:jc w:val="center"/>
              <w:rPr>
                <w:sz w:val="14"/>
                <w:szCs w:val="14"/>
              </w:rPr>
            </w:pPr>
            <w:r w:rsidRPr="00316156">
              <w:rPr>
                <w:sz w:val="14"/>
                <w:szCs w:val="14"/>
              </w:rPr>
              <w:t>23</w:t>
            </w:r>
          </w:p>
        </w:tc>
        <w:tc>
          <w:tcPr>
            <w:tcW w:w="774" w:type="dxa"/>
            <w:vAlign w:val="center"/>
          </w:tcPr>
          <w:p w14:paraId="1FED6757" w14:textId="77777777" w:rsidR="00880031" w:rsidRPr="00316156" w:rsidRDefault="00880031" w:rsidP="00880031">
            <w:pPr>
              <w:jc w:val="center"/>
              <w:rPr>
                <w:sz w:val="14"/>
                <w:szCs w:val="14"/>
              </w:rPr>
            </w:pPr>
            <w:r w:rsidRPr="00316156">
              <w:rPr>
                <w:sz w:val="14"/>
                <w:szCs w:val="14"/>
              </w:rPr>
              <w:t>2</w:t>
            </w:r>
          </w:p>
        </w:tc>
        <w:tc>
          <w:tcPr>
            <w:tcW w:w="900" w:type="dxa"/>
            <w:vAlign w:val="center"/>
          </w:tcPr>
          <w:p w14:paraId="71A23B56" w14:textId="77777777" w:rsidR="00880031" w:rsidRPr="00316156" w:rsidRDefault="00880031" w:rsidP="00880031">
            <w:pPr>
              <w:jc w:val="center"/>
              <w:rPr>
                <w:sz w:val="14"/>
                <w:szCs w:val="14"/>
              </w:rPr>
            </w:pPr>
            <w:r w:rsidRPr="00316156">
              <w:rPr>
                <w:sz w:val="14"/>
                <w:szCs w:val="14"/>
              </w:rPr>
              <w:t>8</w:t>
            </w:r>
          </w:p>
        </w:tc>
        <w:tc>
          <w:tcPr>
            <w:tcW w:w="810" w:type="dxa"/>
            <w:vAlign w:val="center"/>
          </w:tcPr>
          <w:p w14:paraId="77CB3E10" w14:textId="77777777" w:rsidR="00880031" w:rsidRPr="00316156" w:rsidRDefault="00880031" w:rsidP="00880031">
            <w:pPr>
              <w:jc w:val="center"/>
              <w:rPr>
                <w:sz w:val="14"/>
                <w:szCs w:val="14"/>
              </w:rPr>
            </w:pPr>
            <w:r w:rsidRPr="00316156">
              <w:rPr>
                <w:sz w:val="14"/>
                <w:szCs w:val="14"/>
              </w:rPr>
              <w:t>8</w:t>
            </w:r>
          </w:p>
        </w:tc>
        <w:tc>
          <w:tcPr>
            <w:tcW w:w="810" w:type="dxa"/>
            <w:vAlign w:val="center"/>
          </w:tcPr>
          <w:p w14:paraId="4B18D456"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1296D012" w14:textId="77777777" w:rsidR="00880031" w:rsidRPr="00316156" w:rsidRDefault="00880031" w:rsidP="00880031">
            <w:pPr>
              <w:jc w:val="center"/>
              <w:rPr>
                <w:sz w:val="14"/>
                <w:szCs w:val="14"/>
              </w:rPr>
            </w:pPr>
            <w:r w:rsidRPr="00316156">
              <w:rPr>
                <w:sz w:val="14"/>
                <w:szCs w:val="14"/>
              </w:rPr>
              <w:t>2</w:t>
            </w:r>
          </w:p>
        </w:tc>
        <w:tc>
          <w:tcPr>
            <w:tcW w:w="720" w:type="dxa"/>
            <w:vAlign w:val="center"/>
          </w:tcPr>
          <w:p w14:paraId="3EB8FA70"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96C617E" w14:textId="77777777" w:rsidR="00880031" w:rsidRPr="00316156" w:rsidRDefault="00880031" w:rsidP="00880031">
            <w:pPr>
              <w:jc w:val="center"/>
              <w:rPr>
                <w:sz w:val="14"/>
                <w:szCs w:val="14"/>
              </w:rPr>
            </w:pPr>
            <w:r w:rsidRPr="00316156">
              <w:rPr>
                <w:sz w:val="14"/>
                <w:szCs w:val="14"/>
              </w:rPr>
              <w:t>4</w:t>
            </w:r>
          </w:p>
        </w:tc>
        <w:tc>
          <w:tcPr>
            <w:tcW w:w="900" w:type="dxa"/>
            <w:vAlign w:val="center"/>
          </w:tcPr>
          <w:p w14:paraId="2DE51191"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47DFA5A4" w14:textId="77777777" w:rsidR="00880031" w:rsidRPr="00316156" w:rsidRDefault="00880031" w:rsidP="00880031">
            <w:pPr>
              <w:jc w:val="center"/>
              <w:rPr>
                <w:sz w:val="14"/>
                <w:szCs w:val="14"/>
              </w:rPr>
            </w:pPr>
            <w:r w:rsidRPr="00316156">
              <w:rPr>
                <w:sz w:val="14"/>
                <w:szCs w:val="14"/>
              </w:rPr>
              <w:t>1</w:t>
            </w:r>
          </w:p>
        </w:tc>
      </w:tr>
      <w:tr w:rsidR="00C03D7C" w:rsidRPr="00316156" w14:paraId="552848F5" w14:textId="77777777" w:rsidTr="009D163B">
        <w:trPr>
          <w:trHeight w:val="519"/>
        </w:trPr>
        <w:tc>
          <w:tcPr>
            <w:tcW w:w="1187" w:type="dxa"/>
            <w:shd w:val="clear" w:color="auto" w:fill="FFFFFF" w:themeFill="background1"/>
          </w:tcPr>
          <w:p w14:paraId="2D8C1230" w14:textId="77777777" w:rsidR="00880031" w:rsidRPr="00316156" w:rsidRDefault="00880031" w:rsidP="00880031">
            <w:pPr>
              <w:rPr>
                <w:sz w:val="16"/>
                <w:szCs w:val="16"/>
              </w:rPr>
            </w:pPr>
            <w:r w:rsidRPr="00316156">
              <w:rPr>
                <w:sz w:val="16"/>
                <w:szCs w:val="16"/>
              </w:rPr>
              <w:t>Сектор за информационо-комуникациону инфраструктуру</w:t>
            </w:r>
          </w:p>
        </w:tc>
        <w:tc>
          <w:tcPr>
            <w:tcW w:w="1364" w:type="dxa"/>
            <w:vAlign w:val="center"/>
          </w:tcPr>
          <w:p w14:paraId="71A297BF" w14:textId="77777777" w:rsidR="00880031" w:rsidRPr="00316156" w:rsidRDefault="00880031" w:rsidP="00880031">
            <w:pPr>
              <w:jc w:val="center"/>
              <w:rPr>
                <w:sz w:val="14"/>
                <w:szCs w:val="14"/>
              </w:rPr>
            </w:pPr>
            <w:r w:rsidRPr="00316156">
              <w:rPr>
                <w:sz w:val="14"/>
                <w:szCs w:val="14"/>
              </w:rPr>
              <w:t>16</w:t>
            </w:r>
          </w:p>
        </w:tc>
        <w:tc>
          <w:tcPr>
            <w:tcW w:w="774" w:type="dxa"/>
            <w:vAlign w:val="center"/>
          </w:tcPr>
          <w:p w14:paraId="05A47233" w14:textId="77777777" w:rsidR="00880031" w:rsidRPr="00316156" w:rsidRDefault="00880031" w:rsidP="00880031">
            <w:pPr>
              <w:jc w:val="center"/>
              <w:rPr>
                <w:sz w:val="14"/>
                <w:szCs w:val="14"/>
              </w:rPr>
            </w:pPr>
            <w:r w:rsidRPr="00316156">
              <w:rPr>
                <w:sz w:val="14"/>
                <w:szCs w:val="14"/>
              </w:rPr>
              <w:t>8</w:t>
            </w:r>
          </w:p>
        </w:tc>
        <w:tc>
          <w:tcPr>
            <w:tcW w:w="900" w:type="dxa"/>
            <w:vAlign w:val="center"/>
          </w:tcPr>
          <w:p w14:paraId="10BDD317"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5D57D48C"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0D81EBBC"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4C3D3BDA" w14:textId="77777777" w:rsidR="00880031" w:rsidRPr="00316156" w:rsidRDefault="00880031" w:rsidP="00880031">
            <w:pPr>
              <w:jc w:val="center"/>
              <w:rPr>
                <w:sz w:val="14"/>
                <w:szCs w:val="14"/>
              </w:rPr>
            </w:pPr>
            <w:r w:rsidRPr="00316156">
              <w:rPr>
                <w:sz w:val="14"/>
                <w:szCs w:val="14"/>
              </w:rPr>
              <w:t>2</w:t>
            </w:r>
          </w:p>
        </w:tc>
        <w:tc>
          <w:tcPr>
            <w:tcW w:w="720" w:type="dxa"/>
            <w:vAlign w:val="center"/>
          </w:tcPr>
          <w:p w14:paraId="642DE8A5"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042E299" w14:textId="77777777" w:rsidR="00880031" w:rsidRPr="00316156" w:rsidRDefault="00880031" w:rsidP="00880031">
            <w:pPr>
              <w:jc w:val="center"/>
              <w:rPr>
                <w:sz w:val="14"/>
                <w:szCs w:val="14"/>
              </w:rPr>
            </w:pPr>
            <w:r w:rsidRPr="00316156">
              <w:rPr>
                <w:sz w:val="14"/>
                <w:szCs w:val="14"/>
              </w:rPr>
              <w:t>4</w:t>
            </w:r>
          </w:p>
        </w:tc>
        <w:tc>
          <w:tcPr>
            <w:tcW w:w="900" w:type="dxa"/>
            <w:vAlign w:val="center"/>
          </w:tcPr>
          <w:p w14:paraId="30FBED90"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4BD568F4" w14:textId="77777777" w:rsidR="00880031" w:rsidRPr="00316156" w:rsidRDefault="00880031" w:rsidP="00880031">
            <w:pPr>
              <w:jc w:val="center"/>
              <w:rPr>
                <w:sz w:val="14"/>
                <w:szCs w:val="14"/>
              </w:rPr>
            </w:pPr>
            <w:r w:rsidRPr="00316156">
              <w:rPr>
                <w:sz w:val="14"/>
                <w:szCs w:val="14"/>
              </w:rPr>
              <w:t>1</w:t>
            </w:r>
          </w:p>
        </w:tc>
      </w:tr>
      <w:tr w:rsidR="00C03D7C" w:rsidRPr="00316156" w14:paraId="4CA33EF0" w14:textId="77777777" w:rsidTr="009D163B">
        <w:trPr>
          <w:trHeight w:val="519"/>
        </w:trPr>
        <w:tc>
          <w:tcPr>
            <w:tcW w:w="1187" w:type="dxa"/>
            <w:shd w:val="clear" w:color="auto" w:fill="FFFFFF" w:themeFill="background1"/>
          </w:tcPr>
          <w:p w14:paraId="0583C390" w14:textId="77777777" w:rsidR="00880031" w:rsidRPr="00316156" w:rsidRDefault="00880031" w:rsidP="00880031">
            <w:pPr>
              <w:rPr>
                <w:sz w:val="16"/>
                <w:szCs w:val="16"/>
              </w:rPr>
            </w:pPr>
            <w:r w:rsidRPr="00316156">
              <w:rPr>
                <w:sz w:val="16"/>
                <w:szCs w:val="16"/>
              </w:rPr>
              <w:t>Сектор за стандардизацију и сертификацију</w:t>
            </w:r>
          </w:p>
        </w:tc>
        <w:tc>
          <w:tcPr>
            <w:tcW w:w="1364" w:type="dxa"/>
            <w:vAlign w:val="center"/>
          </w:tcPr>
          <w:p w14:paraId="2AF215A6" w14:textId="77777777" w:rsidR="00880031" w:rsidRPr="00316156" w:rsidRDefault="00880031" w:rsidP="00880031">
            <w:pPr>
              <w:jc w:val="center"/>
              <w:rPr>
                <w:sz w:val="14"/>
                <w:szCs w:val="14"/>
              </w:rPr>
            </w:pPr>
            <w:r w:rsidRPr="00316156">
              <w:rPr>
                <w:sz w:val="14"/>
                <w:szCs w:val="14"/>
              </w:rPr>
              <w:t>13</w:t>
            </w:r>
          </w:p>
        </w:tc>
        <w:tc>
          <w:tcPr>
            <w:tcW w:w="774" w:type="dxa"/>
            <w:vAlign w:val="center"/>
          </w:tcPr>
          <w:p w14:paraId="24354CD6" w14:textId="77777777" w:rsidR="00880031" w:rsidRPr="00316156" w:rsidRDefault="00880031" w:rsidP="00880031">
            <w:pPr>
              <w:jc w:val="center"/>
              <w:rPr>
                <w:sz w:val="14"/>
                <w:szCs w:val="14"/>
              </w:rPr>
            </w:pPr>
            <w:r w:rsidRPr="00316156">
              <w:rPr>
                <w:sz w:val="14"/>
                <w:szCs w:val="14"/>
              </w:rPr>
              <w:t>1</w:t>
            </w:r>
          </w:p>
        </w:tc>
        <w:tc>
          <w:tcPr>
            <w:tcW w:w="900" w:type="dxa"/>
            <w:vAlign w:val="center"/>
          </w:tcPr>
          <w:p w14:paraId="2BD164D1" w14:textId="77777777" w:rsidR="00880031" w:rsidRPr="00316156" w:rsidRDefault="00880031" w:rsidP="00880031">
            <w:pPr>
              <w:jc w:val="center"/>
              <w:rPr>
                <w:sz w:val="14"/>
                <w:szCs w:val="14"/>
              </w:rPr>
            </w:pPr>
            <w:r w:rsidRPr="00316156">
              <w:rPr>
                <w:sz w:val="14"/>
                <w:szCs w:val="14"/>
              </w:rPr>
              <w:t>5</w:t>
            </w:r>
          </w:p>
        </w:tc>
        <w:tc>
          <w:tcPr>
            <w:tcW w:w="810" w:type="dxa"/>
            <w:vAlign w:val="center"/>
          </w:tcPr>
          <w:p w14:paraId="1B156CCF" w14:textId="77777777" w:rsidR="00880031" w:rsidRPr="00316156" w:rsidRDefault="00880031" w:rsidP="00880031">
            <w:pPr>
              <w:jc w:val="center"/>
              <w:rPr>
                <w:sz w:val="14"/>
                <w:szCs w:val="14"/>
              </w:rPr>
            </w:pPr>
            <w:r w:rsidRPr="00316156">
              <w:rPr>
                <w:sz w:val="14"/>
                <w:szCs w:val="14"/>
              </w:rPr>
              <w:t>5</w:t>
            </w:r>
          </w:p>
        </w:tc>
        <w:tc>
          <w:tcPr>
            <w:tcW w:w="810" w:type="dxa"/>
            <w:vAlign w:val="center"/>
          </w:tcPr>
          <w:p w14:paraId="1FFC1499"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24AEEB6E" w14:textId="77777777" w:rsidR="00880031" w:rsidRPr="00316156" w:rsidRDefault="00880031" w:rsidP="00880031">
            <w:pPr>
              <w:jc w:val="center"/>
              <w:rPr>
                <w:sz w:val="14"/>
                <w:szCs w:val="14"/>
              </w:rPr>
            </w:pPr>
            <w:r w:rsidRPr="00316156">
              <w:rPr>
                <w:sz w:val="14"/>
                <w:szCs w:val="14"/>
              </w:rPr>
              <w:t>3</w:t>
            </w:r>
          </w:p>
        </w:tc>
        <w:tc>
          <w:tcPr>
            <w:tcW w:w="720" w:type="dxa"/>
            <w:vAlign w:val="center"/>
          </w:tcPr>
          <w:p w14:paraId="658A9720"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10D4A15C" w14:textId="77777777" w:rsidR="00880031" w:rsidRPr="00316156" w:rsidRDefault="00880031" w:rsidP="00880031">
            <w:pPr>
              <w:jc w:val="center"/>
              <w:rPr>
                <w:sz w:val="14"/>
                <w:szCs w:val="14"/>
              </w:rPr>
            </w:pPr>
            <w:r w:rsidRPr="00316156">
              <w:rPr>
                <w:sz w:val="14"/>
                <w:szCs w:val="14"/>
              </w:rPr>
              <w:t>/</w:t>
            </w:r>
          </w:p>
        </w:tc>
        <w:tc>
          <w:tcPr>
            <w:tcW w:w="900" w:type="dxa"/>
            <w:vAlign w:val="center"/>
          </w:tcPr>
          <w:p w14:paraId="483F0E21"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360DDB4F" w14:textId="77777777" w:rsidR="00880031" w:rsidRPr="00316156" w:rsidRDefault="00880031" w:rsidP="00880031">
            <w:pPr>
              <w:jc w:val="center"/>
              <w:rPr>
                <w:sz w:val="14"/>
                <w:szCs w:val="14"/>
              </w:rPr>
            </w:pPr>
            <w:r w:rsidRPr="00316156">
              <w:rPr>
                <w:sz w:val="14"/>
                <w:szCs w:val="14"/>
              </w:rPr>
              <w:t>1</w:t>
            </w:r>
          </w:p>
        </w:tc>
      </w:tr>
      <w:tr w:rsidR="00C03D7C" w:rsidRPr="00316156" w14:paraId="06248D9F" w14:textId="77777777" w:rsidTr="009D163B">
        <w:trPr>
          <w:trHeight w:val="246"/>
        </w:trPr>
        <w:tc>
          <w:tcPr>
            <w:tcW w:w="1187" w:type="dxa"/>
            <w:shd w:val="clear" w:color="auto" w:fill="FFFFFF" w:themeFill="background1"/>
          </w:tcPr>
          <w:p w14:paraId="2DB263D7" w14:textId="77777777" w:rsidR="00880031" w:rsidRPr="00316156" w:rsidRDefault="00880031" w:rsidP="00880031">
            <w:pPr>
              <w:rPr>
                <w:sz w:val="16"/>
                <w:szCs w:val="16"/>
              </w:rPr>
            </w:pPr>
            <w:r w:rsidRPr="00316156">
              <w:rPr>
                <w:sz w:val="16"/>
                <w:szCs w:val="16"/>
              </w:rPr>
              <w:t>Сектор за информациону безбедност</w:t>
            </w:r>
          </w:p>
        </w:tc>
        <w:tc>
          <w:tcPr>
            <w:tcW w:w="1364" w:type="dxa"/>
            <w:vAlign w:val="center"/>
          </w:tcPr>
          <w:p w14:paraId="2FAD031A" w14:textId="77777777" w:rsidR="00880031" w:rsidRPr="00316156" w:rsidRDefault="00880031" w:rsidP="00880031">
            <w:pPr>
              <w:jc w:val="center"/>
              <w:rPr>
                <w:sz w:val="14"/>
                <w:szCs w:val="14"/>
              </w:rPr>
            </w:pPr>
            <w:r w:rsidRPr="00316156">
              <w:rPr>
                <w:sz w:val="14"/>
                <w:szCs w:val="14"/>
              </w:rPr>
              <w:t>4</w:t>
            </w:r>
          </w:p>
        </w:tc>
        <w:tc>
          <w:tcPr>
            <w:tcW w:w="774" w:type="dxa"/>
            <w:vAlign w:val="center"/>
          </w:tcPr>
          <w:p w14:paraId="1B5CC7AD" w14:textId="77777777" w:rsidR="00880031" w:rsidRPr="00316156" w:rsidRDefault="00880031" w:rsidP="00880031">
            <w:pPr>
              <w:jc w:val="center"/>
              <w:rPr>
                <w:sz w:val="14"/>
                <w:szCs w:val="14"/>
              </w:rPr>
            </w:pPr>
            <w:r w:rsidRPr="00316156">
              <w:rPr>
                <w:sz w:val="14"/>
                <w:szCs w:val="14"/>
              </w:rPr>
              <w:t>1</w:t>
            </w:r>
          </w:p>
        </w:tc>
        <w:tc>
          <w:tcPr>
            <w:tcW w:w="900" w:type="dxa"/>
            <w:vAlign w:val="center"/>
          </w:tcPr>
          <w:p w14:paraId="5164F969" w14:textId="77777777" w:rsidR="00880031" w:rsidRPr="00316156" w:rsidRDefault="00880031" w:rsidP="00880031">
            <w:pPr>
              <w:jc w:val="center"/>
              <w:rPr>
                <w:sz w:val="14"/>
                <w:szCs w:val="14"/>
              </w:rPr>
            </w:pPr>
            <w:r w:rsidRPr="00316156">
              <w:rPr>
                <w:sz w:val="14"/>
                <w:szCs w:val="14"/>
              </w:rPr>
              <w:t>2</w:t>
            </w:r>
          </w:p>
        </w:tc>
        <w:tc>
          <w:tcPr>
            <w:tcW w:w="810" w:type="dxa"/>
            <w:vAlign w:val="center"/>
          </w:tcPr>
          <w:p w14:paraId="29C10883"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6D705B7C"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0A729258" w14:textId="77777777" w:rsidR="00880031" w:rsidRPr="00316156" w:rsidRDefault="00880031" w:rsidP="00880031">
            <w:pPr>
              <w:jc w:val="center"/>
              <w:rPr>
                <w:sz w:val="14"/>
                <w:szCs w:val="14"/>
              </w:rPr>
            </w:pPr>
            <w:r w:rsidRPr="00316156">
              <w:rPr>
                <w:sz w:val="14"/>
                <w:szCs w:val="14"/>
              </w:rPr>
              <w:t>/</w:t>
            </w:r>
          </w:p>
        </w:tc>
        <w:tc>
          <w:tcPr>
            <w:tcW w:w="720" w:type="dxa"/>
            <w:vAlign w:val="center"/>
          </w:tcPr>
          <w:p w14:paraId="6864FBD4"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051DE742" w14:textId="77777777" w:rsidR="00880031" w:rsidRPr="00316156" w:rsidRDefault="00880031" w:rsidP="00880031">
            <w:pPr>
              <w:jc w:val="center"/>
              <w:rPr>
                <w:sz w:val="14"/>
                <w:szCs w:val="14"/>
              </w:rPr>
            </w:pPr>
            <w:r w:rsidRPr="00316156">
              <w:rPr>
                <w:sz w:val="14"/>
                <w:szCs w:val="14"/>
              </w:rPr>
              <w:t>/</w:t>
            </w:r>
          </w:p>
        </w:tc>
        <w:tc>
          <w:tcPr>
            <w:tcW w:w="900" w:type="dxa"/>
            <w:vAlign w:val="center"/>
          </w:tcPr>
          <w:p w14:paraId="673D9063"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3FD915C2" w14:textId="77777777" w:rsidR="00880031" w:rsidRPr="00316156" w:rsidRDefault="00880031" w:rsidP="00880031">
            <w:pPr>
              <w:jc w:val="center"/>
              <w:rPr>
                <w:sz w:val="14"/>
                <w:szCs w:val="14"/>
              </w:rPr>
            </w:pPr>
            <w:r w:rsidRPr="00316156">
              <w:rPr>
                <w:sz w:val="14"/>
                <w:szCs w:val="14"/>
              </w:rPr>
              <w:t>1</w:t>
            </w:r>
          </w:p>
        </w:tc>
      </w:tr>
      <w:tr w:rsidR="00C03D7C" w:rsidRPr="00316156" w14:paraId="5F2EB569" w14:textId="77777777" w:rsidTr="009D163B">
        <w:trPr>
          <w:trHeight w:val="246"/>
        </w:trPr>
        <w:tc>
          <w:tcPr>
            <w:tcW w:w="1187" w:type="dxa"/>
            <w:shd w:val="clear" w:color="auto" w:fill="FFFFFF" w:themeFill="background1"/>
          </w:tcPr>
          <w:p w14:paraId="4359AD95" w14:textId="77777777" w:rsidR="00880031" w:rsidRPr="00316156" w:rsidRDefault="00880031" w:rsidP="00880031">
            <w:pPr>
              <w:rPr>
                <w:sz w:val="16"/>
                <w:szCs w:val="16"/>
              </w:rPr>
            </w:pPr>
            <w:r w:rsidRPr="00316156">
              <w:rPr>
                <w:sz w:val="16"/>
                <w:szCs w:val="16"/>
              </w:rPr>
              <w:t>Сектор за за правне, кадровске, финансијске и административне послове</w:t>
            </w:r>
          </w:p>
        </w:tc>
        <w:tc>
          <w:tcPr>
            <w:tcW w:w="1364" w:type="dxa"/>
            <w:vAlign w:val="center"/>
          </w:tcPr>
          <w:p w14:paraId="6264F608" w14:textId="77777777" w:rsidR="00880031" w:rsidRPr="00316156" w:rsidRDefault="00880031" w:rsidP="00880031">
            <w:pPr>
              <w:jc w:val="center"/>
              <w:rPr>
                <w:sz w:val="14"/>
                <w:szCs w:val="14"/>
              </w:rPr>
            </w:pPr>
            <w:r w:rsidRPr="00316156">
              <w:rPr>
                <w:sz w:val="14"/>
                <w:szCs w:val="14"/>
              </w:rPr>
              <w:t>5</w:t>
            </w:r>
          </w:p>
        </w:tc>
        <w:tc>
          <w:tcPr>
            <w:tcW w:w="774" w:type="dxa"/>
            <w:vAlign w:val="center"/>
          </w:tcPr>
          <w:p w14:paraId="563F86FE" w14:textId="77777777" w:rsidR="00880031" w:rsidRPr="00316156" w:rsidRDefault="00880031" w:rsidP="00880031">
            <w:pPr>
              <w:jc w:val="center"/>
              <w:rPr>
                <w:sz w:val="14"/>
                <w:szCs w:val="14"/>
              </w:rPr>
            </w:pPr>
            <w:r w:rsidRPr="00316156">
              <w:rPr>
                <w:sz w:val="14"/>
                <w:szCs w:val="14"/>
              </w:rPr>
              <w:t>/</w:t>
            </w:r>
          </w:p>
        </w:tc>
        <w:tc>
          <w:tcPr>
            <w:tcW w:w="900" w:type="dxa"/>
            <w:vAlign w:val="center"/>
          </w:tcPr>
          <w:p w14:paraId="5E2AA24D" w14:textId="77777777" w:rsidR="00880031" w:rsidRPr="00316156" w:rsidRDefault="00880031" w:rsidP="00880031">
            <w:pPr>
              <w:jc w:val="center"/>
              <w:rPr>
                <w:sz w:val="14"/>
                <w:szCs w:val="14"/>
              </w:rPr>
            </w:pPr>
            <w:r w:rsidRPr="00316156">
              <w:rPr>
                <w:sz w:val="14"/>
                <w:szCs w:val="14"/>
              </w:rPr>
              <w:t>5</w:t>
            </w:r>
          </w:p>
        </w:tc>
        <w:tc>
          <w:tcPr>
            <w:tcW w:w="810" w:type="dxa"/>
            <w:vAlign w:val="center"/>
          </w:tcPr>
          <w:p w14:paraId="24A1509F"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B9EA5C6"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704A77BD" w14:textId="77777777" w:rsidR="00880031" w:rsidRPr="00316156" w:rsidRDefault="00880031" w:rsidP="00880031">
            <w:pPr>
              <w:jc w:val="center"/>
              <w:rPr>
                <w:sz w:val="14"/>
                <w:szCs w:val="14"/>
              </w:rPr>
            </w:pPr>
            <w:r w:rsidRPr="00316156">
              <w:rPr>
                <w:sz w:val="14"/>
                <w:szCs w:val="14"/>
              </w:rPr>
              <w:t>/</w:t>
            </w:r>
          </w:p>
        </w:tc>
        <w:tc>
          <w:tcPr>
            <w:tcW w:w="720" w:type="dxa"/>
            <w:vAlign w:val="center"/>
          </w:tcPr>
          <w:p w14:paraId="73E0938E"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09899F35" w14:textId="77777777" w:rsidR="00880031" w:rsidRPr="00316156" w:rsidRDefault="00880031" w:rsidP="00880031">
            <w:pPr>
              <w:jc w:val="center"/>
              <w:rPr>
                <w:sz w:val="14"/>
                <w:szCs w:val="14"/>
              </w:rPr>
            </w:pPr>
            <w:r w:rsidRPr="00316156">
              <w:rPr>
                <w:sz w:val="14"/>
                <w:szCs w:val="14"/>
              </w:rPr>
              <w:t>1</w:t>
            </w:r>
          </w:p>
        </w:tc>
        <w:tc>
          <w:tcPr>
            <w:tcW w:w="900" w:type="dxa"/>
            <w:vAlign w:val="center"/>
          </w:tcPr>
          <w:p w14:paraId="7FAD6807"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3A7CC217" w14:textId="77777777" w:rsidR="00880031" w:rsidRPr="00316156" w:rsidRDefault="00880031" w:rsidP="00880031">
            <w:pPr>
              <w:jc w:val="center"/>
              <w:rPr>
                <w:sz w:val="14"/>
                <w:szCs w:val="14"/>
              </w:rPr>
            </w:pPr>
            <w:r w:rsidRPr="00316156">
              <w:rPr>
                <w:sz w:val="14"/>
                <w:szCs w:val="14"/>
              </w:rPr>
              <w:t>1</w:t>
            </w:r>
          </w:p>
        </w:tc>
      </w:tr>
      <w:tr w:rsidR="00C03D7C" w:rsidRPr="00316156" w14:paraId="0DE24CF5" w14:textId="77777777" w:rsidTr="009D163B">
        <w:trPr>
          <w:trHeight w:val="372"/>
        </w:trPr>
        <w:tc>
          <w:tcPr>
            <w:tcW w:w="1187" w:type="dxa"/>
            <w:shd w:val="clear" w:color="auto" w:fill="FFFFFF" w:themeFill="background1"/>
          </w:tcPr>
          <w:p w14:paraId="1DF25ACF" w14:textId="77777777" w:rsidR="00880031" w:rsidRPr="00D06F0E" w:rsidRDefault="00880031" w:rsidP="00880031">
            <w:pPr>
              <w:rPr>
                <w:b/>
              </w:rPr>
            </w:pPr>
            <w:r w:rsidRPr="00D06F0E">
              <w:rPr>
                <w:b/>
                <w:sz w:val="22"/>
                <w:szCs w:val="22"/>
              </w:rPr>
              <w:t>Укупно:</w:t>
            </w:r>
          </w:p>
        </w:tc>
        <w:tc>
          <w:tcPr>
            <w:tcW w:w="1364" w:type="dxa"/>
            <w:vAlign w:val="center"/>
          </w:tcPr>
          <w:p w14:paraId="75926C9F" w14:textId="77777777" w:rsidR="00880031" w:rsidRPr="00316156" w:rsidRDefault="00880031" w:rsidP="00880031">
            <w:pPr>
              <w:jc w:val="center"/>
              <w:rPr>
                <w:sz w:val="14"/>
                <w:szCs w:val="14"/>
              </w:rPr>
            </w:pPr>
            <w:r w:rsidRPr="00316156">
              <w:rPr>
                <w:sz w:val="14"/>
                <w:szCs w:val="14"/>
              </w:rPr>
              <w:t>61 + 2  = 63</w:t>
            </w:r>
          </w:p>
        </w:tc>
        <w:tc>
          <w:tcPr>
            <w:tcW w:w="774" w:type="dxa"/>
            <w:vAlign w:val="center"/>
          </w:tcPr>
          <w:p w14:paraId="0D5DFD29" w14:textId="77777777" w:rsidR="00880031" w:rsidRPr="00316156" w:rsidRDefault="00880031" w:rsidP="00880031">
            <w:pPr>
              <w:jc w:val="center"/>
              <w:rPr>
                <w:sz w:val="14"/>
                <w:szCs w:val="14"/>
              </w:rPr>
            </w:pPr>
            <w:r w:rsidRPr="00316156">
              <w:rPr>
                <w:sz w:val="14"/>
                <w:szCs w:val="14"/>
              </w:rPr>
              <w:t>12</w:t>
            </w:r>
          </w:p>
        </w:tc>
        <w:tc>
          <w:tcPr>
            <w:tcW w:w="900" w:type="dxa"/>
            <w:vAlign w:val="center"/>
          </w:tcPr>
          <w:p w14:paraId="69C5C8DC" w14:textId="77777777" w:rsidR="00880031" w:rsidRPr="00316156" w:rsidRDefault="00880031" w:rsidP="00880031">
            <w:pPr>
              <w:jc w:val="center"/>
              <w:rPr>
                <w:sz w:val="14"/>
                <w:szCs w:val="14"/>
              </w:rPr>
            </w:pPr>
            <w:r w:rsidRPr="00316156">
              <w:rPr>
                <w:sz w:val="14"/>
                <w:szCs w:val="14"/>
              </w:rPr>
              <w:t>24</w:t>
            </w:r>
          </w:p>
        </w:tc>
        <w:tc>
          <w:tcPr>
            <w:tcW w:w="810" w:type="dxa"/>
            <w:vAlign w:val="center"/>
          </w:tcPr>
          <w:p w14:paraId="63B79E40" w14:textId="77777777" w:rsidR="00880031" w:rsidRPr="00316156" w:rsidRDefault="00880031" w:rsidP="00880031">
            <w:pPr>
              <w:jc w:val="center"/>
              <w:rPr>
                <w:sz w:val="14"/>
                <w:szCs w:val="14"/>
              </w:rPr>
            </w:pPr>
            <w:r w:rsidRPr="00316156">
              <w:rPr>
                <w:sz w:val="14"/>
                <w:szCs w:val="14"/>
              </w:rPr>
              <w:t>17</w:t>
            </w:r>
          </w:p>
        </w:tc>
        <w:tc>
          <w:tcPr>
            <w:tcW w:w="810" w:type="dxa"/>
            <w:vAlign w:val="center"/>
          </w:tcPr>
          <w:p w14:paraId="163EE088"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05388EBC" w14:textId="77777777" w:rsidR="00880031" w:rsidRPr="00316156" w:rsidRDefault="00880031" w:rsidP="00880031">
            <w:pPr>
              <w:jc w:val="center"/>
              <w:rPr>
                <w:sz w:val="14"/>
                <w:szCs w:val="14"/>
              </w:rPr>
            </w:pPr>
            <w:r w:rsidRPr="00316156">
              <w:rPr>
                <w:sz w:val="14"/>
                <w:szCs w:val="14"/>
              </w:rPr>
              <w:t>7</w:t>
            </w:r>
          </w:p>
        </w:tc>
        <w:tc>
          <w:tcPr>
            <w:tcW w:w="720" w:type="dxa"/>
            <w:vAlign w:val="center"/>
          </w:tcPr>
          <w:p w14:paraId="65C88727"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8F5E099" w14:textId="77777777" w:rsidR="00880031" w:rsidRPr="00316156" w:rsidRDefault="00880031" w:rsidP="00880031">
            <w:pPr>
              <w:jc w:val="center"/>
              <w:rPr>
                <w:sz w:val="14"/>
                <w:szCs w:val="14"/>
              </w:rPr>
            </w:pPr>
            <w:r w:rsidRPr="00316156">
              <w:rPr>
                <w:sz w:val="14"/>
                <w:szCs w:val="14"/>
              </w:rPr>
              <w:t>9</w:t>
            </w:r>
          </w:p>
        </w:tc>
        <w:tc>
          <w:tcPr>
            <w:tcW w:w="900" w:type="dxa"/>
            <w:vAlign w:val="center"/>
          </w:tcPr>
          <w:p w14:paraId="6BB629F7"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4674E782" w14:textId="77777777" w:rsidR="00880031" w:rsidRPr="00316156" w:rsidRDefault="00880031" w:rsidP="00880031">
            <w:pPr>
              <w:jc w:val="center"/>
              <w:rPr>
                <w:sz w:val="14"/>
                <w:szCs w:val="14"/>
              </w:rPr>
            </w:pPr>
            <w:r w:rsidRPr="00316156">
              <w:rPr>
                <w:sz w:val="14"/>
                <w:szCs w:val="14"/>
              </w:rPr>
              <w:t>5 + 2 = 7</w:t>
            </w:r>
          </w:p>
        </w:tc>
      </w:tr>
    </w:tbl>
    <w:p w14:paraId="3DAF079B" w14:textId="77777777" w:rsidR="00D538F2" w:rsidRDefault="00D538F2">
      <w:pPr>
        <w:spacing w:after="160" w:line="259" w:lineRule="auto"/>
        <w:rPr>
          <w:lang w:val="sr-Cyrl-RS"/>
        </w:rPr>
      </w:pPr>
    </w:p>
    <w:p w14:paraId="7EC38C69" w14:textId="77777777" w:rsidR="00A72C1F" w:rsidRDefault="00A72C1F" w:rsidP="00A72C1F">
      <w:pPr>
        <w:framePr w:hSpace="180" w:wrap="around" w:vAnchor="page" w:hAnchor="margin" w:y="6325"/>
        <w:jc w:val="both"/>
      </w:pPr>
      <w:r>
        <w:t>КАНЦЕЛАРИЈА ЗА ИНФОРМАЦИОНЕ ТЕХНОЛОГИЈЕ И ЕЛЕКТРОНСКУ УПРАВУ</w:t>
      </w:r>
    </w:p>
    <w:p w14:paraId="2EEEA6CF" w14:textId="77777777" w:rsidR="00A72C1F" w:rsidRDefault="00A72C1F" w:rsidP="00A72C1F">
      <w:pPr>
        <w:framePr w:hSpace="180" w:wrap="around" w:vAnchor="page" w:hAnchor="margin" w:y="6325"/>
        <w:jc w:val="both"/>
      </w:pPr>
      <w:r>
        <w:t>Систематизована радна места</w:t>
      </w:r>
    </w:p>
    <w:p w14:paraId="1482270C" w14:textId="77777777" w:rsidR="00A06DD3" w:rsidRPr="00C625E7" w:rsidRDefault="00880031" w:rsidP="006D0D58">
      <w:pPr>
        <w:spacing w:after="160" w:line="259" w:lineRule="auto"/>
        <w:rPr>
          <w:lang w:val="sr-Cyrl-RS"/>
        </w:rPr>
      </w:pPr>
      <w:r>
        <w:rPr>
          <w:lang w:val="sr-Cyrl-RS"/>
        </w:rPr>
        <w:br w:type="page"/>
      </w:r>
    </w:p>
    <w:p w14:paraId="6020B4A6" w14:textId="77777777" w:rsidR="007805ED" w:rsidRPr="007A4EC8" w:rsidRDefault="007805ED" w:rsidP="00FF48DA">
      <w:pPr>
        <w:pStyle w:val="Heading1"/>
      </w:pPr>
      <w:bookmarkStart w:id="24" w:name="_Toc498346973"/>
      <w:bookmarkStart w:id="25" w:name="_Toc498347560"/>
      <w:bookmarkStart w:id="26" w:name="_Toc498349203"/>
      <w:bookmarkStart w:id="27" w:name="_Toc504135289"/>
      <w:bookmarkStart w:id="28" w:name="hading3"/>
      <w:r w:rsidRPr="007A4EC8">
        <w:lastRenderedPageBreak/>
        <w:t>ОПИС ФУНКЦИЈА СТАРЕШИНА</w:t>
      </w:r>
      <w:bookmarkEnd w:id="24"/>
      <w:bookmarkEnd w:id="25"/>
      <w:bookmarkEnd w:id="26"/>
      <w:bookmarkEnd w:id="27"/>
    </w:p>
    <w:bookmarkEnd w:id="28"/>
    <w:p w14:paraId="61BF3478" w14:textId="77777777" w:rsidR="007805ED" w:rsidRPr="004A35A0" w:rsidRDefault="007805ED" w:rsidP="004A35A0">
      <w:pPr>
        <w:jc w:val="both"/>
      </w:pPr>
    </w:p>
    <w:p w14:paraId="7F4CDC92" w14:textId="77777777" w:rsidR="007805ED" w:rsidRPr="004A35A0" w:rsidRDefault="000D3AA0" w:rsidP="008B71DF">
      <w:pPr>
        <w:ind w:firstLine="476"/>
        <w:jc w:val="both"/>
      </w:pPr>
      <w:r w:rsidRPr="004A35A0">
        <w:t>Радом Канцеларије</w:t>
      </w:r>
      <w:r w:rsidR="006670E8" w:rsidRPr="004A35A0">
        <w:t xml:space="preserve"> за информационе технологие и електронску управу (у даљем </w:t>
      </w:r>
      <w:r w:rsidRPr="004A35A0">
        <w:t xml:space="preserve"> </w:t>
      </w:r>
      <w:r w:rsidR="006670E8" w:rsidRPr="004A35A0">
        <w:t xml:space="preserve">тексту: Канцеларија) </w:t>
      </w:r>
      <w:r w:rsidRPr="004A35A0">
        <w:t>руководи директор. Директор представља Канцеларију и обезбеђује законито и ефикасно обављање послова, одлучује о правима, дужностима и одговорностима запослених и обавља и друге послове утврђене законом. Директор Канцеларије за информационе т</w:t>
      </w:r>
      <w:r w:rsidR="000254BB" w:rsidRPr="004A35A0">
        <w:t>ехнологије и електронску управу</w:t>
      </w:r>
      <w:r w:rsidRPr="004A35A0">
        <w:t xml:space="preserve"> је др Михаило Јовановић. Заменик директора замењује директора Канцеларије у његовом одсуству и обавља друге послове из делокруга Канцеларије по налогу директора Канцеларије.</w:t>
      </w:r>
      <w:r w:rsidR="0098379D" w:rsidRPr="004A35A0">
        <w:t xml:space="preserve"> </w:t>
      </w:r>
      <w:r w:rsidRPr="004A35A0">
        <w:t>Помоћник директора руководи Сектором, планира, усмерава и надзире рад државних службеника у Сектору, остварује сарадњу из делокруга Сектора са другим органима; врши најсложеније послове из делокруга Сектора; обавља и друге послове по налогу директора. О поступцима који старешине примењују при доношењу одлука, врсте одлука које доносе, више с</w:t>
      </w:r>
      <w:r w:rsidR="00397CDE">
        <w:t>е може наћи у делу Информатора -</w:t>
      </w:r>
      <w:r w:rsidRPr="004A35A0">
        <w:t xml:space="preserve"> </w:t>
      </w:r>
      <w:r w:rsidR="00E44756" w:rsidRPr="004A35A0">
        <w:t>7.</w:t>
      </w:r>
      <w:r w:rsidRPr="004A35A0">
        <w:t xml:space="preserve"> Опис поступања у оквиру надлежности, овлашћења и обавеза.</w:t>
      </w:r>
    </w:p>
    <w:p w14:paraId="42B6CC58" w14:textId="77777777" w:rsidR="000D3AA0" w:rsidRDefault="000D3AA0" w:rsidP="00403395">
      <w:pPr>
        <w:jc w:val="both"/>
      </w:pPr>
    </w:p>
    <w:p w14:paraId="79CA16D2" w14:textId="77777777" w:rsidR="00680C75" w:rsidRPr="00403395" w:rsidRDefault="00680C75" w:rsidP="00403395">
      <w:pPr>
        <w:jc w:val="both"/>
      </w:pPr>
    </w:p>
    <w:p w14:paraId="58DA61BC" w14:textId="77777777" w:rsidR="007805ED" w:rsidRPr="00EE669C" w:rsidRDefault="000D3AA0" w:rsidP="00FF48DA">
      <w:pPr>
        <w:pStyle w:val="Heading1"/>
      </w:pPr>
      <w:bookmarkStart w:id="29" w:name="_Toc504135290"/>
      <w:bookmarkStart w:id="30" w:name="hading4"/>
      <w:r w:rsidRPr="00EE669C">
        <w:t xml:space="preserve">ОПИС </w:t>
      </w:r>
      <w:r w:rsidR="007805ED" w:rsidRPr="00EE669C">
        <w:t>ПРАВИЛА У ВЕЗИ СА ЈАВНОШЋУ РАДА</w:t>
      </w:r>
      <w:bookmarkEnd w:id="29"/>
    </w:p>
    <w:bookmarkEnd w:id="30"/>
    <w:p w14:paraId="4CE4556B" w14:textId="77777777" w:rsidR="007805ED" w:rsidRPr="00403395" w:rsidRDefault="007805ED" w:rsidP="00403395">
      <w:pPr>
        <w:jc w:val="both"/>
      </w:pPr>
    </w:p>
    <w:p w14:paraId="6EADC7D4" w14:textId="77777777" w:rsidR="007805ED" w:rsidRPr="00403395" w:rsidRDefault="00E44756" w:rsidP="00403395">
      <w:pPr>
        <w:jc w:val="both"/>
      </w:pPr>
      <w:r w:rsidRPr="00403395">
        <w:t>Канцеларија за информационе технологије и електронску управу</w:t>
      </w:r>
    </w:p>
    <w:p w14:paraId="1BD807AE" w14:textId="77777777" w:rsidR="007805ED" w:rsidRPr="00403395" w:rsidRDefault="00E44756" w:rsidP="00403395">
      <w:pPr>
        <w:jc w:val="both"/>
      </w:pPr>
      <w:r w:rsidRPr="00403395">
        <w:t>Немањина бр. 11</w:t>
      </w:r>
      <w:r w:rsidR="007805ED" w:rsidRPr="00403395">
        <w:t>, Београд</w:t>
      </w:r>
    </w:p>
    <w:p w14:paraId="49AB54D5" w14:textId="77777777" w:rsidR="00E44756" w:rsidRPr="00F31CE6" w:rsidRDefault="007805ED" w:rsidP="00403395">
      <w:pPr>
        <w:jc w:val="both"/>
        <w:rPr>
          <w:lang w:val="sr-Cyrl-RS"/>
        </w:rPr>
      </w:pPr>
      <w:r w:rsidRPr="00403395">
        <w:t xml:space="preserve">ПИБ:  </w:t>
      </w:r>
      <w:r w:rsidR="00F31CE6">
        <w:rPr>
          <w:lang w:val="sr-Cyrl-RS"/>
        </w:rPr>
        <w:t>110177886</w:t>
      </w:r>
    </w:p>
    <w:p w14:paraId="4CE2592D" w14:textId="77777777" w:rsidR="007805ED" w:rsidRPr="00F31CE6" w:rsidRDefault="007805ED" w:rsidP="00403395">
      <w:pPr>
        <w:jc w:val="both"/>
        <w:rPr>
          <w:lang w:val="sr-Cyrl-RS"/>
        </w:rPr>
      </w:pPr>
      <w:r w:rsidRPr="00403395">
        <w:t>Радно време: понедељак - петак од 7,30 до 15,30 часова</w:t>
      </w:r>
      <w:r w:rsidR="00F31CE6">
        <w:rPr>
          <w:lang w:val="sr-Cyrl-RS"/>
        </w:rPr>
        <w:t>.</w:t>
      </w:r>
    </w:p>
    <w:p w14:paraId="2283FF79" w14:textId="77777777" w:rsidR="007805ED" w:rsidRPr="00403395" w:rsidRDefault="007805ED" w:rsidP="00403395">
      <w:pPr>
        <w:jc w:val="both"/>
      </w:pPr>
    </w:p>
    <w:p w14:paraId="3CEC7C8E" w14:textId="77777777" w:rsidR="000E5355" w:rsidRPr="00E702FD" w:rsidRDefault="007805ED" w:rsidP="003E239F">
      <w:pPr>
        <w:rPr>
          <w:lang w:val="sr-Latn-RS"/>
        </w:rPr>
      </w:pPr>
      <w:r w:rsidRPr="003E239F">
        <w:t>Лиц</w:t>
      </w:r>
      <w:r w:rsidR="00CB1637" w:rsidRPr="003E239F">
        <w:t>е</w:t>
      </w:r>
      <w:r w:rsidRPr="003E239F">
        <w:t xml:space="preserve"> овлашћен</w:t>
      </w:r>
      <w:r w:rsidR="00CB1637" w:rsidRPr="003E239F">
        <w:t>о</w:t>
      </w:r>
      <w:r w:rsidRPr="003E239F">
        <w:t xml:space="preserve"> за поступање по захтевима за слободан приступ и</w:t>
      </w:r>
      <w:r w:rsidR="00A41429" w:rsidRPr="003E239F">
        <w:t xml:space="preserve">нформацијама од јавног значаја: </w:t>
      </w:r>
      <w:r w:rsidR="00166F54">
        <w:rPr>
          <w:lang w:val="sr-Cyrl-RS"/>
        </w:rPr>
        <w:t xml:space="preserve">Ружица Нелки, </w:t>
      </w:r>
      <w:r w:rsidR="00166F54" w:rsidRPr="00DE3E05">
        <w:t>Е- адреса</w:t>
      </w:r>
      <w:r w:rsidR="00166F54">
        <w:rPr>
          <w:lang w:val="sr-Cyrl-RS"/>
        </w:rPr>
        <w:t xml:space="preserve"> </w:t>
      </w:r>
      <w:hyperlink r:id="rId49" w:history="1">
        <w:r w:rsidR="00E702FD" w:rsidRPr="00EF51CD">
          <w:rPr>
            <w:rStyle w:val="Hyperlink"/>
            <w:lang w:val="sr-Latn-RS"/>
          </w:rPr>
          <w:t>ružica.nelki@ite.gov.rs</w:t>
        </w:r>
      </w:hyperlink>
      <w:r w:rsidR="00E702FD">
        <w:rPr>
          <w:lang w:val="sr-Latn-RS"/>
        </w:rPr>
        <w:t xml:space="preserve"> </w:t>
      </w:r>
    </w:p>
    <w:p w14:paraId="577324E2" w14:textId="77777777" w:rsidR="007805ED" w:rsidRPr="00403395" w:rsidRDefault="007805ED" w:rsidP="00403395">
      <w:pPr>
        <w:jc w:val="both"/>
      </w:pPr>
    </w:p>
    <w:p w14:paraId="775ACF02" w14:textId="77777777" w:rsidR="007805ED" w:rsidRPr="003E239F" w:rsidRDefault="007805ED" w:rsidP="003E239F">
      <w:pPr>
        <w:jc w:val="both"/>
      </w:pPr>
      <w:r w:rsidRPr="003E239F">
        <w:t>Лице овлашћено за сарадњу са новинарима и јавним гласилима</w:t>
      </w:r>
      <w:r w:rsidR="003E239F" w:rsidRPr="003E239F">
        <w:t xml:space="preserve">: </w:t>
      </w:r>
      <w:r w:rsidR="00A41429" w:rsidRPr="006F7F1E">
        <w:t xml:space="preserve">Марија Лаганин, </w:t>
      </w:r>
      <w:r w:rsidR="00166F54" w:rsidRPr="00DE3E05">
        <w:t>Е- адреса</w:t>
      </w:r>
      <w:r w:rsidR="00166F54">
        <w:t xml:space="preserve"> </w:t>
      </w:r>
      <w:hyperlink r:id="rId50" w:history="1">
        <w:r w:rsidR="003C007D" w:rsidRPr="003E239F">
          <w:rPr>
            <w:rStyle w:val="Hyperlink"/>
          </w:rPr>
          <w:t>marija.laganin@ite.gov.rs</w:t>
        </w:r>
      </w:hyperlink>
    </w:p>
    <w:p w14:paraId="71C488EB" w14:textId="77777777" w:rsidR="007805ED" w:rsidRPr="00403395" w:rsidRDefault="007805ED" w:rsidP="00403395">
      <w:pPr>
        <w:jc w:val="both"/>
      </w:pPr>
    </w:p>
    <w:p w14:paraId="1BC58FB1" w14:textId="77777777" w:rsidR="007805ED" w:rsidRDefault="007805ED" w:rsidP="00403395">
      <w:pPr>
        <w:jc w:val="both"/>
      </w:pPr>
      <w:r w:rsidRPr="00403395">
        <w:t xml:space="preserve">Приступ просторијама </w:t>
      </w:r>
      <w:r w:rsidR="00E44756" w:rsidRPr="00403395">
        <w:t>Канцеларије</w:t>
      </w:r>
      <w:r w:rsidRPr="00403395">
        <w:t xml:space="preserve"> у </w:t>
      </w:r>
      <w:r w:rsidR="00E44756" w:rsidRPr="00403395">
        <w:t xml:space="preserve">Немањиној 11 </w:t>
      </w:r>
      <w:r w:rsidRPr="00403395">
        <w:t>лицима са</w:t>
      </w:r>
      <w:r w:rsidR="00E44756" w:rsidRPr="00403395">
        <w:t xml:space="preserve"> </w:t>
      </w:r>
      <w:r w:rsidRPr="00403395">
        <w:t>инвалидитетом није могућ без пратиоца.</w:t>
      </w:r>
    </w:p>
    <w:p w14:paraId="05263792" w14:textId="77777777" w:rsidR="00E702FD" w:rsidRPr="00403395" w:rsidRDefault="00E702FD" w:rsidP="00403395">
      <w:pPr>
        <w:jc w:val="both"/>
      </w:pPr>
    </w:p>
    <w:p w14:paraId="262E8D58" w14:textId="77777777" w:rsidR="007805ED" w:rsidRPr="00FF5C78" w:rsidRDefault="007805ED" w:rsidP="00403395">
      <w:pPr>
        <w:jc w:val="both"/>
        <w:rPr>
          <w:lang w:val="sr-Cyrl-RS"/>
        </w:rPr>
      </w:pPr>
      <w:r w:rsidRPr="00403395">
        <w:t xml:space="preserve">У просторијама </w:t>
      </w:r>
      <w:r w:rsidR="00E44756" w:rsidRPr="00403395">
        <w:t>Канцеларије</w:t>
      </w:r>
      <w:r w:rsidRPr="00403395">
        <w:t xml:space="preserve"> дозвољено је аудио и видео снимање уз претходну сагласност </w:t>
      </w:r>
      <w:r w:rsidR="00E44756" w:rsidRPr="00403395">
        <w:t>директора</w:t>
      </w:r>
      <w:r w:rsidRPr="00403395">
        <w:t xml:space="preserve"> </w:t>
      </w:r>
      <w:r w:rsidRPr="00FF5C78">
        <w:t xml:space="preserve">или </w:t>
      </w:r>
      <w:r w:rsidR="00FF5C78">
        <w:rPr>
          <w:lang w:val="sr-Cyrl-RS"/>
        </w:rPr>
        <w:t>заменика директора.</w:t>
      </w:r>
    </w:p>
    <w:p w14:paraId="62F13060" w14:textId="77777777" w:rsidR="007805ED" w:rsidRDefault="007805ED" w:rsidP="00403395">
      <w:pPr>
        <w:jc w:val="both"/>
      </w:pPr>
    </w:p>
    <w:p w14:paraId="59D9B0AF" w14:textId="77777777" w:rsidR="00BA3CAF" w:rsidRPr="00403395" w:rsidRDefault="00BA3CAF" w:rsidP="00403395">
      <w:pPr>
        <w:jc w:val="both"/>
      </w:pPr>
    </w:p>
    <w:p w14:paraId="0F5C134D" w14:textId="77777777" w:rsidR="007805ED" w:rsidRPr="00EE669C" w:rsidRDefault="00EE669C" w:rsidP="00FF48DA">
      <w:pPr>
        <w:pStyle w:val="Heading1"/>
      </w:pPr>
      <w:bookmarkStart w:id="31" w:name="hading5"/>
      <w:r>
        <w:rPr>
          <w:lang w:val="sr-Latn-RS"/>
        </w:rPr>
        <w:t xml:space="preserve"> </w:t>
      </w:r>
      <w:bookmarkStart w:id="32" w:name="_Toc504135291"/>
      <w:r w:rsidR="007805ED" w:rsidRPr="00EE669C">
        <w:t>СПИСАК НАЈЧЕШЋЕ ТРАЖЕНИХ ИНФОРМАЦИЈА ОД ЈАВНОГ ЗНАЧАЈА</w:t>
      </w:r>
      <w:bookmarkEnd w:id="32"/>
    </w:p>
    <w:bookmarkEnd w:id="31"/>
    <w:p w14:paraId="5A5D2FC3" w14:textId="77777777" w:rsidR="007805ED" w:rsidRPr="00403395" w:rsidRDefault="007805ED" w:rsidP="00403395">
      <w:pPr>
        <w:jc w:val="both"/>
      </w:pPr>
    </w:p>
    <w:p w14:paraId="43FE2DEC" w14:textId="77777777" w:rsidR="0098379D" w:rsidRDefault="00E44756" w:rsidP="00403395">
      <w:pPr>
        <w:jc w:val="both"/>
      </w:pPr>
      <w:r w:rsidRPr="00403395">
        <w:t>У припреми.</w:t>
      </w:r>
    </w:p>
    <w:p w14:paraId="093487A9" w14:textId="77777777" w:rsidR="00680C75" w:rsidRDefault="00680C75" w:rsidP="00403395">
      <w:pPr>
        <w:jc w:val="both"/>
      </w:pPr>
    </w:p>
    <w:p w14:paraId="3F451877" w14:textId="77777777" w:rsidR="00680C75" w:rsidRDefault="00680C75" w:rsidP="00403395">
      <w:pPr>
        <w:jc w:val="both"/>
      </w:pPr>
    </w:p>
    <w:p w14:paraId="58C85E4D" w14:textId="77777777" w:rsidR="00680C75" w:rsidRDefault="00680C75" w:rsidP="00403395">
      <w:pPr>
        <w:jc w:val="both"/>
      </w:pPr>
    </w:p>
    <w:p w14:paraId="19D69E58" w14:textId="77777777" w:rsidR="0053157C" w:rsidRPr="00403395" w:rsidRDefault="0053157C" w:rsidP="00403395">
      <w:pPr>
        <w:jc w:val="both"/>
      </w:pPr>
    </w:p>
    <w:p w14:paraId="59855ECC" w14:textId="77777777" w:rsidR="007805ED" w:rsidRPr="00EE669C" w:rsidRDefault="007805ED" w:rsidP="00FF48DA">
      <w:pPr>
        <w:pStyle w:val="Heading1"/>
      </w:pPr>
      <w:bookmarkStart w:id="33" w:name="_Toc504135292"/>
      <w:r w:rsidRPr="00EE669C">
        <w:lastRenderedPageBreak/>
        <w:t>ОПИС НАДЛЕЖНОСТИ, ОВЛАШЋЕЊА И ОБАВЕЗА</w:t>
      </w:r>
      <w:bookmarkEnd w:id="33"/>
    </w:p>
    <w:p w14:paraId="6C92A73A" w14:textId="77777777" w:rsidR="006670E8" w:rsidRPr="00403395" w:rsidRDefault="006670E8" w:rsidP="00403395">
      <w:pPr>
        <w:jc w:val="both"/>
      </w:pPr>
    </w:p>
    <w:p w14:paraId="51264438" w14:textId="77777777" w:rsidR="006670E8" w:rsidRPr="004A35A0" w:rsidRDefault="006670E8" w:rsidP="008B71DF">
      <w:pPr>
        <w:ind w:firstLine="720"/>
        <w:jc w:val="both"/>
      </w:pPr>
      <w:r w:rsidRPr="004A35A0">
        <w:t>Канцеларија обавља стручне послове који се односе на: пројектовање, усклађивање, развој и функционисање система електронске управе и информационих система и инфраструктуре органа државне управе и служби Владе; развој и примену стандарда у увођењу информационо</w:t>
      </w:r>
      <w:r w:rsidR="00BA3CAF">
        <w:rPr>
          <w:lang w:val="sr-Latn-RS"/>
        </w:rPr>
        <w:t xml:space="preserve"> </w:t>
      </w:r>
      <w:r w:rsidRPr="004A35A0">
        <w:t>-</w:t>
      </w:r>
      <w:r w:rsidR="00A94445" w:rsidRPr="004A35A0">
        <w:t xml:space="preserve"> </w:t>
      </w:r>
      <w:r w:rsidRPr="004A35A0">
        <w:t>комуникационих технологија у органима државне управе и службама Владе, као и подршку у примени информационо</w:t>
      </w:r>
      <w:r w:rsidR="00BA3CAF">
        <w:rPr>
          <w:lang w:val="sr-Latn-RS"/>
        </w:rPr>
        <w:t xml:space="preserve"> </w:t>
      </w:r>
      <w:r w:rsidRPr="004A35A0">
        <w:t>-</w:t>
      </w:r>
      <w:r w:rsidR="00A94445" w:rsidRPr="004A35A0">
        <w:t xml:space="preserve"> </w:t>
      </w:r>
      <w:r w:rsidRPr="004A35A0">
        <w:t>комуникационих технологија у органима државне управе и службама Владе; пројектовање, развој, изградњу, одржавање и унапређење рачунарске мреже републичких органа; послове за потребе Центра за безбедност ИКТ система у републичким органима (ЦЕРТ републичких органа); пружање услуга пројектовања, развоја и функционисања интернет приступа, интернет сервиса и других централизованих електронских сервиса; планирање развоја и набавке рачунарске и комуникационе опреме за потребе органа државне управе и служби Владе, као и друге послове одређене посебним прописима.</w:t>
      </w:r>
    </w:p>
    <w:p w14:paraId="441404C4" w14:textId="77777777" w:rsidR="006670E8" w:rsidRPr="004A35A0" w:rsidRDefault="006670E8" w:rsidP="008B71DF">
      <w:pPr>
        <w:ind w:firstLine="720"/>
        <w:jc w:val="both"/>
      </w:pPr>
      <w:r w:rsidRPr="004A35A0">
        <w:t xml:space="preserve">Канцеларија може пружати стручну помоћ другим државним органима и организацијама, органима територијалне аутономије и локалне самоуправе и јавним службама у обављању послова из </w:t>
      </w:r>
      <w:r w:rsidR="00B540DE" w:rsidRPr="004A35A0">
        <w:t>своје надлежности</w:t>
      </w:r>
      <w:r w:rsidRPr="004A35A0">
        <w:t xml:space="preserve"> за њихове потребе.</w:t>
      </w:r>
    </w:p>
    <w:p w14:paraId="4F07A6AC" w14:textId="77777777" w:rsidR="006670E8" w:rsidRPr="004A35A0" w:rsidRDefault="00BA3CAF" w:rsidP="008B71DF">
      <w:pPr>
        <w:ind w:firstLine="720"/>
        <w:jc w:val="both"/>
      </w:pPr>
      <w:r>
        <w:t>Послове</w:t>
      </w:r>
      <w:r w:rsidR="006670E8" w:rsidRPr="004A35A0">
        <w:t xml:space="preserve"> </w:t>
      </w:r>
      <w:r w:rsidR="00B540DE" w:rsidRPr="004A35A0">
        <w:t xml:space="preserve">из своје надлежности </w:t>
      </w:r>
      <w:r w:rsidR="006670E8" w:rsidRPr="004A35A0">
        <w:t>Канцеларија врши за све органе државне управе, осим за оне који због специфичности послова имају своје службе за вршење тих послова.</w:t>
      </w:r>
    </w:p>
    <w:p w14:paraId="7391FBA8" w14:textId="77777777" w:rsidR="007805ED" w:rsidRDefault="007805ED" w:rsidP="007805ED">
      <w:pPr>
        <w:jc w:val="both"/>
        <w:rPr>
          <w:spacing w:val="-5"/>
        </w:rPr>
      </w:pPr>
    </w:p>
    <w:p w14:paraId="427060CE" w14:textId="77777777" w:rsidR="00680C75" w:rsidRPr="00FD2C93" w:rsidRDefault="00680C75" w:rsidP="007805ED">
      <w:pPr>
        <w:jc w:val="both"/>
        <w:rPr>
          <w:spacing w:val="-5"/>
        </w:rPr>
      </w:pPr>
    </w:p>
    <w:p w14:paraId="6C3E9394" w14:textId="77777777" w:rsidR="007805ED" w:rsidRPr="00FF48DA" w:rsidRDefault="007805ED" w:rsidP="00FF48DA">
      <w:pPr>
        <w:pStyle w:val="Heading1"/>
      </w:pPr>
      <w:bookmarkStart w:id="34" w:name="hading7"/>
      <w:bookmarkStart w:id="35" w:name="_Toc504135293"/>
      <w:bookmarkEnd w:id="34"/>
      <w:r w:rsidRPr="00FF48DA">
        <w:t>ОПИС ПОСТУПАЊА У ОКВИРУ НАДЛЕЖНОСТИ, ОВЛАШЋЕЊА</w:t>
      </w:r>
      <w:r w:rsidR="00FF48DA" w:rsidRPr="00FF48DA">
        <w:t xml:space="preserve"> </w:t>
      </w:r>
      <w:r w:rsidRPr="00FF48DA">
        <w:t>И ОБАВЕЗА</w:t>
      </w:r>
      <w:bookmarkEnd w:id="35"/>
    </w:p>
    <w:p w14:paraId="37B07F51" w14:textId="77777777" w:rsidR="007805ED" w:rsidRPr="00D9454F" w:rsidRDefault="007805ED" w:rsidP="007805ED">
      <w:pPr>
        <w:ind w:firstLine="360"/>
        <w:jc w:val="both"/>
      </w:pPr>
    </w:p>
    <w:p w14:paraId="0911054B" w14:textId="77777777" w:rsidR="007805ED" w:rsidRPr="00FF48DA" w:rsidRDefault="007805ED" w:rsidP="00FF48DA">
      <w:r w:rsidRPr="00FF48DA">
        <w:t>ОВЛАШЋЕЊА И ОДГОВОРНОСТИ РУКОВОДИЛАЦА УНУТРАШЊИХ ЈЕДИНИЦА</w:t>
      </w:r>
    </w:p>
    <w:p w14:paraId="6D04D0EE" w14:textId="77777777" w:rsidR="007805ED" w:rsidRPr="00C60297" w:rsidRDefault="007805ED" w:rsidP="009367EF">
      <w:pPr>
        <w:rPr>
          <w:b/>
          <w:sz w:val="16"/>
          <w:szCs w:val="16"/>
          <w:lang w:val="ru-RU"/>
        </w:rPr>
      </w:pPr>
    </w:p>
    <w:p w14:paraId="6CD02DA0" w14:textId="77777777" w:rsidR="0098379D" w:rsidRDefault="0098379D" w:rsidP="009367EF">
      <w:pPr>
        <w:widowControl w:val="0"/>
        <w:tabs>
          <w:tab w:val="left" w:pos="1441"/>
        </w:tabs>
        <w:ind w:firstLine="709"/>
      </w:pPr>
      <w:r>
        <w:t>Радом Канцеларије руководи директор.</w:t>
      </w:r>
    </w:p>
    <w:p w14:paraId="09733403" w14:textId="77777777" w:rsidR="0098379D" w:rsidRDefault="0098379D" w:rsidP="0098379D">
      <w:pPr>
        <w:widowControl w:val="0"/>
        <w:tabs>
          <w:tab w:val="left" w:pos="1441"/>
        </w:tabs>
        <w:ind w:firstLine="709"/>
        <w:jc w:val="both"/>
        <w:rPr>
          <w:lang w:val="sr-Latn-RS"/>
        </w:rPr>
      </w:pPr>
    </w:p>
    <w:p w14:paraId="239F0553" w14:textId="77777777" w:rsidR="0098379D" w:rsidRDefault="0098379D" w:rsidP="008B71DF">
      <w:pPr>
        <w:widowControl w:val="0"/>
        <w:tabs>
          <w:tab w:val="left" w:pos="1441"/>
        </w:tabs>
        <w:ind w:firstLine="709"/>
        <w:jc w:val="both"/>
      </w:pPr>
      <w:r>
        <w:t>Директор представља Канцеларију и за свој рад и рад Канцеларије којом руководи одговара Влади, а у погледу начина вршења послова председнику Владе.</w:t>
      </w:r>
    </w:p>
    <w:p w14:paraId="269BF767" w14:textId="77777777" w:rsidR="0098379D" w:rsidRDefault="0098379D" w:rsidP="0098379D">
      <w:pPr>
        <w:widowControl w:val="0"/>
        <w:tabs>
          <w:tab w:val="left" w:pos="1441"/>
        </w:tabs>
        <w:ind w:firstLine="709"/>
        <w:jc w:val="both"/>
        <w:rPr>
          <w:lang w:val="sr-Latn-RS"/>
        </w:rPr>
      </w:pPr>
    </w:p>
    <w:p w14:paraId="486EF160" w14:textId="77777777" w:rsidR="0098379D" w:rsidRDefault="0098379D" w:rsidP="008B71DF">
      <w:pPr>
        <w:widowControl w:val="0"/>
        <w:tabs>
          <w:tab w:val="left" w:pos="1441"/>
        </w:tabs>
        <w:ind w:firstLine="709"/>
        <w:jc w:val="both"/>
        <w:rPr>
          <w:lang w:val="sr-Latn-RS"/>
        </w:rPr>
      </w:pPr>
      <w:r>
        <w:t>Заменик директора Канцеларије замењује директора Канцеларије у случају његове одсутности или спречености и заступа га у пословима које му повери директор и врши друге послове по налогу директора Канцеларије.</w:t>
      </w:r>
    </w:p>
    <w:p w14:paraId="632ECA3D" w14:textId="77777777" w:rsidR="0098379D" w:rsidRDefault="0098379D" w:rsidP="0098379D">
      <w:pPr>
        <w:widowControl w:val="0"/>
        <w:tabs>
          <w:tab w:val="left" w:pos="1441"/>
        </w:tabs>
        <w:ind w:firstLine="709"/>
        <w:jc w:val="both"/>
        <w:rPr>
          <w:lang w:val="sr-Latn-RS"/>
        </w:rPr>
      </w:pPr>
    </w:p>
    <w:p w14:paraId="15116240" w14:textId="77777777" w:rsidR="0098379D" w:rsidRDefault="0098379D" w:rsidP="008B71DF">
      <w:pPr>
        <w:widowControl w:val="0"/>
        <w:tabs>
          <w:tab w:val="left" w:pos="1441"/>
        </w:tabs>
        <w:ind w:firstLine="709"/>
        <w:jc w:val="both"/>
      </w:pPr>
      <w:r>
        <w:t>Помоћници директора Канцеларије непосредно руководе сектором; организују, координирају и усмеравају рад унутрашњих јединица у оквиру сектора; програмирају и планирају задатке и послове сектора; обављају и друге послове по налогу директора Канцеларије.</w:t>
      </w:r>
    </w:p>
    <w:p w14:paraId="56F2EDCA" w14:textId="77777777" w:rsidR="00EA7462" w:rsidRDefault="00EA7462" w:rsidP="008B71DF">
      <w:pPr>
        <w:widowControl w:val="0"/>
        <w:tabs>
          <w:tab w:val="left" w:pos="1441"/>
        </w:tabs>
        <w:ind w:firstLine="709"/>
        <w:jc w:val="both"/>
      </w:pPr>
    </w:p>
    <w:p w14:paraId="40995598" w14:textId="77777777" w:rsidR="0098379D" w:rsidRDefault="0098379D" w:rsidP="008B71DF">
      <w:pPr>
        <w:widowControl w:val="0"/>
        <w:tabs>
          <w:tab w:val="left" w:pos="1441"/>
        </w:tabs>
        <w:ind w:firstLine="709"/>
        <w:jc w:val="both"/>
      </w:pPr>
      <w:r>
        <w:t>За свој рад и рад сектора помоћници директора одговарају директору Канцеларије.</w:t>
      </w:r>
    </w:p>
    <w:p w14:paraId="557581AF" w14:textId="77777777" w:rsidR="0098379D" w:rsidRDefault="0098379D" w:rsidP="008B71DF">
      <w:pPr>
        <w:widowControl w:val="0"/>
        <w:tabs>
          <w:tab w:val="left" w:pos="1441"/>
        </w:tabs>
        <w:spacing w:before="240"/>
        <w:ind w:firstLine="709"/>
        <w:jc w:val="both"/>
      </w:pPr>
      <w:r>
        <w:t>Радом ужих унутрашњих јединица руководе начелник одељења, шеф одсека и руководилац групе.</w:t>
      </w:r>
    </w:p>
    <w:p w14:paraId="17FCEBC5" w14:textId="77777777" w:rsidR="00FF48DA" w:rsidRPr="00680C75" w:rsidRDefault="0098379D" w:rsidP="00AD6580">
      <w:pPr>
        <w:widowControl w:val="0"/>
        <w:tabs>
          <w:tab w:val="left" w:pos="1441"/>
        </w:tabs>
        <w:spacing w:before="240"/>
        <w:ind w:firstLine="709"/>
        <w:jc w:val="both"/>
      </w:pPr>
      <w:r>
        <w:t>За свој рад и рад уже унутрашње јединице којом руководе начелник одељења, шеф одсека, шеф службе и руководилац групе одговарају директору и помоћнику директора.</w:t>
      </w:r>
    </w:p>
    <w:p w14:paraId="5CEDAC32" w14:textId="77777777" w:rsidR="007805ED" w:rsidRPr="00D22683" w:rsidRDefault="007805ED" w:rsidP="00FF48DA">
      <w:pPr>
        <w:pStyle w:val="Heading1"/>
      </w:pPr>
      <w:bookmarkStart w:id="36" w:name="hading8"/>
      <w:bookmarkStart w:id="37" w:name="_Toc504135294"/>
      <w:bookmarkEnd w:id="36"/>
      <w:r w:rsidRPr="00D22683">
        <w:lastRenderedPageBreak/>
        <w:t xml:space="preserve">ПРОПИСИ КОЈЕ </w:t>
      </w:r>
      <w:r w:rsidR="00B540DE" w:rsidRPr="00D22683">
        <w:t>КАНЦЕЛАРИЈА</w:t>
      </w:r>
      <w:r w:rsidRPr="00D22683">
        <w:t xml:space="preserve"> ПРИМЕЊУЈЕ У СВОМ РАДУ</w:t>
      </w:r>
      <w:bookmarkEnd w:id="37"/>
    </w:p>
    <w:p w14:paraId="24F3ECE2" w14:textId="77777777" w:rsidR="007805ED" w:rsidRPr="00D22683" w:rsidRDefault="007805ED" w:rsidP="007805ED">
      <w:pPr>
        <w:autoSpaceDE w:val="0"/>
        <w:autoSpaceDN w:val="0"/>
        <w:adjustRightInd w:val="0"/>
        <w:rPr>
          <w:b/>
          <w:bCs/>
          <w:color w:val="800080"/>
          <w:lang w:val="ru-RU"/>
        </w:rPr>
      </w:pPr>
    </w:p>
    <w:p w14:paraId="3CD35119" w14:textId="77777777" w:rsidR="007805ED" w:rsidRPr="00E24611" w:rsidRDefault="007805ED" w:rsidP="008B71DF">
      <w:pPr>
        <w:autoSpaceDE w:val="0"/>
        <w:autoSpaceDN w:val="0"/>
        <w:adjustRightInd w:val="0"/>
        <w:ind w:firstLine="360"/>
        <w:jc w:val="both"/>
      </w:pPr>
      <w:r w:rsidRPr="00F17845">
        <w:t xml:space="preserve">Преглед прописа које </w:t>
      </w:r>
      <w:r w:rsidR="00B540DE">
        <w:t>Канцеларија</w:t>
      </w:r>
      <w:r w:rsidRPr="00F17845">
        <w:t xml:space="preserve"> примењује објављено је на сајту </w:t>
      </w:r>
      <w:r w:rsidR="00B540DE">
        <w:t>Канцеларија</w:t>
      </w:r>
      <w:r w:rsidRPr="00F17845">
        <w:t xml:space="preserve"> </w:t>
      </w:r>
      <w:hyperlink r:id="rId51" w:history="1">
        <w:r w:rsidR="00DD52DF" w:rsidRPr="008E0441">
          <w:rPr>
            <w:rStyle w:val="Hyperlink"/>
          </w:rPr>
          <w:t>www.</w:t>
        </w:r>
        <w:r w:rsidR="00DD52DF" w:rsidRPr="008E0441">
          <w:rPr>
            <w:rStyle w:val="Hyperlink"/>
            <w:lang w:val="sr-Latn-CS"/>
          </w:rPr>
          <w:t>ite</w:t>
        </w:r>
        <w:r w:rsidR="00DD52DF" w:rsidRPr="008E0441">
          <w:rPr>
            <w:rStyle w:val="Hyperlink"/>
          </w:rPr>
          <w:t>.gov.rs</w:t>
        </w:r>
      </w:hyperlink>
      <w:r w:rsidRPr="00F17845">
        <w:t>, у делу документи.</w:t>
      </w:r>
    </w:p>
    <w:p w14:paraId="11DB125D" w14:textId="77777777" w:rsidR="007805ED" w:rsidRPr="00D9454F" w:rsidRDefault="007805ED" w:rsidP="007805ED">
      <w:pPr>
        <w:ind w:firstLine="360"/>
        <w:jc w:val="both"/>
        <w:rPr>
          <w:strike/>
          <w:lang w:val="ru-RU"/>
        </w:rPr>
      </w:pPr>
    </w:p>
    <w:p w14:paraId="1C5C2AF1" w14:textId="77777777" w:rsidR="007805ED" w:rsidRPr="00F11A71" w:rsidRDefault="007805ED" w:rsidP="007805ED">
      <w:pPr>
        <w:ind w:firstLine="360"/>
        <w:jc w:val="both"/>
        <w:rPr>
          <w:i/>
          <w:u w:val="single"/>
        </w:rPr>
      </w:pPr>
      <w:r w:rsidRPr="00F11A71">
        <w:rPr>
          <w:u w:val="single"/>
        </w:rPr>
        <w:t>Прописи који се примењују:</w:t>
      </w:r>
    </w:p>
    <w:p w14:paraId="16E81906" w14:textId="77777777" w:rsidR="007805ED" w:rsidRPr="0049216D" w:rsidRDefault="007805ED" w:rsidP="00F11A71">
      <w:pPr>
        <w:pStyle w:val="ListParagraph"/>
        <w:numPr>
          <w:ilvl w:val="0"/>
          <w:numId w:val="32"/>
        </w:numPr>
        <w:jc w:val="both"/>
      </w:pPr>
      <w:r w:rsidRPr="0049216D">
        <w:t>Закон о државним службеницима („Службени</w:t>
      </w:r>
      <w:r w:rsidR="00BA3CAF" w:rsidRPr="0049216D">
        <w:t xml:space="preserve"> </w:t>
      </w:r>
      <w:r w:rsidRPr="0049216D">
        <w:t>гласник</w:t>
      </w:r>
      <w:r w:rsidR="00BA3CAF" w:rsidRPr="0049216D">
        <w:t xml:space="preserve"> </w:t>
      </w:r>
      <w:r w:rsidR="00CA431E" w:rsidRPr="0049216D">
        <w:t>РС“,брoj</w:t>
      </w:r>
      <w:r w:rsidRPr="0049216D">
        <w:t xml:space="preserve"> 79/05, 81/05</w:t>
      </w:r>
      <w:r w:rsidR="00D43557">
        <w:rPr>
          <w:lang w:val="sr-Cyrl-RS"/>
        </w:rPr>
        <w:t xml:space="preserve"> </w:t>
      </w:r>
      <w:r w:rsidRPr="0049216D">
        <w:t>-исправка, 83/05</w:t>
      </w:r>
      <w:r w:rsidR="00D43557">
        <w:rPr>
          <w:lang w:val="sr-Cyrl-RS"/>
        </w:rPr>
        <w:t xml:space="preserve"> </w:t>
      </w:r>
      <w:r w:rsidRPr="0049216D">
        <w:t>-</w:t>
      </w:r>
      <w:r w:rsidR="00385C75" w:rsidRPr="0049216D">
        <w:t xml:space="preserve"> </w:t>
      </w:r>
      <w:r w:rsidRPr="0049216D">
        <w:t>исправка, 64/07, 67/07</w:t>
      </w:r>
      <w:r w:rsidR="00D43557">
        <w:rPr>
          <w:lang w:val="sr-Cyrl-RS"/>
        </w:rPr>
        <w:t xml:space="preserve"> </w:t>
      </w:r>
      <w:r w:rsidR="00385C75" w:rsidRPr="0049216D">
        <w:t>- исправка, 116/08, 104/09 ,</w:t>
      </w:r>
      <w:r w:rsidRPr="0049216D">
        <w:t xml:space="preserve"> 99/14</w:t>
      </w:r>
      <w:r w:rsidR="00BD6F92" w:rsidRPr="0049216D">
        <w:t xml:space="preserve"> и 94</w:t>
      </w:r>
      <w:r w:rsidR="00385C75" w:rsidRPr="0049216D">
        <w:t>/</w:t>
      </w:r>
      <w:r w:rsidR="00BD6F92" w:rsidRPr="0049216D">
        <w:t>17</w:t>
      </w:r>
      <w:r w:rsidRPr="0049216D">
        <w:t>);</w:t>
      </w:r>
    </w:p>
    <w:p w14:paraId="6114BADE" w14:textId="77777777" w:rsidR="007805ED" w:rsidRPr="0049216D" w:rsidRDefault="007805ED" w:rsidP="00F11A71">
      <w:pPr>
        <w:pStyle w:val="ListParagraph"/>
        <w:numPr>
          <w:ilvl w:val="0"/>
          <w:numId w:val="32"/>
        </w:numPr>
        <w:jc w:val="both"/>
      </w:pPr>
      <w:r w:rsidRPr="0049216D">
        <w:t>Закон о раду („Сл. гласник РС“, бр</w:t>
      </w:r>
      <w:r w:rsidR="00CA431E" w:rsidRPr="0049216D">
        <w:t>oj</w:t>
      </w:r>
      <w:r w:rsidRPr="0049216D">
        <w:t xml:space="preserve"> </w:t>
      </w:r>
      <w:hyperlink r:id="rId52" w:tooltip="Zakon o radu (15/03/2005)" w:history="1">
        <w:r w:rsidRPr="0049216D">
          <w:rPr>
            <w:rStyle w:val="Hyperlink"/>
            <w:color w:val="auto"/>
            <w:u w:val="none"/>
          </w:rPr>
          <w:t>24/05</w:t>
        </w:r>
      </w:hyperlink>
      <w:r w:rsidRPr="0049216D">
        <w:t xml:space="preserve">, </w:t>
      </w:r>
      <w:hyperlink r:id="rId53" w:tooltip="Zakon o izmenama i dopunama Zakona o radu (18/07/2005)" w:history="1">
        <w:r w:rsidRPr="0049216D">
          <w:rPr>
            <w:rStyle w:val="Hyperlink"/>
            <w:color w:val="auto"/>
            <w:u w:val="none"/>
          </w:rPr>
          <w:t>61/05</w:t>
        </w:r>
      </w:hyperlink>
      <w:r w:rsidRPr="0049216D">
        <w:t>,</w:t>
      </w:r>
      <w:r w:rsidR="00BA3CAF" w:rsidRPr="0049216D">
        <w:t xml:space="preserve"> </w:t>
      </w:r>
      <w:hyperlink r:id="rId54" w:tooltip="Zakon o dopuni Zakona o radu (17/07/2009)" w:history="1">
        <w:r w:rsidRPr="0049216D">
          <w:rPr>
            <w:rStyle w:val="Hyperlink"/>
            <w:color w:val="auto"/>
            <w:u w:val="none"/>
          </w:rPr>
          <w:t>54/09</w:t>
        </w:r>
      </w:hyperlink>
      <w:r w:rsidR="00136C44" w:rsidRPr="0049216D">
        <w:t>, 32/13,</w:t>
      </w:r>
      <w:r w:rsidRPr="0049216D">
        <w:t xml:space="preserve"> 75/14</w:t>
      </w:r>
      <w:r w:rsidR="00136C44" w:rsidRPr="0049216D">
        <w:t xml:space="preserve"> и 13/17</w:t>
      </w:r>
      <w:r w:rsidR="00D43557">
        <w:rPr>
          <w:lang w:val="sr-Cyrl-RS"/>
        </w:rPr>
        <w:t xml:space="preserve"> </w:t>
      </w:r>
      <w:r w:rsidR="00222D30" w:rsidRPr="0049216D">
        <w:t xml:space="preserve">- одлука </w:t>
      </w:r>
      <w:r w:rsidR="00560C92" w:rsidRPr="0049216D">
        <w:t>УС</w:t>
      </w:r>
      <w:r w:rsidRPr="0049216D">
        <w:t>);</w:t>
      </w:r>
    </w:p>
    <w:p w14:paraId="7351BF9F" w14:textId="77777777" w:rsidR="007805ED" w:rsidRPr="0049216D" w:rsidRDefault="007805ED" w:rsidP="00F11A71">
      <w:pPr>
        <w:pStyle w:val="ListParagraph"/>
        <w:numPr>
          <w:ilvl w:val="0"/>
          <w:numId w:val="32"/>
        </w:numPr>
        <w:jc w:val="both"/>
      </w:pPr>
      <w:r w:rsidRPr="0049216D">
        <w:t>Закон о платама државних службеника и намештеника („Службени</w:t>
      </w:r>
      <w:r w:rsidR="00BA3CAF" w:rsidRPr="0049216D">
        <w:t xml:space="preserve"> </w:t>
      </w:r>
      <w:r w:rsidRPr="0049216D">
        <w:t>гласник</w:t>
      </w:r>
      <w:r w:rsidR="00BA3CAF" w:rsidRPr="0049216D">
        <w:t xml:space="preserve"> </w:t>
      </w:r>
      <w:r w:rsidRPr="0049216D">
        <w:t>РС“, бр</w:t>
      </w:r>
      <w:r w:rsidR="00CA431E" w:rsidRPr="0049216D">
        <w:t>oj</w:t>
      </w:r>
      <w:r w:rsidRPr="0049216D">
        <w:t xml:space="preserve"> 62/06, 63/06</w:t>
      </w:r>
      <w:r w:rsidR="00D43557">
        <w:rPr>
          <w:lang w:val="sr-Cyrl-RS"/>
        </w:rPr>
        <w:t xml:space="preserve"> </w:t>
      </w:r>
      <w:r w:rsidRPr="0049216D">
        <w:t>-</w:t>
      </w:r>
      <w:r w:rsidR="00C14EF8">
        <w:rPr>
          <w:lang w:val="sr-Cyrl-RS"/>
        </w:rPr>
        <w:t xml:space="preserve"> </w:t>
      </w:r>
      <w:r w:rsidRPr="0049216D">
        <w:t>исправка, 115/06</w:t>
      </w:r>
      <w:r w:rsidR="00D43557">
        <w:rPr>
          <w:lang w:val="sr-Cyrl-RS"/>
        </w:rPr>
        <w:t xml:space="preserve"> </w:t>
      </w:r>
      <w:r w:rsidRPr="0049216D">
        <w:t>-</w:t>
      </w:r>
      <w:r w:rsidR="00BA3CAF" w:rsidRPr="0049216D">
        <w:t xml:space="preserve"> </w:t>
      </w:r>
      <w:r w:rsidRPr="0049216D">
        <w:t>исправка, 101/07, 99/10, 108/13 и 99/14);</w:t>
      </w:r>
    </w:p>
    <w:p w14:paraId="223122F6" w14:textId="77777777" w:rsidR="007805ED" w:rsidRPr="0049216D" w:rsidRDefault="007805ED" w:rsidP="00F11A71">
      <w:pPr>
        <w:pStyle w:val="ListParagraph"/>
        <w:numPr>
          <w:ilvl w:val="0"/>
          <w:numId w:val="32"/>
        </w:numPr>
        <w:jc w:val="both"/>
      </w:pPr>
      <w:r w:rsidRPr="0049216D">
        <w:t>Закон о јавним набавкама („Службени гласник РС“, бр</w:t>
      </w:r>
      <w:r w:rsidR="00CA431E" w:rsidRPr="0049216D">
        <w:t>oj</w:t>
      </w:r>
      <w:r w:rsidR="008C4403" w:rsidRPr="0049216D">
        <w:t xml:space="preserve"> 124/12,</w:t>
      </w:r>
      <w:r w:rsidRPr="0049216D">
        <w:t xml:space="preserve"> 14/15</w:t>
      </w:r>
      <w:r w:rsidR="008C4403" w:rsidRPr="0049216D">
        <w:t xml:space="preserve"> и 68/15</w:t>
      </w:r>
      <w:r w:rsidRPr="0049216D">
        <w:t>);</w:t>
      </w:r>
    </w:p>
    <w:p w14:paraId="5216F5EE" w14:textId="77777777" w:rsidR="007805ED" w:rsidRPr="0049216D" w:rsidRDefault="007805ED" w:rsidP="00F11A71">
      <w:pPr>
        <w:pStyle w:val="ListParagraph"/>
        <w:numPr>
          <w:ilvl w:val="0"/>
          <w:numId w:val="32"/>
        </w:numPr>
        <w:jc w:val="both"/>
      </w:pPr>
      <w:r w:rsidRPr="0049216D">
        <w:t>Закон о Влади („Службени гласник РС“, бр</w:t>
      </w:r>
      <w:r w:rsidR="00CA431E" w:rsidRPr="0049216D">
        <w:t>oj</w:t>
      </w:r>
      <w:r w:rsidR="00C14EF8">
        <w:t xml:space="preserve"> 55/05, 71/05 -</w:t>
      </w:r>
      <w:r w:rsidRPr="0049216D">
        <w:t xml:space="preserve"> исправка,</w:t>
      </w:r>
      <w:r w:rsidR="00BA3CAF" w:rsidRPr="0049216D">
        <w:t xml:space="preserve"> 101/07, 65/08, 16/11, 68/12</w:t>
      </w:r>
      <w:r w:rsidR="00D43557">
        <w:rPr>
          <w:lang w:val="sr-Cyrl-RS"/>
        </w:rPr>
        <w:t xml:space="preserve"> </w:t>
      </w:r>
      <w:r w:rsidR="00222D30" w:rsidRPr="0049216D">
        <w:t xml:space="preserve">- одлука </w:t>
      </w:r>
      <w:r w:rsidR="00560C92" w:rsidRPr="0049216D">
        <w:t>УС</w:t>
      </w:r>
      <w:r w:rsidR="00BA3CAF" w:rsidRPr="0049216D">
        <w:t xml:space="preserve">, </w:t>
      </w:r>
      <w:hyperlink r:id="rId55" w:tooltip="Zakon o dopunama Zakona o Vladi (26/07/2012)" w:history="1">
        <w:r w:rsidRPr="0049216D">
          <w:rPr>
            <w:rStyle w:val="Hyperlink"/>
            <w:color w:val="auto"/>
            <w:u w:val="none"/>
          </w:rPr>
          <w:t>72/12</w:t>
        </w:r>
      </w:hyperlink>
      <w:r w:rsidRPr="0049216D">
        <w:t xml:space="preserve">, </w:t>
      </w:r>
      <w:hyperlink r:id="rId56" w:tooltip="Odluka Ustavnog suda IUz-921/2012 (odnosi se na Zakon o dopunama Zakona o Vladi) (28/01/2014)" w:history="1">
        <w:r w:rsidRPr="0049216D">
          <w:rPr>
            <w:rStyle w:val="Hyperlink"/>
            <w:color w:val="auto"/>
            <w:u w:val="none"/>
          </w:rPr>
          <w:t>7/14</w:t>
        </w:r>
      </w:hyperlink>
      <w:r w:rsidR="00D43557">
        <w:rPr>
          <w:rStyle w:val="Hyperlink"/>
          <w:color w:val="auto"/>
          <w:u w:val="none"/>
          <w:lang w:val="sr-Cyrl-RS"/>
        </w:rPr>
        <w:t xml:space="preserve"> </w:t>
      </w:r>
      <w:r w:rsidR="00222D30" w:rsidRPr="0049216D">
        <w:t xml:space="preserve">- одлука </w:t>
      </w:r>
      <w:r w:rsidR="00560C92" w:rsidRPr="0049216D">
        <w:t>УС</w:t>
      </w:r>
      <w:r w:rsidRPr="0049216D">
        <w:t xml:space="preserve"> и </w:t>
      </w:r>
      <w:hyperlink r:id="rId57" w:tooltip="Zakon o izmeni Zakona o Vladi (26/04/2014)" w:history="1">
        <w:r w:rsidRPr="0049216D">
          <w:rPr>
            <w:rStyle w:val="Hyperlink"/>
            <w:color w:val="auto"/>
            <w:u w:val="none"/>
          </w:rPr>
          <w:t>44/14</w:t>
        </w:r>
      </w:hyperlink>
      <w:r w:rsidRPr="0049216D">
        <w:t>);</w:t>
      </w:r>
    </w:p>
    <w:p w14:paraId="55E59F00" w14:textId="77777777" w:rsidR="007805ED" w:rsidRPr="0049216D" w:rsidRDefault="007805ED" w:rsidP="00F11A71">
      <w:pPr>
        <w:pStyle w:val="ListParagraph"/>
        <w:numPr>
          <w:ilvl w:val="0"/>
          <w:numId w:val="32"/>
        </w:numPr>
        <w:jc w:val="both"/>
      </w:pPr>
      <w:r w:rsidRPr="0049216D">
        <w:t>Закон</w:t>
      </w:r>
      <w:r w:rsidR="00631BB2" w:rsidRPr="0049216D">
        <w:t xml:space="preserve"> о </w:t>
      </w:r>
      <w:r w:rsidRPr="0049216D">
        <w:t>начину одређивања максималног броја запослених у јавном сек</w:t>
      </w:r>
      <w:r w:rsidR="00BA3CAF" w:rsidRPr="0049216D">
        <w:t>тору</w:t>
      </w:r>
      <w:r w:rsidR="00FA4C2A" w:rsidRPr="0049216D">
        <w:t xml:space="preserve"> </w:t>
      </w:r>
      <w:r w:rsidR="00BA3CAF" w:rsidRPr="0049216D">
        <w:t>(„Службени гласник РС“, бр</w:t>
      </w:r>
      <w:r w:rsidR="00FA4A88" w:rsidRPr="0049216D">
        <w:t>oj</w:t>
      </w:r>
      <w:r w:rsidR="00BA3CAF" w:rsidRPr="0049216D">
        <w:t xml:space="preserve"> </w:t>
      </w:r>
      <w:r w:rsidRPr="0049216D">
        <w:t>68/15</w:t>
      </w:r>
      <w:r w:rsidR="00FC77E8" w:rsidRPr="0049216D">
        <w:t xml:space="preserve"> и 81/16</w:t>
      </w:r>
      <w:r w:rsidR="00D43557">
        <w:rPr>
          <w:lang w:val="sr-Cyrl-RS"/>
        </w:rPr>
        <w:t xml:space="preserve"> </w:t>
      </w:r>
      <w:r w:rsidR="00FC77E8" w:rsidRPr="0049216D">
        <w:t>- одлука УС</w:t>
      </w:r>
      <w:r w:rsidRPr="0049216D">
        <w:t>);</w:t>
      </w:r>
    </w:p>
    <w:p w14:paraId="6511A049" w14:textId="77777777" w:rsidR="007805ED" w:rsidRPr="0049216D" w:rsidRDefault="007805ED" w:rsidP="00F11A71">
      <w:pPr>
        <w:pStyle w:val="ListParagraph"/>
        <w:numPr>
          <w:ilvl w:val="0"/>
          <w:numId w:val="32"/>
        </w:numPr>
        <w:jc w:val="both"/>
      </w:pPr>
      <w:r w:rsidRPr="0049216D">
        <w:t>Закон о Агенцији за борбу против корупције(„Сл. гласник РС“, бр</w:t>
      </w:r>
      <w:r w:rsidR="00FA4A88" w:rsidRPr="0049216D">
        <w:t>oj</w:t>
      </w:r>
      <w:r w:rsidRPr="0049216D">
        <w:t xml:space="preserve"> </w:t>
      </w:r>
      <w:hyperlink r:id="rId58" w:tooltip="Zakon o Agenciji za borbu protiv korupcije (27/10/2008)" w:history="1">
        <w:r w:rsidRPr="0049216D">
          <w:rPr>
            <w:rStyle w:val="Hyperlink"/>
            <w:color w:val="auto"/>
            <w:u w:val="none"/>
          </w:rPr>
          <w:t>97/08</w:t>
        </w:r>
      </w:hyperlink>
      <w:r w:rsidRPr="0049216D">
        <w:t xml:space="preserve">, </w:t>
      </w:r>
      <w:hyperlink r:id="rId59" w:tooltip="Zakon o izmenama i dopunama Zakona o Agenciji za borbu protiv korupcije (29/07/2010)" w:history="1">
        <w:r w:rsidRPr="0049216D">
          <w:rPr>
            <w:rStyle w:val="Hyperlink"/>
            <w:color w:val="auto"/>
            <w:u w:val="none"/>
          </w:rPr>
          <w:t>53/10</w:t>
        </w:r>
      </w:hyperlink>
      <w:r w:rsidRPr="0049216D">
        <w:t xml:space="preserve">, </w:t>
      </w:r>
      <w:hyperlink r:id="rId60" w:tooltip="Odluka Ustavnog suda RS IUz broj 1239/2010 (odnosi se na Zakon o izmenama i dopunama Zakona o Agenciji za borbu protiv korupcije) (07/09/2011)" w:history="1">
        <w:r w:rsidRPr="0049216D">
          <w:rPr>
            <w:rStyle w:val="Hyperlink"/>
            <w:color w:val="auto"/>
            <w:u w:val="none"/>
          </w:rPr>
          <w:t>66/11</w:t>
        </w:r>
      </w:hyperlink>
      <w:r w:rsidR="00D43557">
        <w:rPr>
          <w:rStyle w:val="Hyperlink"/>
          <w:color w:val="auto"/>
          <w:u w:val="none"/>
          <w:lang w:val="sr-Cyrl-RS"/>
        </w:rPr>
        <w:t xml:space="preserve"> </w:t>
      </w:r>
      <w:r w:rsidR="00314217" w:rsidRPr="0049216D">
        <w:t>- одлука УС</w:t>
      </w:r>
      <w:r w:rsidRPr="0049216D">
        <w:t xml:space="preserve">, </w:t>
      </w:r>
      <w:hyperlink r:id="rId61" w:tooltip="Odluka Ustavnog suda IUz-245/2011 (odnosi se na Zakon o Agenciji za borbu protiv korupcije) (31/07/2013)" w:history="1">
        <w:r w:rsidRPr="0049216D">
          <w:rPr>
            <w:rStyle w:val="Hyperlink"/>
            <w:color w:val="auto"/>
            <w:u w:val="none"/>
          </w:rPr>
          <w:t>67/13</w:t>
        </w:r>
      </w:hyperlink>
      <w:r w:rsidR="00D43557">
        <w:rPr>
          <w:rStyle w:val="Hyperlink"/>
          <w:color w:val="auto"/>
          <w:u w:val="none"/>
          <w:lang w:val="sr-Cyrl-RS"/>
        </w:rPr>
        <w:t xml:space="preserve"> </w:t>
      </w:r>
      <w:r w:rsidR="00DD45F5" w:rsidRPr="0049216D">
        <w:t xml:space="preserve">- </w:t>
      </w:r>
      <w:r w:rsidR="00314217" w:rsidRPr="0049216D">
        <w:t>одлука УС</w:t>
      </w:r>
      <w:r w:rsidR="00DD45F5" w:rsidRPr="0049216D">
        <w:t>,</w:t>
      </w:r>
      <w:r w:rsidRPr="0049216D">
        <w:t xml:space="preserve"> и </w:t>
      </w:r>
      <w:r w:rsidR="00314217" w:rsidRPr="0049216D">
        <w:t>8/15</w:t>
      </w:r>
      <w:r w:rsidR="00D43557">
        <w:rPr>
          <w:lang w:val="sr-Cyrl-RS"/>
        </w:rPr>
        <w:t xml:space="preserve"> </w:t>
      </w:r>
      <w:r w:rsidRPr="0049216D">
        <w:t xml:space="preserve">- </w:t>
      </w:r>
      <w:r w:rsidR="00314217" w:rsidRPr="0049216D">
        <w:t>одлука УС</w:t>
      </w:r>
      <w:r w:rsidRPr="0049216D">
        <w:t>);</w:t>
      </w:r>
    </w:p>
    <w:p w14:paraId="703EEFD3" w14:textId="77777777" w:rsidR="007805ED" w:rsidRPr="0049216D" w:rsidRDefault="007805ED" w:rsidP="00F11A71">
      <w:pPr>
        <w:pStyle w:val="ListParagraph"/>
        <w:numPr>
          <w:ilvl w:val="0"/>
          <w:numId w:val="33"/>
        </w:numPr>
        <w:jc w:val="both"/>
      </w:pPr>
      <w:r w:rsidRPr="0049216D">
        <w:t>Закон о слободном приступу информацијама од јавног значаја („Сл. гласник РС“ бр</w:t>
      </w:r>
      <w:r w:rsidR="00FA4A88" w:rsidRPr="0049216D">
        <w:t>oj</w:t>
      </w:r>
      <w:r w:rsidRPr="0049216D">
        <w:t xml:space="preserve"> </w:t>
      </w:r>
      <w:hyperlink r:id="rId62" w:tooltip="Zakon o slobodnom pristupu informacijama od javnog značaja (05/11/2004)" w:history="1">
        <w:r w:rsidRPr="0049216D">
          <w:rPr>
            <w:rStyle w:val="Hyperlink"/>
            <w:color w:val="auto"/>
            <w:u w:val="none"/>
          </w:rPr>
          <w:t>120/04</w:t>
        </w:r>
      </w:hyperlink>
      <w:r w:rsidRPr="0049216D">
        <w:t xml:space="preserve">, </w:t>
      </w:r>
      <w:hyperlink r:id="rId63" w:tooltip="Zakon o dopunama Zakona o slobodnom pristupu informacijama od javnog značaja (13/06/2007)" w:history="1">
        <w:r w:rsidRPr="0049216D">
          <w:rPr>
            <w:rStyle w:val="Hyperlink"/>
            <w:color w:val="auto"/>
            <w:u w:val="none"/>
          </w:rPr>
          <w:t>54/07</w:t>
        </w:r>
      </w:hyperlink>
      <w:r w:rsidRPr="0049216D">
        <w:t xml:space="preserve">, </w:t>
      </w:r>
      <w:hyperlink r:id="rId64" w:tooltip="Zakon o izmenama i dopunama Zakona o slobodnom pristupu informacijama od javnog značaja (16/12/2009)" w:history="1">
        <w:r w:rsidRPr="0049216D">
          <w:rPr>
            <w:rStyle w:val="Hyperlink"/>
            <w:color w:val="auto"/>
            <w:u w:val="none"/>
          </w:rPr>
          <w:t>104/09</w:t>
        </w:r>
      </w:hyperlink>
      <w:r w:rsidRPr="0049216D">
        <w:t xml:space="preserve"> и</w:t>
      </w:r>
      <w:r w:rsidR="00BA3CAF" w:rsidRPr="0049216D">
        <w:t xml:space="preserve"> </w:t>
      </w:r>
      <w:hyperlink r:id="rId65" w:tooltip="Zakon o izmeni Zakona o slobodnom pristupu informacijama od javnog značaja (28/05/2010)" w:history="1">
        <w:r w:rsidRPr="0049216D">
          <w:rPr>
            <w:rStyle w:val="Hyperlink"/>
            <w:color w:val="auto"/>
            <w:u w:val="none"/>
          </w:rPr>
          <w:t>36/10</w:t>
        </w:r>
      </w:hyperlink>
      <w:r w:rsidRPr="0049216D">
        <w:t>);</w:t>
      </w:r>
    </w:p>
    <w:p w14:paraId="398373A7" w14:textId="77777777" w:rsidR="007805ED" w:rsidRPr="0049216D" w:rsidRDefault="007805ED" w:rsidP="00F11A71">
      <w:pPr>
        <w:pStyle w:val="ListParagraph"/>
        <w:numPr>
          <w:ilvl w:val="0"/>
          <w:numId w:val="33"/>
        </w:numPr>
        <w:jc w:val="both"/>
      </w:pPr>
      <w:r w:rsidRPr="0049216D">
        <w:t>Закон о заштити података о личности („Сл. гласник РС“ бр</w:t>
      </w:r>
      <w:r w:rsidR="00FA4A88" w:rsidRPr="0049216D">
        <w:t>oj</w:t>
      </w:r>
      <w:r w:rsidRPr="0049216D">
        <w:t xml:space="preserve"> </w:t>
      </w:r>
      <w:hyperlink r:id="rId66" w:tooltip="Zakon o zaštiti podataka o ličnosti (27/10/2008)" w:history="1">
        <w:r w:rsidRPr="0049216D">
          <w:rPr>
            <w:rStyle w:val="Hyperlink"/>
            <w:color w:val="auto"/>
            <w:u w:val="none"/>
          </w:rPr>
          <w:t>97/08</w:t>
        </w:r>
      </w:hyperlink>
      <w:r w:rsidRPr="0049216D">
        <w:t xml:space="preserve">, </w:t>
      </w:r>
      <w:hyperlink r:id="rId67" w:tooltip="Zakon o tajnosti podataka (16/12/2009)" w:history="1">
        <w:r w:rsidRPr="0049216D">
          <w:rPr>
            <w:rStyle w:val="Hyperlink"/>
            <w:color w:val="auto"/>
            <w:u w:val="none"/>
          </w:rPr>
          <w:t>104/09</w:t>
        </w:r>
      </w:hyperlink>
      <w:r w:rsidR="00D43557">
        <w:rPr>
          <w:rStyle w:val="Hyperlink"/>
          <w:color w:val="auto"/>
          <w:u w:val="none"/>
          <w:lang w:val="sr-Cyrl-RS"/>
        </w:rPr>
        <w:t xml:space="preserve"> </w:t>
      </w:r>
      <w:r w:rsidRPr="0049216D">
        <w:t xml:space="preserve">- др. закон, </w:t>
      </w:r>
      <w:hyperlink r:id="rId68" w:tooltip="Odluka Ustavnog suda IUz-41/2010 (odnosi se na Zakon o zaštiti podataka o ličnosti) (18/07/2012)" w:history="1">
        <w:r w:rsidRPr="0049216D">
          <w:rPr>
            <w:rStyle w:val="Hyperlink"/>
            <w:color w:val="auto"/>
            <w:u w:val="none"/>
          </w:rPr>
          <w:t>68/12</w:t>
        </w:r>
      </w:hyperlink>
      <w:r w:rsidR="00D43557">
        <w:rPr>
          <w:rStyle w:val="Hyperlink"/>
          <w:color w:val="auto"/>
          <w:u w:val="none"/>
          <w:lang w:val="sr-Cyrl-RS"/>
        </w:rPr>
        <w:t xml:space="preserve"> </w:t>
      </w:r>
      <w:r w:rsidR="00D43557">
        <w:t>-</w:t>
      </w:r>
      <w:r w:rsidRPr="0049216D">
        <w:t xml:space="preserve"> УС и</w:t>
      </w:r>
      <w:r w:rsidR="00BA3CAF" w:rsidRPr="0049216D">
        <w:t xml:space="preserve"> </w:t>
      </w:r>
      <w:hyperlink r:id="rId69" w:tooltip="Zakon o dopunama Zakona o zaštiti podataka o ličnosti (09/11/2012)" w:history="1">
        <w:r w:rsidRPr="0049216D">
          <w:rPr>
            <w:rStyle w:val="Hyperlink"/>
            <w:color w:val="auto"/>
            <w:u w:val="none"/>
          </w:rPr>
          <w:t>107/12</w:t>
        </w:r>
      </w:hyperlink>
      <w:r w:rsidRPr="0049216D">
        <w:t>);</w:t>
      </w:r>
    </w:p>
    <w:p w14:paraId="02F8AD35" w14:textId="77777777" w:rsidR="007805ED" w:rsidRPr="0049216D" w:rsidRDefault="007805ED" w:rsidP="00F11A71">
      <w:pPr>
        <w:pStyle w:val="ListParagraph"/>
        <w:numPr>
          <w:ilvl w:val="0"/>
          <w:numId w:val="33"/>
        </w:numPr>
        <w:jc w:val="both"/>
      </w:pPr>
      <w:r w:rsidRPr="0049216D">
        <w:t>Закон о спречавању злостављања на р</w:t>
      </w:r>
      <w:r w:rsidR="00BA3CAF" w:rsidRPr="0049216D">
        <w:t>аду („Службени гласник РС“, бр</w:t>
      </w:r>
      <w:r w:rsidR="00FA4A88" w:rsidRPr="0049216D">
        <w:t>oj</w:t>
      </w:r>
      <w:r w:rsidRPr="0049216D">
        <w:t xml:space="preserve"> 36/10);</w:t>
      </w:r>
    </w:p>
    <w:p w14:paraId="19196E13" w14:textId="77777777" w:rsidR="007805ED" w:rsidRPr="0049216D" w:rsidRDefault="007805ED" w:rsidP="00F11A71">
      <w:pPr>
        <w:pStyle w:val="ListParagraph"/>
        <w:numPr>
          <w:ilvl w:val="0"/>
          <w:numId w:val="33"/>
        </w:numPr>
        <w:jc w:val="both"/>
      </w:pPr>
      <w:r w:rsidRPr="0049216D">
        <w:t>Закон о облигационим односима („Сл. лист СФРЈ“ бр</w:t>
      </w:r>
      <w:r w:rsidR="00FA4A88" w:rsidRPr="0049216D">
        <w:t>oj</w:t>
      </w:r>
      <w:r w:rsidRPr="0049216D">
        <w:t xml:space="preserve"> </w:t>
      </w:r>
      <w:hyperlink r:id="rId70" w:tooltip="Zakon o obligacionim odnosima (26/05/1978)" w:history="1">
        <w:r w:rsidRPr="0049216D">
          <w:rPr>
            <w:rStyle w:val="Hyperlink"/>
            <w:color w:val="auto"/>
            <w:u w:val="none"/>
          </w:rPr>
          <w:t>29/78</w:t>
        </w:r>
      </w:hyperlink>
      <w:r w:rsidRPr="0049216D">
        <w:t xml:space="preserve">, </w:t>
      </w:r>
      <w:hyperlink r:id="rId71" w:tooltip="Zakon o izmenama i dopunama Zakona o obligacionim odnosima (26/07/1985)" w:history="1">
        <w:r w:rsidRPr="0049216D">
          <w:rPr>
            <w:rStyle w:val="Hyperlink"/>
            <w:color w:val="auto"/>
            <w:u w:val="none"/>
          </w:rPr>
          <w:t>39/85</w:t>
        </w:r>
      </w:hyperlink>
      <w:r w:rsidRPr="0049216D">
        <w:t xml:space="preserve">, </w:t>
      </w:r>
      <w:hyperlink r:id="rId72" w:tooltip="Odluka o prestanku važenja odredbe člana 24. Zakona o obligacionim odnosima (28/07/1989)" w:history="1">
        <w:r w:rsidRPr="0049216D">
          <w:rPr>
            <w:rStyle w:val="Hyperlink"/>
            <w:color w:val="auto"/>
            <w:u w:val="none"/>
          </w:rPr>
          <w:t>45/89</w:t>
        </w:r>
      </w:hyperlink>
      <w:r w:rsidR="00BA3CAF" w:rsidRPr="0049216D">
        <w:t xml:space="preserve"> </w:t>
      </w:r>
      <w:r w:rsidR="00C22E85" w:rsidRPr="0049216D">
        <w:t>- одлука УС</w:t>
      </w:r>
      <w:r w:rsidRPr="0049216D">
        <w:t xml:space="preserve">, </w:t>
      </w:r>
      <w:hyperlink r:id="rId73" w:tooltip="Zakon o izmenama Zakona o obligacionim odnosima (29/09/1989)" w:history="1">
        <w:r w:rsidRPr="0049216D">
          <w:rPr>
            <w:rStyle w:val="Hyperlink"/>
            <w:color w:val="auto"/>
            <w:u w:val="none"/>
          </w:rPr>
          <w:t>57/89</w:t>
        </w:r>
      </w:hyperlink>
      <w:r w:rsidRPr="0049216D">
        <w:t xml:space="preserve">, „Сл. лист СРЈ“ бр. </w:t>
      </w:r>
      <w:hyperlink r:id="rId74" w:tooltip="Zakon o izmenama i dopunama Zakona o obligacionim odnosima (18/06/1993)" w:history="1">
        <w:r w:rsidRPr="0049216D">
          <w:rPr>
            <w:rStyle w:val="Hyperlink"/>
            <w:color w:val="auto"/>
            <w:u w:val="none"/>
          </w:rPr>
          <w:t>31/93</w:t>
        </w:r>
      </w:hyperlink>
      <w:r w:rsidR="009728A0" w:rsidRPr="0049216D">
        <w:t xml:space="preserve"> и ,,Сл. </w:t>
      </w:r>
      <w:r w:rsidR="00C50CFE" w:rsidRPr="0049216D">
        <w:t>л</w:t>
      </w:r>
      <w:r w:rsidR="009728A0" w:rsidRPr="0049216D">
        <w:t xml:space="preserve">ист </w:t>
      </w:r>
      <w:r w:rsidR="00C50CFE" w:rsidRPr="0049216D">
        <w:t>СЦГ</w:t>
      </w:r>
      <w:r w:rsidR="00FF7BD9" w:rsidRPr="0049216D">
        <w:t>“ број 1/03 Уставна повења</w:t>
      </w:r>
      <w:r w:rsidRPr="0049216D">
        <w:t>);</w:t>
      </w:r>
    </w:p>
    <w:p w14:paraId="7FA07BA2" w14:textId="0A451595" w:rsidR="007805ED" w:rsidRPr="0049216D" w:rsidRDefault="007805ED" w:rsidP="00F11A71">
      <w:pPr>
        <w:pStyle w:val="ListParagraph"/>
        <w:numPr>
          <w:ilvl w:val="0"/>
          <w:numId w:val="33"/>
        </w:numPr>
        <w:jc w:val="both"/>
      </w:pPr>
      <w:r w:rsidRPr="0049216D">
        <w:t>Закон о општем управном поступку („Сл. лист СРЈ“ бр</w:t>
      </w:r>
      <w:r w:rsidR="00FA4A88" w:rsidRPr="0049216D">
        <w:t>oj</w:t>
      </w:r>
      <w:r w:rsidRPr="0049216D">
        <w:t xml:space="preserve"> </w:t>
      </w:r>
      <w:hyperlink r:id="rId75" w:tooltip="Zakon o opštem upravnom postupku (11/07/1997)" w:history="1">
        <w:r w:rsidRPr="0049216D">
          <w:rPr>
            <w:rStyle w:val="Hyperlink"/>
            <w:color w:val="auto"/>
            <w:u w:val="none"/>
          </w:rPr>
          <w:t>33/97</w:t>
        </w:r>
      </w:hyperlink>
      <w:r w:rsidRPr="0049216D">
        <w:t xml:space="preserve"> и</w:t>
      </w:r>
      <w:r w:rsidR="00BA3CAF" w:rsidRPr="0049216D">
        <w:t xml:space="preserve"> </w:t>
      </w:r>
      <w:hyperlink r:id="rId76" w:tooltip="Zakon o izmenama Zakona o opštem upravnom postupku (27/06/2001)" w:history="1">
        <w:r w:rsidRPr="0049216D">
          <w:rPr>
            <w:rStyle w:val="Hyperlink"/>
            <w:color w:val="auto"/>
            <w:u w:val="none"/>
          </w:rPr>
          <w:t>31/01</w:t>
        </w:r>
      </w:hyperlink>
      <w:r w:rsidR="007754A5">
        <w:t>, „Сл. гласник РС“</w:t>
      </w:r>
      <w:r w:rsidR="00BA3CAF" w:rsidRPr="0049216D">
        <w:t xml:space="preserve"> бр</w:t>
      </w:r>
      <w:r w:rsidR="00FA4A88" w:rsidRPr="0049216D">
        <w:t>oj</w:t>
      </w:r>
      <w:r w:rsidR="00BA3CAF" w:rsidRPr="0049216D">
        <w:t xml:space="preserve"> </w:t>
      </w:r>
      <w:hyperlink r:id="rId77" w:tooltip="Zakon o izmenama Zakona o opštem upravnom postupku (07/05/2010)" w:history="1">
        <w:r w:rsidRPr="0049216D">
          <w:rPr>
            <w:rStyle w:val="Hyperlink"/>
            <w:color w:val="auto"/>
            <w:u w:val="none"/>
          </w:rPr>
          <w:t>30/10</w:t>
        </w:r>
      </w:hyperlink>
      <w:r w:rsidRPr="0049216D">
        <w:t>);</w:t>
      </w:r>
    </w:p>
    <w:p w14:paraId="4AB3F78D" w14:textId="77777777" w:rsidR="007805ED" w:rsidRPr="0049216D" w:rsidRDefault="007805ED" w:rsidP="00F11A71">
      <w:pPr>
        <w:pStyle w:val="ListParagraph"/>
        <w:numPr>
          <w:ilvl w:val="0"/>
          <w:numId w:val="33"/>
        </w:numPr>
        <w:jc w:val="both"/>
      </w:pPr>
      <w:r w:rsidRPr="0049216D">
        <w:t>Закон о управним споровима („Службени</w:t>
      </w:r>
      <w:r w:rsidR="00BA3CAF" w:rsidRPr="0049216D">
        <w:t xml:space="preserve"> </w:t>
      </w:r>
      <w:r w:rsidRPr="0049216D">
        <w:t>гласник</w:t>
      </w:r>
      <w:r w:rsidR="00BA3CAF" w:rsidRPr="0049216D">
        <w:t xml:space="preserve"> РС“, бр</w:t>
      </w:r>
      <w:r w:rsidR="00FA4A88" w:rsidRPr="0049216D">
        <w:t xml:space="preserve">oj </w:t>
      </w:r>
      <w:r w:rsidRPr="0049216D">
        <w:t>111/09);</w:t>
      </w:r>
    </w:p>
    <w:p w14:paraId="752CC63E" w14:textId="77777777" w:rsidR="007805ED" w:rsidRPr="0049216D" w:rsidRDefault="007805ED" w:rsidP="00F11A71">
      <w:pPr>
        <w:pStyle w:val="ListParagraph"/>
        <w:numPr>
          <w:ilvl w:val="0"/>
          <w:numId w:val="33"/>
        </w:numPr>
        <w:jc w:val="both"/>
      </w:pPr>
      <w:r w:rsidRPr="0049216D">
        <w:t>Закон о запошљавању и осигурању за случај незапослености („Службени</w:t>
      </w:r>
      <w:r w:rsidR="00CA431E" w:rsidRPr="0049216D">
        <w:t xml:space="preserve"> </w:t>
      </w:r>
      <w:r w:rsidRPr="0049216D">
        <w:t>гласник</w:t>
      </w:r>
      <w:r w:rsidR="00CA431E" w:rsidRPr="0049216D">
        <w:t xml:space="preserve"> </w:t>
      </w:r>
      <w:r w:rsidRPr="0049216D">
        <w:t>РС“, број</w:t>
      </w:r>
      <w:r w:rsidR="00CA431E" w:rsidRPr="0049216D">
        <w:t xml:space="preserve"> </w:t>
      </w:r>
      <w:r w:rsidRPr="0049216D">
        <w:t>36/09, 88/10 и 38/15);</w:t>
      </w:r>
    </w:p>
    <w:p w14:paraId="51BE398D" w14:textId="77777777" w:rsidR="007805ED" w:rsidRPr="0049216D" w:rsidRDefault="007805ED" w:rsidP="00F11A71">
      <w:pPr>
        <w:pStyle w:val="ListParagraph"/>
        <w:numPr>
          <w:ilvl w:val="0"/>
          <w:numId w:val="33"/>
        </w:numPr>
        <w:jc w:val="both"/>
      </w:pPr>
      <w:r w:rsidRPr="0049216D">
        <w:t>Закон о тајности података („Службени</w:t>
      </w:r>
      <w:r w:rsidR="00CA431E" w:rsidRPr="0049216D">
        <w:t xml:space="preserve"> </w:t>
      </w:r>
      <w:r w:rsidRPr="0049216D">
        <w:t>гласник</w:t>
      </w:r>
      <w:r w:rsidR="00CA431E" w:rsidRPr="0049216D">
        <w:t xml:space="preserve"> РС“, бр</w:t>
      </w:r>
      <w:r w:rsidR="00FA4A88" w:rsidRPr="0049216D">
        <w:t>oj</w:t>
      </w:r>
      <w:r w:rsidR="00CA431E" w:rsidRPr="0049216D">
        <w:t xml:space="preserve"> </w:t>
      </w:r>
      <w:r w:rsidRPr="0049216D">
        <w:t>104/09);</w:t>
      </w:r>
    </w:p>
    <w:p w14:paraId="09B2A7F9" w14:textId="77777777" w:rsidR="007805ED" w:rsidRPr="0049216D" w:rsidRDefault="007805ED" w:rsidP="00F11A71">
      <w:pPr>
        <w:pStyle w:val="ListParagraph"/>
        <w:numPr>
          <w:ilvl w:val="0"/>
          <w:numId w:val="33"/>
        </w:numPr>
        <w:jc w:val="both"/>
      </w:pPr>
      <w:r w:rsidRPr="0049216D">
        <w:t>Закон о печату државних и других органа</w:t>
      </w:r>
      <w:r w:rsidR="00161D61" w:rsidRPr="0049216D">
        <w:t xml:space="preserve"> </w:t>
      </w:r>
      <w:r w:rsidRPr="0049216D">
        <w:t>(„Службени</w:t>
      </w:r>
      <w:r w:rsidR="00CA431E" w:rsidRPr="0049216D">
        <w:t xml:space="preserve"> </w:t>
      </w:r>
      <w:r w:rsidRPr="0049216D">
        <w:t>гласник</w:t>
      </w:r>
      <w:r w:rsidR="00CA431E" w:rsidRPr="0049216D">
        <w:t xml:space="preserve"> РС“, бр</w:t>
      </w:r>
      <w:r w:rsidR="00FA4A88" w:rsidRPr="0049216D">
        <w:t>oj</w:t>
      </w:r>
      <w:r w:rsidRPr="0049216D">
        <w:t xml:space="preserve"> 101/07);</w:t>
      </w:r>
    </w:p>
    <w:p w14:paraId="25E2B574" w14:textId="77777777" w:rsidR="007805ED" w:rsidRPr="0049216D" w:rsidRDefault="007805ED" w:rsidP="00F11A71">
      <w:pPr>
        <w:pStyle w:val="ListParagraph"/>
        <w:numPr>
          <w:ilvl w:val="0"/>
          <w:numId w:val="33"/>
        </w:numPr>
        <w:jc w:val="both"/>
      </w:pPr>
      <w:r w:rsidRPr="0049216D">
        <w:t>Закон о министарствима („Службени гласник РС“, бр</w:t>
      </w:r>
      <w:r w:rsidR="00FA4A88" w:rsidRPr="0049216D">
        <w:t xml:space="preserve">oj </w:t>
      </w:r>
      <w:r w:rsidRPr="0049216D">
        <w:t>44/14, 14/15</w:t>
      </w:r>
      <w:r w:rsidR="003F0F3E" w:rsidRPr="0049216D">
        <w:t xml:space="preserve">, </w:t>
      </w:r>
      <w:r w:rsidRPr="0049216D">
        <w:t>54/15</w:t>
      </w:r>
      <w:r w:rsidR="00484747" w:rsidRPr="0049216D">
        <w:t xml:space="preserve"> </w:t>
      </w:r>
      <w:r w:rsidR="00F65BF5">
        <w:t>и 96/15</w:t>
      </w:r>
      <w:r w:rsidR="006A3C2F">
        <w:rPr>
          <w:lang w:val="sr-Cyrl-RS"/>
        </w:rPr>
        <w:t xml:space="preserve"> </w:t>
      </w:r>
      <w:r w:rsidR="00F65BF5">
        <w:t>-</w:t>
      </w:r>
      <w:r w:rsidR="003F0F3E" w:rsidRPr="0049216D">
        <w:t xml:space="preserve"> др.</w:t>
      </w:r>
      <w:r w:rsidR="007B2A80">
        <w:rPr>
          <w:lang w:val="sr-Cyrl-RS"/>
        </w:rPr>
        <w:t xml:space="preserve"> </w:t>
      </w:r>
      <w:r w:rsidR="003F0F3E" w:rsidRPr="0049216D">
        <w:t>закон</w:t>
      </w:r>
      <w:r w:rsidRPr="0049216D">
        <w:t>);</w:t>
      </w:r>
    </w:p>
    <w:p w14:paraId="0557ED40" w14:textId="77777777" w:rsidR="007805ED" w:rsidRPr="0049216D" w:rsidRDefault="007805ED" w:rsidP="00F11A71">
      <w:pPr>
        <w:pStyle w:val="ListParagraph"/>
        <w:numPr>
          <w:ilvl w:val="0"/>
          <w:numId w:val="33"/>
        </w:numPr>
        <w:jc w:val="both"/>
      </w:pPr>
      <w:r w:rsidRPr="0049216D">
        <w:t>Закон о државној управи („Службени гласник РС“, бр</w:t>
      </w:r>
      <w:r w:rsidR="00FA4A88" w:rsidRPr="0049216D">
        <w:t>oj</w:t>
      </w:r>
      <w:r w:rsidR="00D279B6" w:rsidRPr="0049216D">
        <w:t xml:space="preserve"> 79/05, 101/07 и </w:t>
      </w:r>
      <w:r w:rsidRPr="0049216D">
        <w:t>95/10);</w:t>
      </w:r>
    </w:p>
    <w:p w14:paraId="19355604" w14:textId="77777777" w:rsidR="007805ED" w:rsidRPr="0049216D" w:rsidRDefault="007805ED" w:rsidP="00F11A71">
      <w:pPr>
        <w:pStyle w:val="ListParagraph"/>
        <w:numPr>
          <w:ilvl w:val="0"/>
          <w:numId w:val="33"/>
        </w:numPr>
        <w:jc w:val="both"/>
      </w:pPr>
      <w:r w:rsidRPr="0049216D">
        <w:t>Закон</w:t>
      </w:r>
      <w:r w:rsidR="005D62CF" w:rsidRPr="0049216D">
        <w:t xml:space="preserve"> </w:t>
      </w:r>
      <w:r w:rsidRPr="0049216D">
        <w:t>о</w:t>
      </w:r>
      <w:r w:rsidR="005D62CF" w:rsidRPr="0049216D">
        <w:t xml:space="preserve"> </w:t>
      </w:r>
      <w:r w:rsidRPr="0049216D">
        <w:t>буџетском</w:t>
      </w:r>
      <w:r w:rsidR="005D62CF" w:rsidRPr="0049216D">
        <w:t xml:space="preserve"> </w:t>
      </w:r>
      <w:r w:rsidRPr="0049216D">
        <w:t>систему (Службени</w:t>
      </w:r>
      <w:r w:rsidR="00FA4A88" w:rsidRPr="0049216D">
        <w:t xml:space="preserve"> </w:t>
      </w:r>
      <w:r w:rsidRPr="0049216D">
        <w:t>гласник</w:t>
      </w:r>
      <w:r w:rsidR="00FA4A88" w:rsidRPr="0049216D">
        <w:t xml:space="preserve"> </w:t>
      </w:r>
      <w:r w:rsidRPr="0049216D">
        <w:t>РС, бр</w:t>
      </w:r>
      <w:r w:rsidR="00FA4A88" w:rsidRPr="0049216D">
        <w:t>oj</w:t>
      </w:r>
      <w:r w:rsidRPr="0049216D">
        <w:t xml:space="preserve"> </w:t>
      </w:r>
      <w:hyperlink r:id="rId78" w:tooltip="Zakon o budžetskom sistemu (17/07/2009)" w:history="1">
        <w:r w:rsidRPr="0049216D">
          <w:rPr>
            <w:rStyle w:val="Hyperlink"/>
            <w:color w:val="auto"/>
            <w:u w:val="none"/>
          </w:rPr>
          <w:t>54/09</w:t>
        </w:r>
      </w:hyperlink>
      <w:r w:rsidRPr="0049216D">
        <w:t xml:space="preserve">, </w:t>
      </w:r>
      <w:hyperlink r:id="rId79" w:tooltip="Zakon o izmenama i dopunama Zakona o budžetskom sistemu (12/10/2010)" w:history="1">
        <w:r w:rsidRPr="0049216D">
          <w:rPr>
            <w:rStyle w:val="Hyperlink"/>
            <w:color w:val="auto"/>
            <w:u w:val="none"/>
          </w:rPr>
          <w:t>73/10</w:t>
        </w:r>
      </w:hyperlink>
      <w:r w:rsidRPr="0049216D">
        <w:t xml:space="preserve">, </w:t>
      </w:r>
      <w:hyperlink r:id="rId80" w:tooltip="Zakon o izmenama i dopunama Zakona o budžetskom sistemu (29/12/2010)" w:history="1">
        <w:r w:rsidRPr="0049216D">
          <w:rPr>
            <w:rStyle w:val="Hyperlink"/>
            <w:color w:val="auto"/>
            <w:u w:val="none"/>
          </w:rPr>
          <w:t>101/10</w:t>
        </w:r>
      </w:hyperlink>
      <w:r w:rsidRPr="0049216D">
        <w:t xml:space="preserve">, </w:t>
      </w:r>
      <w:hyperlink r:id="rId81" w:tooltip="Zakon o izmenama i dopunama Zakona o budžetskom sistemu (30/12/2011)" w:history="1">
        <w:r w:rsidRPr="0049216D">
          <w:rPr>
            <w:rStyle w:val="Hyperlink"/>
            <w:color w:val="auto"/>
            <w:u w:val="none"/>
          </w:rPr>
          <w:t>101/11</w:t>
        </w:r>
      </w:hyperlink>
      <w:r w:rsidRPr="0049216D">
        <w:t xml:space="preserve">, </w:t>
      </w:r>
      <w:hyperlink r:id="rId82" w:tooltip="Zakon o izmenama i dopunama Zakona o budžetskom sistemu (28/09/2012)" w:history="1">
        <w:r w:rsidRPr="0049216D">
          <w:rPr>
            <w:rStyle w:val="Hyperlink"/>
            <w:color w:val="auto"/>
            <w:u w:val="none"/>
          </w:rPr>
          <w:t>93/12</w:t>
        </w:r>
      </w:hyperlink>
      <w:r w:rsidRPr="0049216D">
        <w:t xml:space="preserve">, </w:t>
      </w:r>
      <w:hyperlink r:id="rId83" w:tooltip="Zakon o izmenama i dopunama Zakona o budžetskom sistemu (16/07/2013)" w:history="1">
        <w:r w:rsidRPr="0049216D">
          <w:rPr>
            <w:rStyle w:val="Hyperlink"/>
            <w:color w:val="auto"/>
            <w:u w:val="none"/>
          </w:rPr>
          <w:t>62/13</w:t>
        </w:r>
      </w:hyperlink>
      <w:r w:rsidRPr="0049216D">
        <w:t xml:space="preserve">, </w:t>
      </w:r>
      <w:hyperlink r:id="rId84" w:tooltip="Ispravka Zakona o izmenama i dopunama Zakona o budžetskom sistemu (19/07/2013)" w:history="1">
        <w:r w:rsidRPr="0049216D">
          <w:rPr>
            <w:rStyle w:val="Hyperlink"/>
            <w:color w:val="auto"/>
            <w:u w:val="none"/>
          </w:rPr>
          <w:t>63/13</w:t>
        </w:r>
      </w:hyperlink>
      <w:r w:rsidR="006A3C2F">
        <w:rPr>
          <w:rStyle w:val="Hyperlink"/>
          <w:color w:val="auto"/>
          <w:u w:val="none"/>
          <w:lang w:val="sr-Cyrl-RS"/>
        </w:rPr>
        <w:t xml:space="preserve"> </w:t>
      </w:r>
      <w:r w:rsidR="006F0B60">
        <w:t>-</w:t>
      </w:r>
      <w:r w:rsidRPr="0049216D">
        <w:t xml:space="preserve"> испр</w:t>
      </w:r>
      <w:r w:rsidR="00D279B6" w:rsidRPr="0049216D">
        <w:t>авка</w:t>
      </w:r>
      <w:r w:rsidR="005E2D51" w:rsidRPr="0049216D">
        <w:t xml:space="preserve">, </w:t>
      </w:r>
      <w:r w:rsidR="00F93115" w:rsidRPr="0049216D">
        <w:t>108/13, 142/14, 68/15, 103/15 и 99/16</w:t>
      </w:r>
      <w:r w:rsidRPr="0049216D">
        <w:t>);</w:t>
      </w:r>
    </w:p>
    <w:p w14:paraId="2E319FE9" w14:textId="77777777" w:rsidR="007805ED" w:rsidRPr="0049216D" w:rsidRDefault="007805ED" w:rsidP="00F11A71">
      <w:pPr>
        <w:pStyle w:val="ListParagraph"/>
        <w:numPr>
          <w:ilvl w:val="0"/>
          <w:numId w:val="33"/>
        </w:numPr>
        <w:jc w:val="both"/>
      </w:pPr>
      <w:r w:rsidRPr="0049216D">
        <w:t>Закон о буџету РС за текућу годину;</w:t>
      </w:r>
    </w:p>
    <w:p w14:paraId="40D079EC" w14:textId="77777777" w:rsidR="007805ED" w:rsidRPr="0049216D" w:rsidRDefault="007805ED" w:rsidP="00F11A71">
      <w:pPr>
        <w:pStyle w:val="ListParagraph"/>
        <w:numPr>
          <w:ilvl w:val="0"/>
          <w:numId w:val="33"/>
        </w:numPr>
        <w:jc w:val="both"/>
      </w:pPr>
      <w:r w:rsidRPr="0049216D">
        <w:t>Закон о рачуноводст</w:t>
      </w:r>
      <w:r w:rsidR="00FA4A88" w:rsidRPr="0049216D">
        <w:t>ву („Службени гласник РС“, број</w:t>
      </w:r>
      <w:r w:rsidRPr="0049216D">
        <w:t xml:space="preserve"> 62/13);</w:t>
      </w:r>
    </w:p>
    <w:p w14:paraId="18E22921" w14:textId="77777777" w:rsidR="007805ED" w:rsidRPr="0049216D" w:rsidRDefault="007805ED" w:rsidP="00F11A71">
      <w:pPr>
        <w:pStyle w:val="ListParagraph"/>
        <w:numPr>
          <w:ilvl w:val="0"/>
          <w:numId w:val="33"/>
        </w:numPr>
        <w:jc w:val="both"/>
      </w:pPr>
      <w:r w:rsidRPr="0049216D">
        <w:t>Закон о ревизији („Службени гласник РС“, број 62/13);</w:t>
      </w:r>
    </w:p>
    <w:p w14:paraId="37509B06" w14:textId="77777777" w:rsidR="007805ED" w:rsidRPr="0049216D" w:rsidRDefault="007805ED" w:rsidP="00F11A71">
      <w:pPr>
        <w:pStyle w:val="ListParagraph"/>
        <w:numPr>
          <w:ilvl w:val="0"/>
          <w:numId w:val="33"/>
        </w:numPr>
        <w:jc w:val="both"/>
      </w:pPr>
      <w:r w:rsidRPr="0049216D">
        <w:t>Закон о пензијском и инвалидском осигу</w:t>
      </w:r>
      <w:r w:rsidR="00CA431E" w:rsidRPr="0049216D">
        <w:t>рању („Службени гласник РС”, брoj</w:t>
      </w:r>
      <w:r w:rsidRPr="0049216D">
        <w:t xml:space="preserve"> </w:t>
      </w:r>
      <w:hyperlink r:id="rId85" w:tooltip="Zakon o penzijskom i invalidskom osiguranju (02/04/2003)" w:history="1">
        <w:r w:rsidRPr="0049216D">
          <w:rPr>
            <w:rStyle w:val="Hyperlink"/>
            <w:color w:val="auto"/>
            <w:u w:val="none"/>
          </w:rPr>
          <w:t>34/03</w:t>
        </w:r>
      </w:hyperlink>
      <w:r w:rsidRPr="0049216D">
        <w:t xml:space="preserve">, </w:t>
      </w:r>
      <w:hyperlink r:id="rId86" w:tooltip="Odluka US RS (odnosi se na Zakon o penzijskom i invalidskom osiguranju - Sl. gl. RS, br. 34/03) (07/06/2004)" w:history="1">
        <w:r w:rsidRPr="0049216D">
          <w:rPr>
            <w:rStyle w:val="Hyperlink"/>
            <w:color w:val="auto"/>
            <w:u w:val="none"/>
          </w:rPr>
          <w:t>64/04</w:t>
        </w:r>
      </w:hyperlink>
      <w:r w:rsidR="006A3C2F">
        <w:rPr>
          <w:rStyle w:val="Hyperlink"/>
          <w:color w:val="auto"/>
          <w:u w:val="none"/>
          <w:lang w:val="sr-Cyrl-RS"/>
        </w:rPr>
        <w:t xml:space="preserve"> </w:t>
      </w:r>
      <w:r w:rsidRPr="0049216D">
        <w:t xml:space="preserve">- </w:t>
      </w:r>
      <w:r w:rsidR="00714404" w:rsidRPr="0049216D">
        <w:t>одлука УС</w:t>
      </w:r>
      <w:r w:rsidRPr="0049216D">
        <w:t xml:space="preserve">, </w:t>
      </w:r>
      <w:hyperlink r:id="rId87" w:tooltip="Zakon o doprinosima za obavezno socijalno osiguranje (24/07/2004)" w:history="1">
        <w:r w:rsidRPr="0049216D">
          <w:rPr>
            <w:rStyle w:val="Hyperlink"/>
            <w:color w:val="auto"/>
            <w:u w:val="none"/>
          </w:rPr>
          <w:t>84/04</w:t>
        </w:r>
      </w:hyperlink>
      <w:r w:rsidR="006A3C2F">
        <w:rPr>
          <w:rStyle w:val="Hyperlink"/>
          <w:color w:val="auto"/>
          <w:u w:val="none"/>
          <w:lang w:val="sr-Cyrl-RS"/>
        </w:rPr>
        <w:t xml:space="preserve"> </w:t>
      </w:r>
      <w:r w:rsidRPr="0049216D">
        <w:t xml:space="preserve">- др. закон, </w:t>
      </w:r>
      <w:hyperlink r:id="rId88" w:tooltip="Zakon o izmenama i dopunama Zakona o penzijskom i invalidskom osiguranju (06/10/2005)" w:history="1">
        <w:r w:rsidRPr="0049216D">
          <w:rPr>
            <w:rStyle w:val="Hyperlink"/>
            <w:color w:val="auto"/>
            <w:u w:val="none"/>
          </w:rPr>
          <w:t>85/05</w:t>
        </w:r>
      </w:hyperlink>
      <w:r w:rsidRPr="0049216D">
        <w:t xml:space="preserve">, </w:t>
      </w:r>
      <w:hyperlink r:id="rId89" w:tooltip="Zakon o izmenama zakona kojima su određene novčane kazne za privredne prestupe i prekršaje (21/11/2005)" w:history="1">
        <w:r w:rsidRPr="0049216D">
          <w:rPr>
            <w:rStyle w:val="Hyperlink"/>
            <w:color w:val="auto"/>
            <w:u w:val="none"/>
          </w:rPr>
          <w:t>101/05</w:t>
        </w:r>
      </w:hyperlink>
      <w:r w:rsidRPr="0049216D">
        <w:t xml:space="preserve">- др. закон, </w:t>
      </w:r>
      <w:hyperlink r:id="rId90" w:tooltip="Odluka Ustavnog suda RS (odnosi se na Zakon o penzijskom i invalidskom osiguranju) (21/07/2006)" w:history="1">
        <w:r w:rsidRPr="0049216D">
          <w:rPr>
            <w:rStyle w:val="Hyperlink"/>
            <w:color w:val="auto"/>
            <w:u w:val="none"/>
          </w:rPr>
          <w:t>63/06</w:t>
        </w:r>
      </w:hyperlink>
      <w:r w:rsidR="006A3C2F">
        <w:rPr>
          <w:rStyle w:val="Hyperlink"/>
          <w:color w:val="auto"/>
          <w:u w:val="none"/>
          <w:lang w:val="sr-Cyrl-RS"/>
        </w:rPr>
        <w:t xml:space="preserve"> </w:t>
      </w:r>
      <w:r w:rsidRPr="0049216D">
        <w:t xml:space="preserve">- </w:t>
      </w:r>
      <w:r w:rsidR="0047097F" w:rsidRPr="0049216D">
        <w:t>одлука УС</w:t>
      </w:r>
      <w:r w:rsidRPr="0049216D">
        <w:t xml:space="preserve">, </w:t>
      </w:r>
      <w:hyperlink r:id="rId91" w:tooltip="Zakon o izmeni i dopuni Zakona o penzijskom i invalidskom osiguranju (22/01/2009)" w:history="1">
        <w:r w:rsidRPr="0049216D">
          <w:rPr>
            <w:rStyle w:val="Hyperlink"/>
            <w:color w:val="auto"/>
            <w:u w:val="none"/>
          </w:rPr>
          <w:t>5/09</w:t>
        </w:r>
      </w:hyperlink>
      <w:r w:rsidRPr="0049216D">
        <w:t xml:space="preserve">, </w:t>
      </w:r>
      <w:hyperlink r:id="rId92" w:tooltip="Zakon o dopuni Zakona o penzijskom i invalidskom osiguranju (23/12/2009)" w:history="1">
        <w:r w:rsidRPr="0049216D">
          <w:rPr>
            <w:rStyle w:val="Hyperlink"/>
            <w:color w:val="auto"/>
            <w:u w:val="none"/>
          </w:rPr>
          <w:t>107/09</w:t>
        </w:r>
      </w:hyperlink>
      <w:r w:rsidRPr="0049216D">
        <w:t xml:space="preserve">, </w:t>
      </w:r>
      <w:hyperlink r:id="rId93" w:tooltip="Zakon o izmenama i dopunama Zakona o penzijskom i invalidskom osiguranju (29/12/2010)" w:history="1">
        <w:r w:rsidRPr="0049216D">
          <w:rPr>
            <w:rStyle w:val="Hyperlink"/>
            <w:color w:val="auto"/>
            <w:u w:val="none"/>
          </w:rPr>
          <w:t>101/10</w:t>
        </w:r>
      </w:hyperlink>
      <w:r w:rsidRPr="0049216D">
        <w:t xml:space="preserve">, </w:t>
      </w:r>
      <w:hyperlink r:id="rId94" w:tooltip="Zakon o dopuni Zakona o penzijskom i invalidskom osiguranju (28/09/2012)" w:history="1">
        <w:r w:rsidRPr="0049216D">
          <w:rPr>
            <w:rStyle w:val="Hyperlink"/>
            <w:color w:val="auto"/>
            <w:u w:val="none"/>
          </w:rPr>
          <w:t>93/12</w:t>
        </w:r>
      </w:hyperlink>
      <w:r w:rsidRPr="0049216D">
        <w:t xml:space="preserve">, </w:t>
      </w:r>
      <w:hyperlink r:id="rId95" w:tooltip="Zakon o izmeni Zakona o penzijskom i invalidskom osiguranju (16/07/2013)" w:history="1">
        <w:r w:rsidRPr="0049216D">
          <w:rPr>
            <w:rStyle w:val="Hyperlink"/>
            <w:color w:val="auto"/>
            <w:u w:val="none"/>
          </w:rPr>
          <w:t>62/13</w:t>
        </w:r>
      </w:hyperlink>
      <w:r w:rsidRPr="0049216D">
        <w:t xml:space="preserve">, </w:t>
      </w:r>
      <w:hyperlink r:id="rId96" w:tooltip="Zakon o izmeni Zakona o penzijskom i invalidskom osiguranju (06/12/2013)" w:history="1">
        <w:r w:rsidRPr="0049216D">
          <w:rPr>
            <w:rStyle w:val="Hyperlink"/>
            <w:color w:val="auto"/>
            <w:u w:val="none"/>
          </w:rPr>
          <w:t>108/13</w:t>
        </w:r>
      </w:hyperlink>
      <w:r w:rsidRPr="0049216D">
        <w:t xml:space="preserve">, </w:t>
      </w:r>
      <w:hyperlink r:id="rId97" w:tooltip="Zakon o izmenama i dopunama Zakona o penzijskom i invalidskom osiguranju (21/07/2014)" w:history="1">
        <w:r w:rsidRPr="0049216D">
          <w:rPr>
            <w:rStyle w:val="Hyperlink"/>
            <w:color w:val="auto"/>
            <w:u w:val="none"/>
          </w:rPr>
          <w:t>75/14</w:t>
        </w:r>
      </w:hyperlink>
      <w:r w:rsidRPr="0049216D">
        <w:t xml:space="preserve"> и 142/14);</w:t>
      </w:r>
    </w:p>
    <w:p w14:paraId="2A580C53" w14:textId="77777777" w:rsidR="007805ED" w:rsidRDefault="007805ED" w:rsidP="00F11A71">
      <w:pPr>
        <w:pStyle w:val="ListParagraph"/>
        <w:numPr>
          <w:ilvl w:val="0"/>
          <w:numId w:val="33"/>
        </w:numPr>
        <w:jc w:val="both"/>
      </w:pPr>
      <w:r w:rsidRPr="0049216D">
        <w:t>Закон о заштити узбуњивача (</w:t>
      </w:r>
      <w:r w:rsidR="0047097F" w:rsidRPr="0049216D">
        <w:t>„Службени гласник РС”, број 128/</w:t>
      </w:r>
      <w:r w:rsidR="0015718B">
        <w:t>14);</w:t>
      </w:r>
    </w:p>
    <w:p w14:paraId="63E324BC" w14:textId="0AECAEF9" w:rsidR="0047097F" w:rsidRPr="004A35A0" w:rsidRDefault="00B0752C" w:rsidP="002932EE">
      <w:pPr>
        <w:pStyle w:val="ListParagraph"/>
        <w:numPr>
          <w:ilvl w:val="0"/>
          <w:numId w:val="33"/>
        </w:numPr>
        <w:jc w:val="both"/>
      </w:pPr>
      <w:r w:rsidRPr="0049216D">
        <w:t xml:space="preserve">Закон о </w:t>
      </w:r>
      <w:r>
        <w:rPr>
          <w:lang w:val="sr-Cyrl-RS"/>
        </w:rPr>
        <w:t>информационој безбедности</w:t>
      </w:r>
      <w:r w:rsidRPr="0049216D">
        <w:t xml:space="preserve"> („Службени гласник РС”, број </w:t>
      </w:r>
      <w:r>
        <w:rPr>
          <w:lang w:val="sr-Cyrl-RS"/>
        </w:rPr>
        <w:t>6/16 и 94/</w:t>
      </w:r>
      <w:r w:rsidR="0015718B">
        <w:rPr>
          <w:lang w:val="sr-Cyrl-RS"/>
        </w:rPr>
        <w:t>17</w:t>
      </w:r>
      <w:r w:rsidR="0050136D">
        <w:t>)</w:t>
      </w:r>
      <w:r w:rsidR="00201DB4">
        <w:rPr>
          <w:lang w:val="sr-Cyrl-RS"/>
        </w:rPr>
        <w:t>.</w:t>
      </w:r>
    </w:p>
    <w:p w14:paraId="1C052767" w14:textId="77777777" w:rsidR="007805ED" w:rsidRPr="0047097F" w:rsidRDefault="007805ED" w:rsidP="0047097F">
      <w:pPr>
        <w:pStyle w:val="ListParagraph"/>
        <w:jc w:val="both"/>
        <w:rPr>
          <w:u w:val="single"/>
        </w:rPr>
      </w:pPr>
      <w:r w:rsidRPr="0047097F">
        <w:rPr>
          <w:u w:val="single"/>
        </w:rPr>
        <w:lastRenderedPageBreak/>
        <w:t>Подзаконски акти</w:t>
      </w:r>
    </w:p>
    <w:p w14:paraId="0CC54B80" w14:textId="77777777" w:rsidR="007805ED" w:rsidRPr="00CD1F10" w:rsidRDefault="007805ED" w:rsidP="00CD1F10">
      <w:pPr>
        <w:pStyle w:val="ListParagraph"/>
        <w:numPr>
          <w:ilvl w:val="0"/>
          <w:numId w:val="33"/>
        </w:numPr>
        <w:jc w:val="both"/>
      </w:pPr>
      <w:r w:rsidRPr="00CD1F10">
        <w:t>Посебан колективни уговор за државне органе („Сл. гласник РС“, бр</w:t>
      </w:r>
      <w:r w:rsidR="00FA4A88" w:rsidRPr="00CD1F10">
        <w:t>oj</w:t>
      </w:r>
      <w:r w:rsidRPr="00CD1F10">
        <w:t xml:space="preserve"> 25/15 и 50/15);</w:t>
      </w:r>
    </w:p>
    <w:p w14:paraId="07EE2001" w14:textId="77777777" w:rsidR="007805ED" w:rsidRPr="00CD1F10" w:rsidRDefault="007805ED" w:rsidP="00CD1F10">
      <w:pPr>
        <w:pStyle w:val="ListParagraph"/>
        <w:numPr>
          <w:ilvl w:val="0"/>
          <w:numId w:val="33"/>
        </w:numPr>
        <w:jc w:val="both"/>
      </w:pPr>
      <w:r w:rsidRPr="00CD1F10">
        <w:t>Уредба о канцеларијском пословању органа државне управе („Сл. гласник РС“, број 80/92);</w:t>
      </w:r>
    </w:p>
    <w:p w14:paraId="554E8A2C" w14:textId="77777777" w:rsidR="007805ED" w:rsidRPr="00CD1F10" w:rsidRDefault="007805ED" w:rsidP="00CD1F10">
      <w:pPr>
        <w:pStyle w:val="ListParagraph"/>
        <w:numPr>
          <w:ilvl w:val="0"/>
          <w:numId w:val="33"/>
        </w:numPr>
        <w:jc w:val="both"/>
      </w:pPr>
      <w:r w:rsidRPr="00CD1F10">
        <w:t>Уредба о начелима за унутрашње уређење и систематизацију радних места у Министарствима, посебним организацијама и службама Владе („Службени гласник РС“, бр</w:t>
      </w:r>
      <w:r w:rsidR="00FA4A88" w:rsidRPr="00CD1F10">
        <w:t>oj</w:t>
      </w:r>
      <w:r w:rsidRPr="00CD1F10">
        <w:t xml:space="preserve"> </w:t>
      </w:r>
      <w:hyperlink r:id="rId98" w:tooltip="Uredba o načelima za unutrašnje uređenje i sistematizaciju radnih mesta u ministarstvima, posebnim organizacijama i službama Vlade (prečišćen tekst) (04/09/2007)" w:history="1">
        <w:r w:rsidRPr="00CD1F10">
          <w:rPr>
            <w:rStyle w:val="Hyperlink"/>
            <w:color w:val="auto"/>
            <w:u w:val="none"/>
          </w:rPr>
          <w:t>81/07</w:t>
        </w:r>
      </w:hyperlink>
      <w:r w:rsidR="006A3C2F">
        <w:rPr>
          <w:rStyle w:val="Hyperlink"/>
          <w:color w:val="auto"/>
          <w:u w:val="none"/>
          <w:lang w:val="sr-Cyrl-RS"/>
        </w:rPr>
        <w:t xml:space="preserve"> </w:t>
      </w:r>
      <w:r w:rsidRPr="00CD1F10">
        <w:t xml:space="preserve">- пречишћен текст, </w:t>
      </w:r>
      <w:hyperlink r:id="rId99" w:tooltip="Uredba o dopuni Uredbe o načelima za unutrašnje uređenje i sistematizaciju radnih mesta u ministarstvima, posebnim organizacijama i službama Vlade (18/07/2008)" w:history="1">
        <w:r w:rsidRPr="00CD1F10">
          <w:rPr>
            <w:rStyle w:val="Hyperlink"/>
            <w:color w:val="auto"/>
            <w:u w:val="none"/>
          </w:rPr>
          <w:t>69/08</w:t>
        </w:r>
      </w:hyperlink>
      <w:r w:rsidRPr="00CD1F10">
        <w:t xml:space="preserve">, </w:t>
      </w:r>
      <w:hyperlink r:id="rId100" w:tooltip="Uredba o izmeni i dopuni Uredbe o načelima za unutrašnje uređenje i sistematizaciju radnih mesta u ministarstvima, posebnim organizacijama i službama Vlade (12/10/2012)" w:history="1">
        <w:r w:rsidRPr="00CD1F10">
          <w:rPr>
            <w:rStyle w:val="Hyperlink"/>
            <w:color w:val="auto"/>
            <w:u w:val="none"/>
          </w:rPr>
          <w:t>98/12</w:t>
        </w:r>
      </w:hyperlink>
      <w:r w:rsidRPr="00CD1F10">
        <w:t xml:space="preserve"> и </w:t>
      </w:r>
      <w:hyperlink r:id="rId101" w:tooltip="Uredba o dopuni Uredbe o načelima za unutrašnje uređenje i sistematizaciju radnih mesta u ministarstvima, posebnim organizacijama i službama Vlade (04/10/2013)" w:history="1">
        <w:r w:rsidRPr="00CD1F10">
          <w:rPr>
            <w:rStyle w:val="Hyperlink"/>
            <w:color w:val="auto"/>
            <w:u w:val="none"/>
          </w:rPr>
          <w:t>87/13</w:t>
        </w:r>
      </w:hyperlink>
      <w:r w:rsidRPr="00CD1F10">
        <w:t xml:space="preserve">); </w:t>
      </w:r>
    </w:p>
    <w:p w14:paraId="4117A296" w14:textId="77777777" w:rsidR="007805ED" w:rsidRPr="00CD1F10" w:rsidRDefault="007805ED" w:rsidP="00CD1F10">
      <w:pPr>
        <w:pStyle w:val="ListParagraph"/>
        <w:numPr>
          <w:ilvl w:val="0"/>
          <w:numId w:val="33"/>
        </w:numPr>
        <w:jc w:val="both"/>
      </w:pPr>
      <w:r w:rsidRPr="00CD1F10">
        <w:t>Уредба о разврставању радних места и мерилима за опис радних места државних службеника („Сл. гласник РС“, бр</w:t>
      </w:r>
      <w:r w:rsidR="00FA4A88" w:rsidRPr="00CD1F10">
        <w:t>oj</w:t>
      </w:r>
      <w:r w:rsidRPr="00CD1F10">
        <w:t xml:space="preserve"> </w:t>
      </w:r>
      <w:hyperlink r:id="rId102" w:tooltip="Uredba o razvrstavanju radnih mesta i merilima za opis radnih mesta državnih službenika (30/12/2005)" w:history="1">
        <w:r w:rsidRPr="00CD1F10">
          <w:rPr>
            <w:rStyle w:val="Hyperlink"/>
            <w:color w:val="auto"/>
            <w:u w:val="none"/>
          </w:rPr>
          <w:t>117/05</w:t>
        </w:r>
      </w:hyperlink>
      <w:r w:rsidRPr="00CD1F10">
        <w:t xml:space="preserve">, </w:t>
      </w:r>
      <w:hyperlink r:id="rId103" w:tooltip="Uredba o dopuni Uredbe o razvrstavanju radnih mesta i merilima za opis radnih mesta državnih službenika (25/11/2008)" w:history="1">
        <w:r w:rsidRPr="00CD1F10">
          <w:rPr>
            <w:rStyle w:val="Hyperlink"/>
            <w:color w:val="auto"/>
            <w:u w:val="none"/>
          </w:rPr>
          <w:t>108/08</w:t>
        </w:r>
      </w:hyperlink>
      <w:r w:rsidRPr="00CD1F10">
        <w:t xml:space="preserve">, </w:t>
      </w:r>
      <w:hyperlink r:id="rId104" w:tooltip="Uredba o izmenama Uredbe o razvrstavanju radnih mesta i merilima za opis radnih mesta državnih službenika (25/12/2009)" w:history="1">
        <w:r w:rsidRPr="00CD1F10">
          <w:rPr>
            <w:rStyle w:val="Hyperlink"/>
            <w:color w:val="auto"/>
            <w:u w:val="none"/>
          </w:rPr>
          <w:t>109/09</w:t>
        </w:r>
      </w:hyperlink>
      <w:r w:rsidRPr="00CD1F10">
        <w:t xml:space="preserve">, </w:t>
      </w:r>
      <w:hyperlink r:id="rId105" w:tooltip="Uredba o izmenama i dopunama Uredbe o razvrstavanju radnih mesta i merilima za opis radnih mesta državnih službenika (17/12/2010)" w:history="1">
        <w:r w:rsidRPr="00CD1F10">
          <w:rPr>
            <w:rStyle w:val="Hyperlink"/>
            <w:color w:val="auto"/>
            <w:u w:val="none"/>
          </w:rPr>
          <w:t>95/10</w:t>
        </w:r>
      </w:hyperlink>
      <w:r w:rsidRPr="00CD1F10">
        <w:t xml:space="preserve">, </w:t>
      </w:r>
      <w:hyperlink r:id="rId106" w:tooltip="Uredba o dopunama Uredbe o razvrstavanju radnih mesta i merilima za opis radnih mesta državnih službenika (12/12/2012)" w:history="1">
        <w:r w:rsidRPr="00CD1F10">
          <w:rPr>
            <w:rStyle w:val="Hyperlink"/>
            <w:color w:val="auto"/>
            <w:u w:val="none"/>
          </w:rPr>
          <w:t>117/12</w:t>
        </w:r>
      </w:hyperlink>
      <w:r w:rsidRPr="00CD1F10">
        <w:t xml:space="preserve"> и </w:t>
      </w:r>
      <w:r w:rsidR="006A2942" w:rsidRPr="00CD1F10">
        <w:t>84/14</w:t>
      </w:r>
      <w:r w:rsidRPr="00CD1F10">
        <w:t>);</w:t>
      </w:r>
    </w:p>
    <w:p w14:paraId="42C51DD9" w14:textId="77777777" w:rsidR="007805ED" w:rsidRPr="00CD1F10" w:rsidRDefault="007805ED" w:rsidP="00CD1F10">
      <w:pPr>
        <w:pStyle w:val="ListParagraph"/>
        <w:numPr>
          <w:ilvl w:val="0"/>
          <w:numId w:val="33"/>
        </w:numPr>
        <w:jc w:val="both"/>
      </w:pPr>
      <w:r w:rsidRPr="00CD1F10">
        <w:t>Уредба о разврставању радних места намештеника („Сл. гласник РС“, бр</w:t>
      </w:r>
      <w:r w:rsidR="00FA4A88" w:rsidRPr="00CD1F10">
        <w:t>oj</w:t>
      </w:r>
      <w:r w:rsidRPr="00CD1F10">
        <w:t xml:space="preserve"> </w:t>
      </w:r>
      <w:hyperlink r:id="rId107" w:tooltip="Uredba o razvrstavanju radnih mesta nameštenika (20/01/2006)" w:history="1">
        <w:r w:rsidRPr="00CD1F10">
          <w:rPr>
            <w:rStyle w:val="Hyperlink"/>
            <w:color w:val="auto"/>
            <w:u w:val="none"/>
          </w:rPr>
          <w:t>5/06</w:t>
        </w:r>
      </w:hyperlink>
      <w:r w:rsidRPr="00CD1F10">
        <w:t xml:space="preserve"> и </w:t>
      </w:r>
      <w:hyperlink r:id="rId108" w:tooltip="Uredba o dopuni Uredbe o razvrstavanju radnih mesta nameštenika (11/04/2006)" w:history="1">
        <w:r w:rsidRPr="00CD1F10">
          <w:rPr>
            <w:rStyle w:val="Hyperlink"/>
            <w:color w:val="auto"/>
            <w:u w:val="none"/>
          </w:rPr>
          <w:t>30/06</w:t>
        </w:r>
      </w:hyperlink>
      <w:r w:rsidRPr="00CD1F10">
        <w:t>);</w:t>
      </w:r>
    </w:p>
    <w:p w14:paraId="1F16E101" w14:textId="77777777" w:rsidR="007805ED" w:rsidRPr="00CD1F10" w:rsidRDefault="007805ED" w:rsidP="00CD1F10">
      <w:pPr>
        <w:pStyle w:val="ListParagraph"/>
        <w:numPr>
          <w:ilvl w:val="0"/>
          <w:numId w:val="33"/>
        </w:numPr>
        <w:jc w:val="both"/>
      </w:pPr>
      <w:r w:rsidRPr="00CD1F10">
        <w:t>Уредба о спровођењу интерног и јавног конкурса за попуњавање радних места у државним органима („Сл.</w:t>
      </w:r>
      <w:r w:rsidR="00FA4A88" w:rsidRPr="00CD1F10">
        <w:t xml:space="preserve"> </w:t>
      </w:r>
      <w:r w:rsidRPr="00CD1F10">
        <w:t>гласник РС“ бр</w:t>
      </w:r>
      <w:r w:rsidR="00FA4A88" w:rsidRPr="00CD1F10">
        <w:t>oj</w:t>
      </w:r>
      <w:r w:rsidRPr="00CD1F10">
        <w:t xml:space="preserve"> </w:t>
      </w:r>
      <w:hyperlink r:id="rId109" w:tooltip="Uredba o sprovođenju internog i javnog konkursa za popunjavanje radnih mesta u državnim organima (prečišćen tekst) (09/05/2007)" w:history="1">
        <w:r w:rsidRPr="00CD1F10">
          <w:rPr>
            <w:rStyle w:val="Hyperlink"/>
            <w:color w:val="auto"/>
            <w:u w:val="none"/>
          </w:rPr>
          <w:t>41/07</w:t>
        </w:r>
      </w:hyperlink>
      <w:r w:rsidR="006A3C2F">
        <w:rPr>
          <w:rStyle w:val="Hyperlink"/>
          <w:color w:val="auto"/>
          <w:u w:val="none"/>
          <w:lang w:val="sr-Cyrl-RS"/>
        </w:rPr>
        <w:t xml:space="preserve"> </w:t>
      </w:r>
      <w:r w:rsidRPr="00CD1F10">
        <w:t>-</w:t>
      </w:r>
      <w:r w:rsidR="00FA4A88" w:rsidRPr="00CD1F10">
        <w:t xml:space="preserve"> </w:t>
      </w:r>
      <w:r w:rsidRPr="00CD1F10">
        <w:t>пречишћен текст 109/09);</w:t>
      </w:r>
    </w:p>
    <w:p w14:paraId="4BC2AEAA" w14:textId="77777777" w:rsidR="007805ED" w:rsidRPr="00CD1F10" w:rsidRDefault="007805ED" w:rsidP="00CD1F10">
      <w:pPr>
        <w:pStyle w:val="ListParagraph"/>
        <w:numPr>
          <w:ilvl w:val="0"/>
          <w:numId w:val="33"/>
        </w:numPr>
        <w:jc w:val="both"/>
      </w:pPr>
      <w:r w:rsidRPr="00CD1F10">
        <w:t>Уредба о припреми кадровског плана у држав</w:t>
      </w:r>
      <w:r w:rsidR="00B607AF">
        <w:t>ним органима („Сл. гласник РС“,</w:t>
      </w:r>
      <w:r w:rsidRPr="00CD1F10">
        <w:t xml:space="preserve"> бр</w:t>
      </w:r>
      <w:r w:rsidR="00FA4A88" w:rsidRPr="00CD1F10">
        <w:t>oj</w:t>
      </w:r>
      <w:r w:rsidRPr="00CD1F10">
        <w:t xml:space="preserve"> 8/06);</w:t>
      </w:r>
    </w:p>
    <w:p w14:paraId="06B39EA8" w14:textId="77777777" w:rsidR="007805ED" w:rsidRPr="00CD1F10" w:rsidRDefault="007805ED" w:rsidP="00CD1F10">
      <w:pPr>
        <w:pStyle w:val="ListParagraph"/>
        <w:numPr>
          <w:ilvl w:val="0"/>
          <w:numId w:val="33"/>
        </w:numPr>
        <w:jc w:val="both"/>
      </w:pPr>
      <w:r w:rsidRPr="00CD1F10">
        <w:t>Уредба о оцењивању државних службеника</w:t>
      </w:r>
      <w:r w:rsidR="00AD72FE" w:rsidRPr="00CD1F10">
        <w:t xml:space="preserve"> </w:t>
      </w:r>
      <w:r w:rsidRPr="00CD1F10">
        <w:t>(„Сл. гласник РС“, бр</w:t>
      </w:r>
      <w:r w:rsidR="00FA4A88" w:rsidRPr="00CD1F10">
        <w:t>oj</w:t>
      </w:r>
      <w:r w:rsidRPr="00CD1F10">
        <w:t xml:space="preserve"> </w:t>
      </w:r>
      <w:hyperlink r:id="rId110" w:tooltip="Uredba o ocenjivanju državnih službenika (07/02/2006)" w:history="1">
        <w:r w:rsidRPr="00CD1F10">
          <w:rPr>
            <w:rStyle w:val="Hyperlink"/>
            <w:color w:val="auto"/>
            <w:u w:val="none"/>
          </w:rPr>
          <w:t>11/06</w:t>
        </w:r>
      </w:hyperlink>
      <w:r w:rsidRPr="00CD1F10">
        <w:t xml:space="preserve"> и </w:t>
      </w:r>
      <w:hyperlink r:id="rId111" w:tooltip="Uredba o izmenama i dopunama Uredbe o ocenjivanju državnih službenika (25/12/2009)" w:history="1">
        <w:r w:rsidRPr="00CD1F10">
          <w:rPr>
            <w:rStyle w:val="Hyperlink"/>
            <w:color w:val="auto"/>
            <w:u w:val="none"/>
          </w:rPr>
          <w:t>109/09</w:t>
        </w:r>
      </w:hyperlink>
      <w:r w:rsidRPr="00CD1F10">
        <w:t>);</w:t>
      </w:r>
    </w:p>
    <w:p w14:paraId="33DA3FEA" w14:textId="77777777" w:rsidR="007805ED" w:rsidRPr="00CD1F10" w:rsidRDefault="007805ED" w:rsidP="00CD1F10">
      <w:pPr>
        <w:pStyle w:val="ListParagraph"/>
        <w:numPr>
          <w:ilvl w:val="0"/>
          <w:numId w:val="33"/>
        </w:numPr>
        <w:jc w:val="both"/>
      </w:pPr>
      <w:r w:rsidRPr="00CD1F10">
        <w:t>Уредба о обрасцу за вођење евиденције и начину вођења евиденције о обради података о личности („Сл. гласник РС“, број 50/09);</w:t>
      </w:r>
    </w:p>
    <w:p w14:paraId="56D2C647" w14:textId="77777777" w:rsidR="007805ED" w:rsidRPr="00CD1F10" w:rsidRDefault="007805ED" w:rsidP="00CD1F10">
      <w:pPr>
        <w:pStyle w:val="ListParagraph"/>
        <w:numPr>
          <w:ilvl w:val="0"/>
          <w:numId w:val="33"/>
        </w:numPr>
        <w:jc w:val="both"/>
      </w:pPr>
      <w:r w:rsidRPr="00CD1F10">
        <w:t>Уредба о накнадама и другим примањима изабраних и постављених лица у државним органима („Сл. гласник РС“, број</w:t>
      </w:r>
      <w:r w:rsidR="00FA4A88" w:rsidRPr="00CD1F10">
        <w:t xml:space="preserve"> </w:t>
      </w:r>
      <w:r w:rsidR="00753C6E" w:rsidRPr="00CD1F10">
        <w:t>86/07 и</w:t>
      </w:r>
      <w:r w:rsidR="007B4F01" w:rsidRPr="00CD1F10">
        <w:t xml:space="preserve"> 104 /07</w:t>
      </w:r>
      <w:r w:rsidR="006A3C2F">
        <w:rPr>
          <w:lang w:val="sr-Cyrl-RS"/>
        </w:rPr>
        <w:t xml:space="preserve"> </w:t>
      </w:r>
      <w:r w:rsidRPr="00CD1F10">
        <w:t>- пречишћен текст);</w:t>
      </w:r>
    </w:p>
    <w:p w14:paraId="6F0D7C90" w14:textId="77777777" w:rsidR="007805ED" w:rsidRPr="00CD1F10" w:rsidRDefault="007805ED" w:rsidP="00CD1F10">
      <w:pPr>
        <w:pStyle w:val="ListParagraph"/>
        <w:numPr>
          <w:ilvl w:val="0"/>
          <w:numId w:val="33"/>
        </w:numPr>
        <w:jc w:val="both"/>
      </w:pPr>
      <w:r w:rsidRPr="00CD1F10">
        <w:t>Уредба о начину и поступку означавања тајности података, односно докумената („Сл. гласник РС“, број 8/11);</w:t>
      </w:r>
    </w:p>
    <w:p w14:paraId="73709A4B" w14:textId="77777777" w:rsidR="007805ED" w:rsidRPr="00CD1F10" w:rsidRDefault="007805ED" w:rsidP="00CD1F10">
      <w:pPr>
        <w:pStyle w:val="ListParagraph"/>
        <w:numPr>
          <w:ilvl w:val="0"/>
          <w:numId w:val="33"/>
        </w:numPr>
        <w:jc w:val="both"/>
      </w:pPr>
      <w:r w:rsidRPr="00CD1F10">
        <w:t>Уредба о буџетском рачуноводству („Службени гласник РС“, бр</w:t>
      </w:r>
      <w:r w:rsidR="00FA4A88" w:rsidRPr="00CD1F10">
        <w:t>oj</w:t>
      </w:r>
      <w:r w:rsidRPr="00CD1F10">
        <w:t xml:space="preserve"> 125/03 и 12/06);</w:t>
      </w:r>
    </w:p>
    <w:p w14:paraId="41DC245C" w14:textId="77777777" w:rsidR="007805ED" w:rsidRPr="00CD1F10" w:rsidRDefault="007805ED" w:rsidP="00CD1F10">
      <w:pPr>
        <w:pStyle w:val="ListParagraph"/>
        <w:numPr>
          <w:ilvl w:val="0"/>
          <w:numId w:val="33"/>
        </w:numPr>
        <w:jc w:val="both"/>
      </w:pPr>
      <w:r w:rsidRPr="00CD1F10">
        <w:t>Уредба о коефицијентима за обрачун и исплату плата именованих и постављених лица и запослених у државним органима („Службени гласник РС”, број 44/08</w:t>
      </w:r>
      <w:r w:rsidR="006A3C2F">
        <w:rPr>
          <w:lang w:val="sr-Cyrl-RS"/>
        </w:rPr>
        <w:t xml:space="preserve"> </w:t>
      </w:r>
      <w:r w:rsidRPr="00CD1F10">
        <w:t>-пречишћен текст</w:t>
      </w:r>
      <w:r w:rsidR="00E62F89" w:rsidRPr="00CD1F10">
        <w:t xml:space="preserve"> и 2/12</w:t>
      </w:r>
      <w:r w:rsidRPr="00CD1F10">
        <w:t>);</w:t>
      </w:r>
    </w:p>
    <w:p w14:paraId="356BB3AA" w14:textId="77777777" w:rsidR="007805ED" w:rsidRPr="00CD1F10" w:rsidRDefault="007805ED" w:rsidP="00CD1F10">
      <w:pPr>
        <w:pStyle w:val="ListParagraph"/>
        <w:numPr>
          <w:ilvl w:val="0"/>
          <w:numId w:val="33"/>
        </w:numPr>
        <w:jc w:val="both"/>
      </w:pPr>
      <w:r w:rsidRPr="00CD1F10">
        <w:t>Уредба о накнади трошкова и отпремнини државних службеника и наме</w:t>
      </w:r>
      <w:r w:rsidR="00FA4A88" w:rsidRPr="00CD1F10">
        <w:t>штеника („Службени гласник РС“,</w:t>
      </w:r>
      <w:r w:rsidRPr="00CD1F10">
        <w:t xml:space="preserve"> бр</w:t>
      </w:r>
      <w:r w:rsidR="00FA4A88" w:rsidRPr="00CD1F10">
        <w:t>oj</w:t>
      </w:r>
      <w:r w:rsidRPr="00CD1F10">
        <w:t xml:space="preserve"> 98/07</w:t>
      </w:r>
      <w:r w:rsidR="006A3C2F">
        <w:rPr>
          <w:lang w:val="sr-Cyrl-RS"/>
        </w:rPr>
        <w:t xml:space="preserve"> </w:t>
      </w:r>
      <w:r w:rsidR="00753C6E" w:rsidRPr="00CD1F10">
        <w:t>-</w:t>
      </w:r>
      <w:r w:rsidR="00566C9E" w:rsidRPr="00CD1F10">
        <w:t xml:space="preserve"> пречишћен текст</w:t>
      </w:r>
      <w:r w:rsidRPr="00CD1F10">
        <w:t>, 84/14 и 84/15);</w:t>
      </w:r>
    </w:p>
    <w:p w14:paraId="7FD85D37" w14:textId="77777777" w:rsidR="007805ED" w:rsidRPr="00CD1F10" w:rsidRDefault="007805ED" w:rsidP="00CD1F10">
      <w:pPr>
        <w:pStyle w:val="ListParagraph"/>
        <w:numPr>
          <w:ilvl w:val="0"/>
          <w:numId w:val="33"/>
        </w:numPr>
        <w:jc w:val="both"/>
      </w:pPr>
      <w:r w:rsidRPr="00CD1F10">
        <w:t>Упутство о канцеларијском пословању органа државне</w:t>
      </w:r>
      <w:r w:rsidR="00FA4A88" w:rsidRPr="00CD1F10">
        <w:t xml:space="preserve"> управе („Службени гласник РС“,</w:t>
      </w:r>
      <w:r w:rsidRPr="00CD1F10">
        <w:t xml:space="preserve"> бр</w:t>
      </w:r>
      <w:r w:rsidR="000B186D" w:rsidRPr="00CD1F10">
        <w:t>oj 10/93 и 14/93</w:t>
      </w:r>
      <w:r w:rsidR="006A3C2F">
        <w:rPr>
          <w:lang w:val="sr-Cyrl-RS"/>
        </w:rPr>
        <w:t xml:space="preserve"> </w:t>
      </w:r>
      <w:r w:rsidR="000B186D" w:rsidRPr="00CD1F10">
        <w:t>- испрaвка</w:t>
      </w:r>
      <w:r w:rsidR="00D75198" w:rsidRPr="00CD1F10">
        <w:t>, 67/16 и 3/17</w:t>
      </w:r>
      <w:r w:rsidRPr="00CD1F10">
        <w:t>);</w:t>
      </w:r>
    </w:p>
    <w:p w14:paraId="2A7D0CBB" w14:textId="77777777" w:rsidR="00D75198" w:rsidRPr="00CD1F10" w:rsidRDefault="007805ED" w:rsidP="00CD1F10">
      <w:pPr>
        <w:pStyle w:val="ListParagraph"/>
        <w:numPr>
          <w:ilvl w:val="0"/>
          <w:numId w:val="33"/>
        </w:numPr>
        <w:jc w:val="both"/>
      </w:pPr>
      <w:r w:rsidRPr="00CD1F10">
        <w:t>Уредба о електронском канцеларијском пословању органа државн</w:t>
      </w:r>
      <w:r w:rsidR="000B186D" w:rsidRPr="00CD1F10">
        <w:t>е управе</w:t>
      </w:r>
      <w:r w:rsidR="00D75198" w:rsidRPr="00CD1F10">
        <w:t xml:space="preserve"> </w:t>
      </w:r>
      <w:r w:rsidR="000B186D" w:rsidRPr="00CD1F10">
        <w:t>(„Службени гласник РС“,</w:t>
      </w:r>
      <w:r w:rsidRPr="00CD1F10">
        <w:t xml:space="preserve"> број 40/10);</w:t>
      </w:r>
      <w:r w:rsidR="000B186D" w:rsidRPr="00CD1F10">
        <w:t xml:space="preserve"> </w:t>
      </w:r>
    </w:p>
    <w:p w14:paraId="1A5E1E41" w14:textId="77777777" w:rsidR="007805ED" w:rsidRPr="00CD1F10" w:rsidRDefault="007805ED" w:rsidP="00CD1F10">
      <w:pPr>
        <w:pStyle w:val="ListParagraph"/>
        <w:numPr>
          <w:ilvl w:val="0"/>
          <w:numId w:val="33"/>
        </w:numPr>
        <w:jc w:val="both"/>
      </w:pPr>
      <w:r w:rsidRPr="00CD1F10">
        <w:t>Упутство о електронском канцеларијском по</w:t>
      </w:r>
      <w:r w:rsidR="000B186D" w:rsidRPr="00CD1F10">
        <w:t>словању („Службени гласник РС“,</w:t>
      </w:r>
      <w:r w:rsidRPr="00CD1F10">
        <w:t xml:space="preserve"> број 102/10);</w:t>
      </w:r>
    </w:p>
    <w:p w14:paraId="27BB5F8F" w14:textId="77777777" w:rsidR="007805ED" w:rsidRPr="00CD1F10" w:rsidRDefault="007805ED" w:rsidP="00CD1F10">
      <w:pPr>
        <w:pStyle w:val="ListParagraph"/>
        <w:numPr>
          <w:ilvl w:val="0"/>
          <w:numId w:val="33"/>
        </w:numPr>
        <w:jc w:val="both"/>
      </w:pPr>
      <w:r w:rsidRPr="00CD1F10">
        <w:t xml:space="preserve">Пословник Владе („Сл. гласник РС“, бр. </w:t>
      </w:r>
      <w:hyperlink r:id="rId112" w:tooltip="Poslovnik Vlade (prečišćen tekst) (18/07/2006)" w:history="1">
        <w:r w:rsidRPr="00CD1F10">
          <w:rPr>
            <w:rStyle w:val="Hyperlink"/>
            <w:color w:val="auto"/>
            <w:u w:val="none"/>
          </w:rPr>
          <w:t>61/06</w:t>
        </w:r>
      </w:hyperlink>
      <w:r w:rsidR="006A3C2F">
        <w:rPr>
          <w:rStyle w:val="Hyperlink"/>
          <w:color w:val="auto"/>
          <w:u w:val="none"/>
          <w:lang w:val="sr-Cyrl-RS"/>
        </w:rPr>
        <w:t xml:space="preserve"> </w:t>
      </w:r>
      <w:r w:rsidRPr="00CD1F10">
        <w:t xml:space="preserve">- пречишћен текст, </w:t>
      </w:r>
      <w:hyperlink r:id="rId113" w:tooltip="Odluka o izmenama i dopunama Poslovnika Vlade (18/07/2008)" w:history="1">
        <w:r w:rsidRPr="00CD1F10">
          <w:rPr>
            <w:rStyle w:val="Hyperlink"/>
            <w:color w:val="auto"/>
            <w:u w:val="none"/>
          </w:rPr>
          <w:t>69/08</w:t>
        </w:r>
      </w:hyperlink>
      <w:r w:rsidRPr="00CD1F10">
        <w:t xml:space="preserve">, </w:t>
      </w:r>
      <w:hyperlink r:id="rId114" w:tooltip="Odluka o izmenama i dopunama Poslovnika Vlade (28/10/2009)" w:history="1">
        <w:r w:rsidRPr="00CD1F10">
          <w:rPr>
            <w:rStyle w:val="Hyperlink"/>
            <w:color w:val="auto"/>
            <w:u w:val="none"/>
          </w:rPr>
          <w:t>88/09</w:t>
        </w:r>
      </w:hyperlink>
      <w:r w:rsidRPr="00CD1F10">
        <w:t xml:space="preserve">, </w:t>
      </w:r>
      <w:hyperlink r:id="rId115" w:tooltip="Odluka o izmenama i dopunama Poslovnika Vlade (18/05/2010)" w:history="1">
        <w:r w:rsidRPr="00CD1F10">
          <w:rPr>
            <w:rStyle w:val="Hyperlink"/>
            <w:color w:val="auto"/>
            <w:u w:val="none"/>
          </w:rPr>
          <w:t>33/10</w:t>
        </w:r>
      </w:hyperlink>
      <w:r w:rsidRPr="00CD1F10">
        <w:t xml:space="preserve">, </w:t>
      </w:r>
      <w:hyperlink r:id="rId116" w:tooltip="Odluka o izmenama i dopunama Poslovnika Vlade (24/09/2010)" w:history="1">
        <w:r w:rsidRPr="00CD1F10">
          <w:rPr>
            <w:rStyle w:val="Hyperlink"/>
            <w:color w:val="auto"/>
            <w:u w:val="none"/>
          </w:rPr>
          <w:t>69/10</w:t>
        </w:r>
      </w:hyperlink>
      <w:r w:rsidRPr="00CD1F10">
        <w:t xml:space="preserve">, </w:t>
      </w:r>
      <w:hyperlink r:id="rId117" w:tooltip="Odluka o izmeni i dopuni Poslovnika Vlade (25/03/2011)" w:history="1">
        <w:r w:rsidRPr="00CD1F10">
          <w:rPr>
            <w:rStyle w:val="Hyperlink"/>
            <w:color w:val="auto"/>
            <w:u w:val="none"/>
          </w:rPr>
          <w:t>20/11</w:t>
        </w:r>
      </w:hyperlink>
      <w:r w:rsidRPr="00CD1F10">
        <w:t xml:space="preserve">, </w:t>
      </w:r>
      <w:hyperlink r:id="rId118" w:tooltip="Odluka o izmenama Poslovnika Vlade (31/05/2011)" w:history="1">
        <w:r w:rsidRPr="00CD1F10">
          <w:rPr>
            <w:rStyle w:val="Hyperlink"/>
            <w:color w:val="auto"/>
            <w:u w:val="none"/>
          </w:rPr>
          <w:t>37/11</w:t>
        </w:r>
      </w:hyperlink>
      <w:r w:rsidRPr="00CD1F10">
        <w:t xml:space="preserve">, </w:t>
      </w:r>
      <w:hyperlink r:id="rId119" w:tooltip="Odluka o izmenama i dopunama Poslovnika Vlade (02/04/2013)" w:history="1">
        <w:r w:rsidRPr="00CD1F10">
          <w:rPr>
            <w:rStyle w:val="Hyperlink"/>
            <w:color w:val="auto"/>
            <w:u w:val="none"/>
          </w:rPr>
          <w:t>30/13</w:t>
        </w:r>
      </w:hyperlink>
      <w:r w:rsidRPr="00CD1F10">
        <w:t xml:space="preserve"> и </w:t>
      </w:r>
      <w:hyperlink r:id="rId120" w:tooltip="Odluka o izmenama i dopunama Poslovnika Vlade (22/07/2014)" w:history="1">
        <w:r w:rsidRPr="00CD1F10">
          <w:rPr>
            <w:rStyle w:val="Hyperlink"/>
            <w:color w:val="auto"/>
            <w:u w:val="none"/>
          </w:rPr>
          <w:t>76/14</w:t>
        </w:r>
      </w:hyperlink>
      <w:r w:rsidRPr="00CD1F10">
        <w:t>);</w:t>
      </w:r>
    </w:p>
    <w:tbl>
      <w:tblPr>
        <w:tblW w:w="0" w:type="auto"/>
        <w:tblCellSpacing w:w="0" w:type="dxa"/>
        <w:tblCellMar>
          <w:left w:w="0" w:type="dxa"/>
          <w:right w:w="0" w:type="dxa"/>
        </w:tblCellMar>
        <w:tblLook w:val="04A0" w:firstRow="1" w:lastRow="0" w:firstColumn="1" w:lastColumn="0" w:noHBand="0" w:noVBand="1"/>
      </w:tblPr>
      <w:tblGrid>
        <w:gridCol w:w="9329"/>
      </w:tblGrid>
      <w:tr w:rsidR="00CD1F10" w:rsidRPr="00CD1F10" w14:paraId="6B8BE21E" w14:textId="77777777" w:rsidTr="00A94445">
        <w:trPr>
          <w:trHeight w:val="990"/>
          <w:tblCellSpacing w:w="0" w:type="dxa"/>
        </w:trPr>
        <w:tc>
          <w:tcPr>
            <w:tcW w:w="0" w:type="auto"/>
            <w:vAlign w:val="center"/>
            <w:hideMark/>
          </w:tcPr>
          <w:p w14:paraId="5A4DB06A" w14:textId="77777777" w:rsidR="0098379D" w:rsidRPr="00CD1F10" w:rsidRDefault="007805ED" w:rsidP="008A5264">
            <w:pPr>
              <w:pStyle w:val="ListParagraph"/>
              <w:numPr>
                <w:ilvl w:val="0"/>
                <w:numId w:val="33"/>
              </w:numPr>
              <w:jc w:val="both"/>
            </w:pPr>
            <w:r w:rsidRPr="00CD1F10">
              <w:t xml:space="preserve">Пословник Народне скупштине </w:t>
            </w:r>
            <w:r w:rsidR="002A4915" w:rsidRPr="00CD1F10">
              <w:t>(„Сл. гласник РС“ број 20/12</w:t>
            </w:r>
            <w:r w:rsidR="006A3C2F">
              <w:rPr>
                <w:lang w:val="sr-Cyrl-RS"/>
              </w:rPr>
              <w:t xml:space="preserve"> </w:t>
            </w:r>
            <w:r w:rsidR="002A4915" w:rsidRPr="00CD1F10">
              <w:t>-</w:t>
            </w:r>
            <w:r w:rsidRPr="00CD1F10">
              <w:t xml:space="preserve"> пречишћен текст);</w:t>
            </w:r>
          </w:p>
          <w:p w14:paraId="7175A693" w14:textId="77777777" w:rsidR="0098379D" w:rsidRPr="00CD1F10" w:rsidRDefault="007805ED" w:rsidP="008A5264">
            <w:pPr>
              <w:pStyle w:val="ListParagraph"/>
              <w:numPr>
                <w:ilvl w:val="0"/>
                <w:numId w:val="33"/>
              </w:numPr>
              <w:jc w:val="both"/>
            </w:pPr>
            <w:r w:rsidRPr="00CD1F10">
              <w:t>Правилник о поклонима функционера („Сл. гласник РС“, бр</w:t>
            </w:r>
            <w:r w:rsidR="000B186D" w:rsidRPr="00CD1F10">
              <w:t>oj</w:t>
            </w:r>
            <w:r w:rsidRPr="00CD1F10">
              <w:t xml:space="preserve"> 81/10 и 92/11);</w:t>
            </w:r>
          </w:p>
          <w:p w14:paraId="49844DF6" w14:textId="77777777" w:rsidR="007805ED" w:rsidRPr="00CD1F10" w:rsidRDefault="00906CF1" w:rsidP="008A5264">
            <w:pPr>
              <w:pStyle w:val="ListParagraph"/>
              <w:numPr>
                <w:ilvl w:val="0"/>
                <w:numId w:val="33"/>
              </w:numPr>
              <w:jc w:val="both"/>
            </w:pPr>
            <w:hyperlink r:id="rId121" w:history="1">
              <w:r w:rsidR="007805ED" w:rsidRPr="00CD1F10">
                <w:rPr>
                  <w:rStyle w:val="Hyperlink"/>
                  <w:color w:val="auto"/>
                  <w:u w:val="none"/>
                </w:rPr>
                <w:t>Правилник о форми и садржини плана набавки и извештаја о извршењу плана набавки</w:t>
              </w:r>
            </w:hyperlink>
            <w:r w:rsidR="00B607AF">
              <w:t xml:space="preserve"> („Сл. гласник РС“,</w:t>
            </w:r>
            <w:r w:rsidR="007805ED" w:rsidRPr="00CD1F10">
              <w:t xml:space="preserve"> број 29/13);</w:t>
            </w:r>
          </w:p>
          <w:p w14:paraId="73AFBA3E" w14:textId="77777777" w:rsidR="007805ED" w:rsidRPr="00CD1F10" w:rsidRDefault="00906CF1" w:rsidP="008A5264">
            <w:pPr>
              <w:pStyle w:val="ListParagraph"/>
              <w:numPr>
                <w:ilvl w:val="0"/>
                <w:numId w:val="33"/>
              </w:numPr>
              <w:jc w:val="both"/>
            </w:pPr>
            <w:hyperlink r:id="rId122" w:history="1">
              <w:r w:rsidR="007805ED" w:rsidRPr="00CD1F10">
                <w:rPr>
                  <w:rStyle w:val="Hyperlink"/>
                  <w:color w:val="auto"/>
                  <w:u w:val="none"/>
                </w:rPr>
                <w:t>Правилник о форми и садржини захтева за мишљење о основаности примене  преговарачког поступка</w:t>
              </w:r>
            </w:hyperlink>
            <w:r w:rsidR="000B186D" w:rsidRPr="00CD1F10">
              <w:t xml:space="preserve"> („Сл. гласник РС“, </w:t>
            </w:r>
            <w:r w:rsidR="007805ED" w:rsidRPr="00CD1F10">
              <w:t>број</w:t>
            </w:r>
            <w:r w:rsidR="009D002F" w:rsidRPr="00CD1F10">
              <w:t xml:space="preserve"> 29/13 и </w:t>
            </w:r>
            <w:r w:rsidR="003F07E7" w:rsidRPr="00CD1F10">
              <w:t>83/15</w:t>
            </w:r>
            <w:r w:rsidR="007805ED" w:rsidRPr="00CD1F10">
              <w:t>);</w:t>
            </w:r>
          </w:p>
          <w:p w14:paraId="3788E199" w14:textId="77777777" w:rsidR="007805ED" w:rsidRPr="00CD1F10" w:rsidRDefault="00906CF1" w:rsidP="008A5264">
            <w:pPr>
              <w:pStyle w:val="ListParagraph"/>
              <w:numPr>
                <w:ilvl w:val="0"/>
                <w:numId w:val="33"/>
              </w:numPr>
              <w:jc w:val="both"/>
            </w:pPr>
            <w:hyperlink r:id="rId123" w:history="1">
              <w:r w:rsidR="007805ED" w:rsidRPr="00CD1F10">
                <w:rPr>
                  <w:rStyle w:val="Hyperlink"/>
                  <w:color w:val="auto"/>
                  <w:u w:val="none"/>
                </w:rPr>
                <w:t>Правилник о начину доказивања испуњености услова да су понуђена добра домаћег порекла</w:t>
              </w:r>
            </w:hyperlink>
            <w:r w:rsidR="000B186D" w:rsidRPr="00CD1F10">
              <w:t xml:space="preserve"> („Сл. гласник РС“, </w:t>
            </w:r>
            <w:r w:rsidR="007805ED" w:rsidRPr="00CD1F10">
              <w:t>број 33/13);</w:t>
            </w:r>
          </w:p>
          <w:p w14:paraId="194374D7" w14:textId="77777777" w:rsidR="007805ED" w:rsidRPr="00CD1F10" w:rsidRDefault="00906CF1" w:rsidP="008A5264">
            <w:pPr>
              <w:pStyle w:val="ListParagraph"/>
              <w:numPr>
                <w:ilvl w:val="0"/>
                <w:numId w:val="33"/>
              </w:numPr>
              <w:jc w:val="both"/>
            </w:pPr>
            <w:hyperlink r:id="rId124" w:history="1">
              <w:r w:rsidR="007805ED" w:rsidRPr="00CD1F10">
                <w:rPr>
                  <w:rStyle w:val="Hyperlink"/>
                  <w:color w:val="auto"/>
                  <w:u w:val="none"/>
                </w:rPr>
                <w:t>Правилник о обавезним елементима конкурсне документације у поступцима јавних набавки и начину доказивања испуњености услова</w:t>
              </w:r>
            </w:hyperlink>
            <w:r w:rsidR="000B186D" w:rsidRPr="00CD1F10">
              <w:t xml:space="preserve"> („Сл. гласник РС“,</w:t>
            </w:r>
            <w:r w:rsidR="007805ED" w:rsidRPr="00CD1F10">
              <w:t xml:space="preserve"> број </w:t>
            </w:r>
            <w:r w:rsidR="00220E01" w:rsidRPr="00CD1F10">
              <w:t>86/15</w:t>
            </w:r>
            <w:r w:rsidR="007805ED" w:rsidRPr="00CD1F10">
              <w:t>);</w:t>
            </w:r>
          </w:p>
          <w:p w14:paraId="4BE60FCE" w14:textId="77777777" w:rsidR="007805ED" w:rsidRPr="00CD1F10" w:rsidRDefault="007805ED" w:rsidP="008A5264">
            <w:pPr>
              <w:pStyle w:val="ListParagraph"/>
              <w:numPr>
                <w:ilvl w:val="0"/>
                <w:numId w:val="33"/>
              </w:numPr>
              <w:jc w:val="both"/>
            </w:pPr>
            <w:r w:rsidRPr="00CD1F10">
              <w:t>Правилник о садржини акта којим се ближе уређује поступак јавне набавке унут</w:t>
            </w:r>
            <w:r w:rsidR="000B186D" w:rsidRPr="00CD1F10">
              <w:t>ар наручиоца („Сл. гласник РС“,</w:t>
            </w:r>
            <w:r w:rsidRPr="00CD1F10">
              <w:t xml:space="preserve"> број </w:t>
            </w:r>
            <w:r w:rsidR="00220E01" w:rsidRPr="00CD1F10">
              <w:t>8</w:t>
            </w:r>
            <w:r w:rsidR="00A4204C" w:rsidRPr="00CD1F10">
              <w:t>3</w:t>
            </w:r>
            <w:r w:rsidR="00220E01" w:rsidRPr="00CD1F10">
              <w:t>/15</w:t>
            </w:r>
            <w:r w:rsidRPr="00CD1F10">
              <w:t>);</w:t>
            </w:r>
          </w:p>
          <w:p w14:paraId="53F93869" w14:textId="77777777" w:rsidR="007805ED" w:rsidRPr="00CD1F10" w:rsidRDefault="00906CF1" w:rsidP="008A5264">
            <w:pPr>
              <w:pStyle w:val="ListParagraph"/>
              <w:numPr>
                <w:ilvl w:val="0"/>
                <w:numId w:val="33"/>
              </w:numPr>
              <w:jc w:val="both"/>
            </w:pPr>
            <w:hyperlink r:id="rId125" w:history="1">
              <w:r w:rsidR="007805ED" w:rsidRPr="00CD1F10">
                <w:rPr>
                  <w:rStyle w:val="Hyperlink"/>
                  <w:color w:val="auto"/>
                  <w:u w:val="none"/>
                </w:rPr>
                <w:t>Правилник о садржини извештаја о јавним набавкама и начину вођења евиденције о јавним набавкама</w:t>
              </w:r>
            </w:hyperlink>
            <w:r w:rsidR="000B186D" w:rsidRPr="00CD1F10">
              <w:t xml:space="preserve"> („Сл. гласник РС“,</w:t>
            </w:r>
            <w:r w:rsidR="007805ED" w:rsidRPr="00CD1F10">
              <w:t xml:space="preserve"> број 29/13);</w:t>
            </w:r>
          </w:p>
          <w:p w14:paraId="1AF60789" w14:textId="77777777" w:rsidR="007805ED" w:rsidRPr="00CD1F10" w:rsidRDefault="00906CF1" w:rsidP="008A5264">
            <w:pPr>
              <w:pStyle w:val="ListParagraph"/>
              <w:numPr>
                <w:ilvl w:val="0"/>
                <w:numId w:val="33"/>
              </w:numPr>
              <w:jc w:val="both"/>
            </w:pPr>
            <w:hyperlink r:id="rId126" w:history="1">
              <w:r w:rsidR="007805ED" w:rsidRPr="00CD1F10">
                <w:rPr>
                  <w:rStyle w:val="Hyperlink"/>
                  <w:color w:val="auto"/>
                  <w:u w:val="none"/>
                </w:rPr>
                <w:t>Списак међународних организација и међународних финансијских институција чији се посебни поступци јавних набавки м</w:t>
              </w:r>
              <w:r w:rsidR="000B186D" w:rsidRPr="00CD1F10">
                <w:rPr>
                  <w:rStyle w:val="Hyperlink"/>
                  <w:color w:val="auto"/>
                  <w:u w:val="none"/>
                </w:rPr>
                <w:t xml:space="preserve">огу примењивати уместо одредба </w:t>
              </w:r>
              <w:r w:rsidR="007805ED" w:rsidRPr="00CD1F10">
                <w:rPr>
                  <w:rStyle w:val="Hyperlink"/>
                  <w:color w:val="auto"/>
                  <w:u w:val="none"/>
                </w:rPr>
                <w:t>Закона о јавним набавкама</w:t>
              </w:r>
            </w:hyperlink>
            <w:r w:rsidR="007805ED" w:rsidRPr="00CD1F10">
              <w:t xml:space="preserve"> („Сл</w:t>
            </w:r>
            <w:r w:rsidR="000B186D" w:rsidRPr="00CD1F10">
              <w:t xml:space="preserve">. гласник РС“, </w:t>
            </w:r>
            <w:r w:rsidR="007805ED" w:rsidRPr="00CD1F10">
              <w:t>број 33/13);</w:t>
            </w:r>
          </w:p>
        </w:tc>
      </w:tr>
    </w:tbl>
    <w:p w14:paraId="706E8072" w14:textId="77777777" w:rsidR="007805ED" w:rsidRPr="002A4915" w:rsidRDefault="007805ED" w:rsidP="008A5264">
      <w:pPr>
        <w:pStyle w:val="ListParagraph"/>
        <w:numPr>
          <w:ilvl w:val="0"/>
          <w:numId w:val="7"/>
        </w:numPr>
        <w:jc w:val="both"/>
      </w:pPr>
      <w:r w:rsidRPr="002A4915">
        <w:lastRenderedPageBreak/>
        <w:t>Правилник о правилима понашања послодаваца и запослених у вези са превенцијом и заштитом од злостављања на раду („Сл. гласник РС“, број 62/10);</w:t>
      </w:r>
    </w:p>
    <w:p w14:paraId="5A4296D0" w14:textId="77777777" w:rsidR="007805ED" w:rsidRPr="002A4915" w:rsidRDefault="007805ED" w:rsidP="008A5264">
      <w:pPr>
        <w:pStyle w:val="ListParagraph"/>
        <w:numPr>
          <w:ilvl w:val="0"/>
          <w:numId w:val="7"/>
        </w:numPr>
        <w:jc w:val="both"/>
      </w:pPr>
      <w:r w:rsidRPr="002A4915">
        <w:t>Правилник о стручним оспособљеностима, знањима и вештинама које се проверавају у изборном поступку, начин њихове провере и м</w:t>
      </w:r>
      <w:r w:rsidR="00B607AF">
        <w:t>ерилима за избор на радна места</w:t>
      </w:r>
      <w:r w:rsidRPr="002A4915">
        <w:t xml:space="preserve"> („Сл. гласник РС“, бр</w:t>
      </w:r>
      <w:r w:rsidR="000B186D" w:rsidRPr="002A4915">
        <w:t>oj</w:t>
      </w:r>
      <w:r w:rsidRPr="002A4915">
        <w:t xml:space="preserve"> 64/0</w:t>
      </w:r>
      <w:r w:rsidR="000D1272" w:rsidRPr="002A4915">
        <w:t xml:space="preserve">6, 81/06, 43/09 и </w:t>
      </w:r>
      <w:r w:rsidRPr="002A4915">
        <w:t>35/10);</w:t>
      </w:r>
    </w:p>
    <w:p w14:paraId="47A09E13" w14:textId="77777777" w:rsidR="007805ED" w:rsidRPr="002A4915" w:rsidRDefault="007805ED" w:rsidP="008A5264">
      <w:pPr>
        <w:pStyle w:val="ListParagraph"/>
        <w:numPr>
          <w:ilvl w:val="0"/>
          <w:numId w:val="7"/>
        </w:numPr>
        <w:jc w:val="both"/>
      </w:pPr>
      <w:r w:rsidRPr="002A4915">
        <w:t>Правилник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00880A31" w:rsidRPr="002A4915">
        <w:rPr>
          <w:lang w:val="sr-Cyrl-RS"/>
        </w:rPr>
        <w:t xml:space="preserve"> </w:t>
      </w:r>
      <w:r w:rsidRPr="002A4915">
        <w:t>(„Сл. гласник РС“, број 49/15).</w:t>
      </w:r>
    </w:p>
    <w:p w14:paraId="77DD2A0C" w14:textId="77777777" w:rsidR="007805ED" w:rsidRPr="002A4915" w:rsidRDefault="007805ED" w:rsidP="002A4915"/>
    <w:p w14:paraId="7AA304D1" w14:textId="77777777" w:rsidR="00680C75" w:rsidRPr="004A35A0" w:rsidRDefault="00680C75" w:rsidP="004A35A0">
      <w:pPr>
        <w:jc w:val="both"/>
      </w:pPr>
    </w:p>
    <w:p w14:paraId="5AFCCCDF" w14:textId="77777777" w:rsidR="007805ED" w:rsidRPr="00D22683" w:rsidRDefault="007805ED" w:rsidP="00FF48DA">
      <w:pPr>
        <w:pStyle w:val="Heading1"/>
      </w:pPr>
      <w:bookmarkStart w:id="38" w:name="hading9"/>
      <w:bookmarkStart w:id="39" w:name="_Toc504135295"/>
      <w:bookmarkEnd w:id="38"/>
      <w:r w:rsidRPr="00D22683">
        <w:t xml:space="preserve">УСЛУГЕ КОЈЕ </w:t>
      </w:r>
      <w:r w:rsidR="005D62CF" w:rsidRPr="00D22683">
        <w:t>K</w:t>
      </w:r>
      <w:r w:rsidRPr="00D22683">
        <w:t>А</w:t>
      </w:r>
      <w:r w:rsidR="005D62CF" w:rsidRPr="00D22683">
        <w:t>НЦЕЛАРИЈА</w:t>
      </w:r>
      <w:r w:rsidRPr="00D22683">
        <w:t xml:space="preserve"> ПРУЖА ЗАИНТЕРЕСОВАНИМ ЛИЦИМА</w:t>
      </w:r>
      <w:bookmarkEnd w:id="39"/>
    </w:p>
    <w:p w14:paraId="2F4C6619" w14:textId="77777777" w:rsidR="007805ED" w:rsidRDefault="007805ED" w:rsidP="007805ED">
      <w:pPr>
        <w:rPr>
          <w:b/>
          <w:i/>
          <w:sz w:val="28"/>
          <w:szCs w:val="28"/>
        </w:rPr>
      </w:pPr>
    </w:p>
    <w:p w14:paraId="20F593D1" w14:textId="77777777" w:rsidR="007805ED" w:rsidRPr="009367EF" w:rsidRDefault="007805ED" w:rsidP="009367EF">
      <w:pPr>
        <w:pStyle w:val="Heading4"/>
        <w:jc w:val="both"/>
        <w:rPr>
          <w:rFonts w:eastAsia="Batang"/>
        </w:rPr>
      </w:pPr>
      <w:r w:rsidRPr="009367EF">
        <w:rPr>
          <w:rFonts w:eastAsia="Batang"/>
        </w:rPr>
        <w:t xml:space="preserve">ПРУЖАЊЕ ИНФОРМАЦИЈА ОД ЈАВНОГ ЗНАЧАЈА </w:t>
      </w:r>
    </w:p>
    <w:p w14:paraId="08347E63" w14:textId="77777777" w:rsidR="007805ED" w:rsidRPr="00A4084D" w:rsidRDefault="007805ED" w:rsidP="009367EF">
      <w:pPr>
        <w:jc w:val="both"/>
        <w:rPr>
          <w:rFonts w:eastAsia="Batang"/>
        </w:rPr>
      </w:pPr>
    </w:p>
    <w:p w14:paraId="60E15E0D" w14:textId="77777777" w:rsidR="00680C75" w:rsidRDefault="007805ED" w:rsidP="00680C75">
      <w:pPr>
        <w:ind w:firstLine="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w:t>
      </w:r>
      <w:r w:rsidR="005D62CF">
        <w:rPr>
          <w:rFonts w:eastAsia="Batang"/>
        </w:rPr>
        <w:t>Канцеларија</w:t>
      </w:r>
      <w:r w:rsidRPr="00A4084D">
        <w:rPr>
          <w:rFonts w:eastAsia="Batang"/>
        </w:rPr>
        <w:t xml:space="preserve">, а који су настали у раду или у вези са радом </w:t>
      </w:r>
      <w:r w:rsidR="00DC746D" w:rsidRPr="00DC746D">
        <w:rPr>
          <w:rFonts w:eastAsia="Batang"/>
          <w:color w:val="000000" w:themeColor="text1"/>
        </w:rPr>
        <w:t>ове</w:t>
      </w:r>
      <w:r w:rsidRPr="00A4084D">
        <w:rPr>
          <w:rFonts w:eastAsia="Batang"/>
        </w:rPr>
        <w:t xml:space="preserve"> </w:t>
      </w:r>
      <w:r w:rsidR="005D62CF">
        <w:rPr>
          <w:rFonts w:eastAsia="Batang"/>
        </w:rPr>
        <w:t>Канцеларије</w:t>
      </w:r>
      <w:r w:rsidRPr="00A4084D">
        <w:rPr>
          <w:rFonts w:eastAsia="Batang"/>
        </w:rPr>
        <w:t xml:space="preserve"> доступни су свакоме ради остварења и заштите интереса јавности </w:t>
      </w:r>
      <w:r w:rsidRPr="00ED0BAC">
        <w:rPr>
          <w:rFonts w:eastAsia="Batang"/>
          <w:color w:val="000000" w:themeColor="text1"/>
        </w:rPr>
        <w:t>да зна</w:t>
      </w:r>
      <w:r w:rsidRPr="00A4084D">
        <w:rPr>
          <w:rFonts w:eastAsia="Batang"/>
        </w:rPr>
        <w:t>, остварења слободног демократско</w:t>
      </w:r>
      <w:r w:rsidR="00680C75">
        <w:rPr>
          <w:rFonts w:eastAsia="Batang"/>
        </w:rPr>
        <w:t xml:space="preserve">г поретка и отвореног друштва. </w:t>
      </w:r>
    </w:p>
    <w:p w14:paraId="40E1FA81" w14:textId="77777777" w:rsidR="00630911" w:rsidRDefault="00630911" w:rsidP="00680C75">
      <w:pPr>
        <w:ind w:firstLine="720"/>
        <w:jc w:val="both"/>
        <w:rPr>
          <w:rFonts w:eastAsia="Batang"/>
        </w:rPr>
      </w:pPr>
    </w:p>
    <w:p w14:paraId="38540247" w14:textId="77777777" w:rsidR="00630911" w:rsidRPr="00680C75" w:rsidRDefault="00630911" w:rsidP="00680C75">
      <w:pPr>
        <w:ind w:firstLine="720"/>
        <w:jc w:val="both"/>
        <w:rPr>
          <w:rFonts w:eastAsia="Batang"/>
        </w:rPr>
      </w:pPr>
    </w:p>
    <w:p w14:paraId="09E8285A" w14:textId="77777777" w:rsidR="007805ED" w:rsidRPr="00823FC2" w:rsidRDefault="007805ED" w:rsidP="00FF48DA">
      <w:pPr>
        <w:pStyle w:val="Heading1"/>
      </w:pPr>
      <w:bookmarkStart w:id="40" w:name="hading10"/>
      <w:bookmarkStart w:id="41" w:name="_Toc504135296"/>
      <w:bookmarkEnd w:id="40"/>
      <w:r w:rsidRPr="00823FC2">
        <w:t>ПОСТУПАК РАДИ ПРУЖАЊА УСЛУГА</w:t>
      </w:r>
      <w:bookmarkEnd w:id="41"/>
    </w:p>
    <w:p w14:paraId="2A60ADE8" w14:textId="77777777" w:rsidR="007805ED" w:rsidRPr="00823FC2" w:rsidRDefault="007805ED" w:rsidP="007805ED">
      <w:pPr>
        <w:autoSpaceDE w:val="0"/>
        <w:autoSpaceDN w:val="0"/>
        <w:adjustRightInd w:val="0"/>
        <w:jc w:val="both"/>
        <w:rPr>
          <w:b/>
        </w:rPr>
      </w:pPr>
    </w:p>
    <w:p w14:paraId="59FC735F" w14:textId="77777777" w:rsidR="007805ED" w:rsidRPr="00823FC2" w:rsidRDefault="007805ED" w:rsidP="007805ED">
      <w:pPr>
        <w:pStyle w:val="NoSpacing"/>
        <w:ind w:right="-22" w:firstLine="630"/>
        <w:jc w:val="both"/>
        <w:rPr>
          <w:rFonts w:ascii="Times New Roman" w:hAnsi="Times New Roman" w:cs="Times New Roman"/>
          <w:sz w:val="24"/>
          <w:szCs w:val="24"/>
          <w:lang w:val="ru-RU"/>
        </w:rPr>
      </w:pPr>
      <w:bookmarkStart w:id="42" w:name="_Toc314655732"/>
      <w:bookmarkStart w:id="43" w:name="_Toc314580434"/>
      <w:bookmarkStart w:id="44" w:name="_Toc314750494"/>
      <w:r w:rsidRPr="00823FC2">
        <w:rPr>
          <w:rFonts w:ascii="Times New Roman" w:hAnsi="Times New Roman" w:cs="Times New Roman"/>
          <w:sz w:val="24"/>
          <w:szCs w:val="24"/>
          <w:lang w:val="ru-RU"/>
        </w:rPr>
        <w:t>Сходно чла</w:t>
      </w:r>
      <w:r w:rsidR="00F71E93">
        <w:rPr>
          <w:rFonts w:ascii="Times New Roman" w:hAnsi="Times New Roman" w:cs="Times New Roman"/>
          <w:sz w:val="24"/>
          <w:szCs w:val="24"/>
          <w:lang w:val="ru-RU"/>
        </w:rPr>
        <w:t>ну 70. Закона о општем управном</w:t>
      </w:r>
      <w:r w:rsidRPr="00823FC2">
        <w:rPr>
          <w:rFonts w:ascii="Times New Roman" w:hAnsi="Times New Roman" w:cs="Times New Roman"/>
          <w:sz w:val="24"/>
          <w:szCs w:val="24"/>
          <w:lang w:val="ru-RU"/>
        </w:rPr>
        <w:t xml:space="preserve"> поступку, странкама и сваком трећем лицу, које за то учини </w:t>
      </w:r>
      <w:r w:rsidRPr="00ED0BAC">
        <w:rPr>
          <w:rFonts w:ascii="Times New Roman" w:hAnsi="Times New Roman" w:cs="Times New Roman"/>
          <w:color w:val="000000" w:themeColor="text1"/>
          <w:sz w:val="24"/>
          <w:szCs w:val="24"/>
          <w:lang w:val="ru-RU"/>
        </w:rPr>
        <w:t xml:space="preserve">вероватним свој </w:t>
      </w:r>
      <w:r w:rsidRPr="00823FC2">
        <w:rPr>
          <w:rFonts w:ascii="Times New Roman" w:hAnsi="Times New Roman" w:cs="Times New Roman"/>
          <w:sz w:val="24"/>
          <w:szCs w:val="24"/>
          <w:lang w:val="ru-RU"/>
        </w:rPr>
        <w:t xml:space="preserve">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44E2F866" w14:textId="77777777" w:rsidR="007805ED" w:rsidRDefault="007805ED" w:rsidP="00D22683">
      <w:pPr>
        <w:ind w:right="-22" w:firstLine="630"/>
        <w:jc w:val="both"/>
      </w:pPr>
      <w:r w:rsidRPr="00823FC2">
        <w:t xml:space="preserve">Поштујући рокове прописане Законом о општем управном поступку („Сл. лист СРЈ“ број 33/97, 33/200 и 31/10 и „Сл. гласник РС“, број 30/10), </w:t>
      </w:r>
      <w:r w:rsidR="00ED0BAC">
        <w:rPr>
          <w:lang w:val="sr-Cyrl-RS"/>
        </w:rPr>
        <w:t>Канцеларија</w:t>
      </w:r>
      <w:r w:rsidRPr="00823FC2">
        <w:t xml:space="preserve"> о поднетим захтевима одлучује стручно, благовремено и објективно.</w:t>
      </w:r>
    </w:p>
    <w:bookmarkEnd w:id="42"/>
    <w:bookmarkEnd w:id="43"/>
    <w:bookmarkEnd w:id="44"/>
    <w:p w14:paraId="526048AE" w14:textId="77777777" w:rsidR="007805ED" w:rsidRPr="009367EF" w:rsidRDefault="007805ED" w:rsidP="009367EF">
      <w:pPr>
        <w:pStyle w:val="Heading4"/>
        <w:rPr>
          <w:rFonts w:eastAsia="Batang"/>
        </w:rPr>
      </w:pPr>
      <w:r w:rsidRPr="009367EF">
        <w:rPr>
          <w:rFonts w:eastAsia="Batang"/>
        </w:rPr>
        <w:lastRenderedPageBreak/>
        <w:t xml:space="preserve">ПОДНОШЕЊЕ ЗАХТЕВА ЗА ПРИСТУП ИНФОРМАЦИЈАМА ОД ЈАВНОГ ЗНАЧАЈА </w:t>
      </w:r>
    </w:p>
    <w:p w14:paraId="52D11D11" w14:textId="77777777" w:rsidR="007805ED" w:rsidRPr="000B4271" w:rsidRDefault="007805ED" w:rsidP="007805ED">
      <w:pPr>
        <w:ind w:right="301"/>
        <w:jc w:val="both"/>
        <w:rPr>
          <w:rFonts w:eastAsia="Batang"/>
        </w:rPr>
      </w:pPr>
    </w:p>
    <w:p w14:paraId="3B54F78F"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45A9EF62" w14:textId="77777777" w:rsidR="007805ED" w:rsidRPr="000B4271" w:rsidRDefault="007805ED" w:rsidP="00773F9A">
      <w:pPr>
        <w:pStyle w:val="ListParagraph"/>
        <w:numPr>
          <w:ilvl w:val="0"/>
          <w:numId w:val="6"/>
        </w:numPr>
        <w:ind w:right="301"/>
        <w:jc w:val="both"/>
        <w:rPr>
          <w:rFonts w:eastAsia="Batang"/>
        </w:rPr>
      </w:pPr>
      <w:r w:rsidRPr="000B4271">
        <w:rPr>
          <w:rFonts w:eastAsia="Batang"/>
        </w:rPr>
        <w:t xml:space="preserve">писаним путем на адресу: </w:t>
      </w:r>
      <w:r w:rsidR="00176C43">
        <w:rPr>
          <w:rFonts w:eastAsia="Batang"/>
        </w:rPr>
        <w:t>Канцеларија за информационе технологије и електронску управу</w:t>
      </w:r>
      <w:r w:rsidRPr="000B4271">
        <w:t>,</w:t>
      </w:r>
      <w:r w:rsidR="00176C43">
        <w:t xml:space="preserve"> Немањина 11</w:t>
      </w:r>
      <w:r w:rsidRPr="000B4271">
        <w:t>, 11000 Београд</w:t>
      </w:r>
      <w:r w:rsidR="00DD52DF">
        <w:rPr>
          <w:lang w:val="en-US"/>
        </w:rPr>
        <w:t>.</w:t>
      </w:r>
    </w:p>
    <w:p w14:paraId="2351528D" w14:textId="77777777" w:rsidR="007805ED" w:rsidRPr="00DD52DF" w:rsidRDefault="007805ED" w:rsidP="00773F9A">
      <w:pPr>
        <w:numPr>
          <w:ilvl w:val="0"/>
          <w:numId w:val="5"/>
        </w:numPr>
        <w:ind w:right="301"/>
        <w:jc w:val="both"/>
        <w:rPr>
          <w:rFonts w:eastAsia="Batang"/>
        </w:rPr>
      </w:pPr>
      <w:r w:rsidRPr="000B4271">
        <w:t xml:space="preserve">предајом непосредно </w:t>
      </w:r>
      <w:r>
        <w:t xml:space="preserve">Писарници </w:t>
      </w:r>
      <w:r w:rsidR="00176C43">
        <w:t>Управе за заједничке послове републичких органа</w:t>
      </w:r>
      <w:r>
        <w:t xml:space="preserve">, Београд, </w:t>
      </w:r>
      <w:r w:rsidR="00176C43">
        <w:t>Немањина 22-26</w:t>
      </w:r>
      <w:r>
        <w:t>.</w:t>
      </w:r>
    </w:p>
    <w:p w14:paraId="01D8BDCC" w14:textId="77777777" w:rsidR="00DD52DF" w:rsidRPr="00DD52DF" w:rsidRDefault="00DD52DF" w:rsidP="00773F9A">
      <w:pPr>
        <w:numPr>
          <w:ilvl w:val="0"/>
          <w:numId w:val="5"/>
        </w:numPr>
        <w:ind w:right="301"/>
        <w:jc w:val="both"/>
        <w:rPr>
          <w:rFonts w:eastAsia="Batang"/>
        </w:rPr>
      </w:pPr>
      <w:r>
        <w:rPr>
          <w:lang w:val="sr-Cyrl-RS"/>
        </w:rPr>
        <w:t xml:space="preserve">адреса електронске поште за пријем електронских поднесака одређена за пријем електронских поднесака: </w:t>
      </w:r>
      <w:hyperlink r:id="rId127" w:history="1">
        <w:r w:rsidRPr="008E0441">
          <w:rPr>
            <w:rStyle w:val="Hyperlink"/>
            <w:lang w:val="sr-Latn-RS"/>
          </w:rPr>
          <w:t>informacijeodjavnogznacaja</w:t>
        </w:r>
        <w:r w:rsidRPr="008E0441">
          <w:rPr>
            <w:rStyle w:val="Hyperlink"/>
            <w:lang w:val="en-US"/>
          </w:rPr>
          <w:t>@</w:t>
        </w:r>
        <w:r w:rsidRPr="008E0441">
          <w:rPr>
            <w:rStyle w:val="Hyperlink"/>
            <w:lang w:val="sr-Latn-RS"/>
          </w:rPr>
          <w:t>ite.gov.rs</w:t>
        </w:r>
      </w:hyperlink>
      <w:r>
        <w:rPr>
          <w:lang w:val="sr-Latn-RS"/>
        </w:rPr>
        <w:t>.</w:t>
      </w:r>
    </w:p>
    <w:p w14:paraId="72F5F507" w14:textId="77777777" w:rsidR="00DD52DF" w:rsidRPr="007A4EC8" w:rsidRDefault="00DD52DF" w:rsidP="007A4EC8">
      <w:pPr>
        <w:rPr>
          <w:rFonts w:eastAsia="Batang"/>
        </w:rPr>
      </w:pPr>
    </w:p>
    <w:p w14:paraId="60C5F70B" w14:textId="25D85509" w:rsidR="007805ED" w:rsidRPr="00D256DF" w:rsidRDefault="007805ED" w:rsidP="003E73BA">
      <w:pPr>
        <w:ind w:firstLine="360"/>
        <w:jc w:val="both"/>
      </w:pPr>
      <w:r w:rsidRPr="000B4271">
        <w:t>Сви захтеви за приступ информацијама који су пристигли у писарницу путем поште или су предати у писарницу, упућују се овлашћен</w:t>
      </w:r>
      <w:r w:rsidR="004867CF">
        <w:t>ом</w:t>
      </w:r>
      <w:r w:rsidRPr="000B4271">
        <w:t xml:space="preserve"> лиц</w:t>
      </w:r>
      <w:r w:rsidR="004867CF">
        <w:t>у</w:t>
      </w:r>
      <w:r w:rsidR="00176C43">
        <w:t xml:space="preserve"> Канцеларије.</w:t>
      </w:r>
    </w:p>
    <w:p w14:paraId="25A34853" w14:textId="77777777" w:rsidR="007805ED" w:rsidRDefault="007805ED" w:rsidP="007805ED">
      <w:pPr>
        <w:jc w:val="both"/>
        <w:rPr>
          <w:b/>
        </w:rPr>
      </w:pPr>
    </w:p>
    <w:p w14:paraId="041A5E24" w14:textId="77777777" w:rsidR="00630911" w:rsidRPr="00D256DF" w:rsidRDefault="00630911" w:rsidP="007805ED">
      <w:pPr>
        <w:jc w:val="both"/>
        <w:rPr>
          <w:b/>
        </w:rPr>
      </w:pPr>
    </w:p>
    <w:p w14:paraId="029A3139" w14:textId="77777777" w:rsidR="007805ED" w:rsidRDefault="007805ED" w:rsidP="00FF48DA">
      <w:pPr>
        <w:pStyle w:val="Heading1"/>
      </w:pPr>
      <w:bookmarkStart w:id="45" w:name="hading11"/>
      <w:bookmarkStart w:id="46" w:name="_Toc504135297"/>
      <w:bookmarkEnd w:id="45"/>
      <w:r w:rsidRPr="007005AC">
        <w:t>ПРЕГЛЕД ПОДАТАКА О ПРУЖЕНИМ УСЛУГАМА</w:t>
      </w:r>
      <w:bookmarkEnd w:id="46"/>
    </w:p>
    <w:p w14:paraId="705EF646" w14:textId="77777777" w:rsidR="009367EF" w:rsidRPr="009367EF" w:rsidRDefault="009367EF" w:rsidP="009367EF"/>
    <w:p w14:paraId="061ADFD6" w14:textId="77777777" w:rsidR="007805ED" w:rsidRDefault="00176C43" w:rsidP="008B5B77">
      <w:pPr>
        <w:tabs>
          <w:tab w:val="center" w:pos="4680"/>
        </w:tabs>
        <w:jc w:val="both"/>
      </w:pPr>
      <w:r>
        <w:t>У припреми</w:t>
      </w:r>
    </w:p>
    <w:p w14:paraId="5009B749" w14:textId="77777777" w:rsidR="009367EF" w:rsidRDefault="009367EF" w:rsidP="008B5B77">
      <w:pPr>
        <w:tabs>
          <w:tab w:val="center" w:pos="4680"/>
        </w:tabs>
        <w:jc w:val="both"/>
      </w:pPr>
    </w:p>
    <w:p w14:paraId="1FC93B3F" w14:textId="77777777" w:rsidR="00630911" w:rsidRPr="00735D47" w:rsidRDefault="00630911" w:rsidP="008B5B77">
      <w:pPr>
        <w:tabs>
          <w:tab w:val="center" w:pos="4680"/>
        </w:tabs>
        <w:jc w:val="both"/>
      </w:pPr>
    </w:p>
    <w:bookmarkStart w:id="47" w:name="hading12"/>
    <w:p w14:paraId="05F29D8E" w14:textId="77777777" w:rsidR="007805ED" w:rsidRPr="007A4EC8" w:rsidRDefault="000F645A" w:rsidP="00FF48DA">
      <w:pPr>
        <w:pStyle w:val="Heading1"/>
      </w:pPr>
      <w:r w:rsidRPr="007A4EC8">
        <w:fldChar w:fldCharType="begin"/>
      </w:r>
      <w:r w:rsidR="005B4CE6" w:rsidRPr="007A4EC8">
        <w:instrText xml:space="preserve"> HYPERLINK \l "hading12" </w:instrText>
      </w:r>
      <w:r w:rsidRPr="007A4EC8">
        <w:fldChar w:fldCharType="separate"/>
      </w:r>
      <w:bookmarkStart w:id="48" w:name="_Toc504135298"/>
      <w:r w:rsidR="007805ED" w:rsidRPr="007A4EC8">
        <w:rPr>
          <w:rStyle w:val="Hyperlink"/>
          <w:color w:val="000000" w:themeColor="text1"/>
          <w:u w:val="none"/>
        </w:rPr>
        <w:t>ПОДАЦИ О ПРИХОДИМА И РАСХОДИМА</w:t>
      </w:r>
      <w:bookmarkEnd w:id="48"/>
      <w:r w:rsidRPr="007A4EC8">
        <w:rPr>
          <w:rStyle w:val="Hyperlink"/>
          <w:color w:val="000000" w:themeColor="text1"/>
          <w:u w:val="none"/>
        </w:rPr>
        <w:fldChar w:fldCharType="end"/>
      </w:r>
    </w:p>
    <w:bookmarkEnd w:id="47"/>
    <w:p w14:paraId="479316DE" w14:textId="77777777" w:rsidR="007805ED" w:rsidRPr="007A4EC8" w:rsidRDefault="007805ED" w:rsidP="007805ED">
      <w:pPr>
        <w:autoSpaceDE w:val="0"/>
        <w:autoSpaceDN w:val="0"/>
        <w:adjustRightInd w:val="0"/>
        <w:ind w:firstLine="720"/>
        <w:jc w:val="both"/>
        <w:rPr>
          <w:color w:val="000000"/>
          <w:sz w:val="22"/>
        </w:rPr>
      </w:pPr>
    </w:p>
    <w:p w14:paraId="70E12B05" w14:textId="77777777" w:rsidR="002244BA" w:rsidRPr="007A4EC8" w:rsidRDefault="00176C43" w:rsidP="007A4EC8">
      <w:pPr>
        <w:jc w:val="both"/>
      </w:pPr>
      <w:r w:rsidRPr="007A4EC8">
        <w:t>У припреми</w:t>
      </w:r>
    </w:p>
    <w:p w14:paraId="093C5FFF" w14:textId="77777777" w:rsidR="00340E54" w:rsidRDefault="00340E54" w:rsidP="008B5B77">
      <w:pPr>
        <w:autoSpaceDE w:val="0"/>
        <w:autoSpaceDN w:val="0"/>
        <w:adjustRightInd w:val="0"/>
        <w:ind w:right="-1296"/>
      </w:pPr>
    </w:p>
    <w:p w14:paraId="6C3B72CE" w14:textId="727F7422" w:rsidR="00340E54" w:rsidRPr="007A4EC8" w:rsidRDefault="00340E54" w:rsidP="007A4EC8">
      <w:pPr>
        <w:jc w:val="both"/>
        <w:rPr>
          <w:b/>
        </w:rPr>
      </w:pPr>
      <w:r w:rsidRPr="007A4EC8">
        <w:rPr>
          <w:b/>
        </w:rPr>
        <w:t xml:space="preserve">План набавки </w:t>
      </w:r>
      <w:r w:rsidR="00176C43" w:rsidRPr="007A4EC8">
        <w:rPr>
          <w:b/>
        </w:rPr>
        <w:t>Канцеларије</w:t>
      </w:r>
      <w:r w:rsidRPr="007A4EC8">
        <w:rPr>
          <w:b/>
        </w:rPr>
        <w:t xml:space="preserve"> за 201</w:t>
      </w:r>
      <w:r w:rsidR="00CF1969">
        <w:rPr>
          <w:b/>
        </w:rPr>
        <w:t>8</w:t>
      </w:r>
      <w:r w:rsidRPr="007A4EC8">
        <w:rPr>
          <w:b/>
        </w:rPr>
        <w:t xml:space="preserve">. годину.  </w:t>
      </w:r>
    </w:p>
    <w:p w14:paraId="3FB03961" w14:textId="77777777" w:rsidR="00340E54" w:rsidRPr="00F33110" w:rsidRDefault="00340E54" w:rsidP="00340E54">
      <w:pPr>
        <w:autoSpaceDE w:val="0"/>
        <w:autoSpaceDN w:val="0"/>
        <w:adjustRightInd w:val="0"/>
        <w:ind w:right="-1296" w:firstLine="360"/>
        <w:rPr>
          <w:b/>
          <w:u w:val="single"/>
        </w:rPr>
      </w:pPr>
    </w:p>
    <w:p w14:paraId="6696117B" w14:textId="740B11E9" w:rsidR="00377477" w:rsidRPr="00E20245" w:rsidRDefault="00CF1969" w:rsidP="00377477">
      <w:pPr>
        <w:rPr>
          <w:lang w:val="sr-Cyrl-RS"/>
        </w:rPr>
      </w:pPr>
      <w:r>
        <w:rPr>
          <w:lang w:val="sr-Cyrl-RS"/>
        </w:rPr>
        <w:t>План набавки канцеларије за 2018</w:t>
      </w:r>
      <w:r w:rsidR="00377477">
        <w:rPr>
          <w:lang w:val="sr-Cyrl-RS"/>
        </w:rPr>
        <w:t xml:space="preserve">. годину може се видети на </w:t>
      </w:r>
      <w:r w:rsidR="00E20245">
        <w:rPr>
          <w:lang w:val="sr-Cyrl-RS"/>
        </w:rPr>
        <w:t xml:space="preserve">страници </w:t>
      </w:r>
      <w:hyperlink r:id="rId128" w:history="1">
        <w:r w:rsidR="00E20245" w:rsidRPr="00E20245">
          <w:rPr>
            <w:rStyle w:val="Hyperlink"/>
            <w:lang w:val="sr-Cyrl-RS"/>
          </w:rPr>
          <w:t>јавне набавке</w:t>
        </w:r>
      </w:hyperlink>
      <w:r w:rsidR="00E20245">
        <w:rPr>
          <w:lang w:val="sr-Cyrl-RS"/>
        </w:rPr>
        <w:t>.</w:t>
      </w:r>
    </w:p>
    <w:p w14:paraId="26299452" w14:textId="47AB26F9" w:rsidR="00F44590" w:rsidRPr="007A4EC8" w:rsidRDefault="00F44590" w:rsidP="007A4EC8"/>
    <w:p w14:paraId="242BD233" w14:textId="31F15BA5" w:rsidR="00B07858" w:rsidRPr="007A4EC8" w:rsidRDefault="00B07858" w:rsidP="007A4EC8">
      <w:pPr>
        <w:jc w:val="both"/>
        <w:rPr>
          <w:b/>
        </w:rPr>
      </w:pPr>
      <w:r w:rsidRPr="007A4EC8">
        <w:rPr>
          <w:b/>
        </w:rPr>
        <w:t>Квартални извештаји у 201</w:t>
      </w:r>
      <w:r w:rsidR="00CF1969">
        <w:rPr>
          <w:b/>
        </w:rPr>
        <w:t>8</w:t>
      </w:r>
      <w:r w:rsidR="007A4EC8">
        <w:rPr>
          <w:b/>
        </w:rPr>
        <w:t>. години.</w:t>
      </w:r>
    </w:p>
    <w:p w14:paraId="402BC226" w14:textId="77777777" w:rsidR="00D11CAB" w:rsidRDefault="00D11CAB" w:rsidP="00266624"/>
    <w:p w14:paraId="69C3FA8D" w14:textId="77777777" w:rsidR="00176C43" w:rsidRPr="007A4EC8" w:rsidRDefault="007A4EC8" w:rsidP="007A4EC8">
      <w:r w:rsidRPr="007A4EC8">
        <w:t>У припреми</w:t>
      </w:r>
      <w:r w:rsidR="00176C43" w:rsidRPr="007A4EC8">
        <w:t xml:space="preserve"> </w:t>
      </w:r>
    </w:p>
    <w:p w14:paraId="1E6FEFC1" w14:textId="77777777" w:rsidR="00176C43" w:rsidRDefault="00176C43" w:rsidP="008B5B77">
      <w:pPr>
        <w:autoSpaceDE w:val="0"/>
        <w:autoSpaceDN w:val="0"/>
        <w:adjustRightInd w:val="0"/>
        <w:ind w:right="-728"/>
        <w:rPr>
          <w:b/>
        </w:rPr>
      </w:pPr>
    </w:p>
    <w:p w14:paraId="474D949B" w14:textId="77777777" w:rsidR="00630911" w:rsidRPr="00176C43" w:rsidRDefault="00630911" w:rsidP="008B5B77">
      <w:pPr>
        <w:autoSpaceDE w:val="0"/>
        <w:autoSpaceDN w:val="0"/>
        <w:adjustRightInd w:val="0"/>
        <w:ind w:right="-728"/>
        <w:rPr>
          <w:b/>
        </w:rPr>
      </w:pPr>
    </w:p>
    <w:p w14:paraId="064AE1D1" w14:textId="77777777" w:rsidR="00233E91" w:rsidRPr="009B7BC2" w:rsidRDefault="00233E91" w:rsidP="00FF48DA">
      <w:pPr>
        <w:pStyle w:val="Heading1"/>
      </w:pPr>
      <w:bookmarkStart w:id="49" w:name="_Toc504135299"/>
      <w:bookmarkStart w:id="50" w:name="hading14"/>
      <w:r w:rsidRPr="009B7BC2">
        <w:t>ПОДАЦИ О ДРЖАВНОЈ ПОМОЋИ</w:t>
      </w:r>
      <w:bookmarkEnd w:id="49"/>
    </w:p>
    <w:bookmarkEnd w:id="50"/>
    <w:p w14:paraId="01C5CACC" w14:textId="77777777" w:rsidR="00233E91" w:rsidRPr="009B7BC2" w:rsidRDefault="00233E91" w:rsidP="00233E91">
      <w:pPr>
        <w:autoSpaceDE w:val="0"/>
        <w:autoSpaceDN w:val="0"/>
        <w:adjustRightInd w:val="0"/>
        <w:ind w:left="720"/>
        <w:jc w:val="both"/>
        <w:rPr>
          <w:b/>
          <w:color w:val="000000"/>
        </w:rPr>
      </w:pPr>
    </w:p>
    <w:p w14:paraId="1C01AC9C" w14:textId="77777777" w:rsidR="00233E91" w:rsidRPr="001B0AE7" w:rsidRDefault="00176C43" w:rsidP="001B0AE7">
      <w:pPr>
        <w:ind w:firstLine="720"/>
        <w:jc w:val="both"/>
      </w:pPr>
      <w:r w:rsidRPr="009B7BC2">
        <w:t>Канцеларија није додељивала</w:t>
      </w:r>
      <w:r w:rsidR="00233E91" w:rsidRPr="009B7BC2">
        <w:t xml:space="preserve"> нити додељује државну помоћ у</w:t>
      </w:r>
      <w:r w:rsidR="001E4310">
        <w:t xml:space="preserve"> било ком облику у смислу одред</w:t>
      </w:r>
      <w:r w:rsidR="00233E91" w:rsidRPr="009B7BC2">
        <w:t>ба тачке 34. Упутства за израду и објављивање информатора о раду државног органа („Сл. гласник РС“, број 68/10).</w:t>
      </w:r>
    </w:p>
    <w:p w14:paraId="07478E81" w14:textId="77777777" w:rsidR="00630911" w:rsidRDefault="00630911" w:rsidP="00233E91">
      <w:pPr>
        <w:jc w:val="both"/>
      </w:pPr>
    </w:p>
    <w:p w14:paraId="5F32AD53" w14:textId="77777777" w:rsidR="001B0AE7" w:rsidRDefault="001B0AE7" w:rsidP="00233E91">
      <w:pPr>
        <w:jc w:val="both"/>
      </w:pPr>
    </w:p>
    <w:p w14:paraId="3630276A" w14:textId="7B825AC9" w:rsidR="001B0AE7" w:rsidRDefault="001B0AE7" w:rsidP="00233E91">
      <w:pPr>
        <w:jc w:val="both"/>
      </w:pPr>
    </w:p>
    <w:p w14:paraId="52E1BE57" w14:textId="77777777" w:rsidR="009147E7" w:rsidRPr="00F33CD1" w:rsidRDefault="009147E7" w:rsidP="00233E91">
      <w:pPr>
        <w:jc w:val="both"/>
      </w:pPr>
    </w:p>
    <w:p w14:paraId="7064D450" w14:textId="77777777" w:rsidR="00233E91" w:rsidRPr="007A4EC8" w:rsidRDefault="00233E91" w:rsidP="00FF48DA">
      <w:pPr>
        <w:pStyle w:val="Heading1"/>
      </w:pPr>
      <w:bookmarkStart w:id="51" w:name="_Toc504135300"/>
      <w:bookmarkStart w:id="52" w:name="hading15"/>
      <w:r w:rsidRPr="007A4EC8">
        <w:lastRenderedPageBreak/>
        <w:t>ПОДАЦИ О ИСПЛАЋЕНИМ ПЛАТАМА, ЗАРАДАМА И ДРУГИМ ПРИМАЊИМА</w:t>
      </w:r>
      <w:bookmarkEnd w:id="51"/>
    </w:p>
    <w:bookmarkEnd w:id="52"/>
    <w:p w14:paraId="6731F3DA" w14:textId="77777777" w:rsidR="00233E91" w:rsidRPr="00F33CD1" w:rsidRDefault="00233E91" w:rsidP="00233E91">
      <w:pPr>
        <w:autoSpaceDE w:val="0"/>
        <w:autoSpaceDN w:val="0"/>
        <w:adjustRightInd w:val="0"/>
        <w:ind w:left="720"/>
        <w:jc w:val="both"/>
        <w:rPr>
          <w:b/>
          <w:color w:val="000000"/>
        </w:rPr>
      </w:pPr>
    </w:p>
    <w:p w14:paraId="0264D687" w14:textId="77777777" w:rsidR="00233E91" w:rsidRPr="00743E1C" w:rsidRDefault="00233E91" w:rsidP="008B71DF">
      <w:pPr>
        <w:ind w:firstLine="720"/>
        <w:jc w:val="both"/>
        <w:rPr>
          <w:lang w:val="sr-Cyrl-RS"/>
        </w:rPr>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w:t>
      </w:r>
      <w:r w:rsidR="00743E1C">
        <w:t>ржавних службеника и намештеника.</w:t>
      </w:r>
    </w:p>
    <w:p w14:paraId="7186B4D5" w14:textId="77777777" w:rsidR="00233E91" w:rsidRPr="00F33CD1" w:rsidRDefault="00233E91" w:rsidP="00233E91">
      <w:pPr>
        <w:ind w:firstLine="720"/>
        <w:jc w:val="both"/>
      </w:pPr>
      <w:r w:rsidRPr="00F33CD1">
        <w:t>Средства за плате, накнаде и друга примања државних службеника и намештеника обезбеђују се у буџету Републике Србије.</w:t>
      </w:r>
    </w:p>
    <w:p w14:paraId="57D44DA2" w14:textId="77777777" w:rsidR="00233E91" w:rsidRPr="00F33CD1" w:rsidRDefault="00233E91" w:rsidP="00233E91">
      <w:pPr>
        <w:ind w:firstLine="720"/>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06B3332C" w14:textId="77777777" w:rsidR="00233E91" w:rsidRPr="00F33CD1" w:rsidRDefault="00233E91" w:rsidP="00233E91">
      <w:pPr>
        <w:ind w:firstLine="720"/>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00743E1C">
        <w:rPr>
          <w:noProof/>
          <w:lang w:val="sr-Cyrl-RS" w:eastAsia="sr-Cyrl-CS"/>
        </w:rPr>
        <w:t xml:space="preserve"> </w:t>
      </w:r>
      <w:r w:rsidRPr="00F33CD1">
        <w:t>Коефицијент за положај одређује се према платној групи у којој се налази</w:t>
      </w:r>
      <w:r w:rsidR="005927FE">
        <w:rPr>
          <w:lang w:val="sr-Latn-RS"/>
        </w:rPr>
        <w:t>,</w:t>
      </w:r>
      <w:r w:rsidRPr="00F33CD1">
        <w:t xml:space="preserve">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3BEC101" w14:textId="77777777" w:rsidR="00233E91" w:rsidRPr="00F33CD1" w:rsidRDefault="00233E91" w:rsidP="00A26F54">
      <w:pPr>
        <w:ind w:firstLine="720"/>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7FF08AB" w14:textId="77777777" w:rsidR="00233E91" w:rsidRDefault="00233E91" w:rsidP="00A26F54">
      <w:pPr>
        <w:ind w:firstLine="720"/>
        <w:jc w:val="both"/>
        <w:rPr>
          <w:noProof/>
          <w:lang w:eastAsia="sr-Cyrl-CS"/>
        </w:rPr>
      </w:pPr>
      <w:r w:rsidRPr="00F33CD1">
        <w:rPr>
          <w:noProof/>
          <w:lang w:eastAsia="sr-Cyrl-CS"/>
        </w:rPr>
        <w:t>Коефицијенти за државне службенике су следећи:</w:t>
      </w:r>
    </w:p>
    <w:p w14:paraId="3DFC8900" w14:textId="77777777" w:rsidR="0093135B" w:rsidRPr="00F33CD1" w:rsidRDefault="0093135B" w:rsidP="00233E91">
      <w:pPr>
        <w:jc w:val="both"/>
        <w:rPr>
          <w:noProof/>
          <w:lang w:eastAsia="sr-Cyrl-CS"/>
        </w:rPr>
      </w:pPr>
    </w:p>
    <w:p w14:paraId="1C2088AA" w14:textId="77777777" w:rsidR="00233E91" w:rsidRPr="00307DE4" w:rsidRDefault="00233E91" w:rsidP="00307DE4"/>
    <w:tbl>
      <w:tblPr>
        <w:tblW w:w="9344"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2870"/>
        <w:gridCol w:w="973"/>
        <w:gridCol w:w="698"/>
        <w:gridCol w:w="698"/>
        <w:gridCol w:w="698"/>
        <w:gridCol w:w="670"/>
        <w:gridCol w:w="743"/>
        <w:gridCol w:w="713"/>
        <w:gridCol w:w="698"/>
        <w:gridCol w:w="583"/>
      </w:tblGrid>
      <w:tr w:rsidR="00233E91" w:rsidRPr="00F33CD1" w14:paraId="7B457800" w14:textId="77777777" w:rsidTr="00D2300D">
        <w:trPr>
          <w:trHeight w:val="410"/>
          <w:tblCellSpacing w:w="0" w:type="dxa"/>
        </w:trPr>
        <w:tc>
          <w:tcPr>
            <w:tcW w:w="2870" w:type="dxa"/>
            <w:vMerge w:val="restart"/>
            <w:tcBorders>
              <w:top w:val="single" w:sz="6" w:space="0" w:color="000000"/>
              <w:left w:val="nil"/>
              <w:bottom w:val="nil"/>
              <w:right w:val="nil"/>
            </w:tcBorders>
            <w:shd w:val="clear" w:color="auto" w:fill="FFFFFF"/>
            <w:vAlign w:val="center"/>
          </w:tcPr>
          <w:p w14:paraId="2727960F" w14:textId="77777777" w:rsidR="00233E91" w:rsidRPr="00DA5A23" w:rsidRDefault="00233E91" w:rsidP="00DA5A23">
            <w:pPr>
              <w:jc w:val="both"/>
            </w:pPr>
            <w:r w:rsidRPr="00DA5A23">
              <w:t xml:space="preserve">Групе положаја и називи звања </w:t>
            </w:r>
          </w:p>
        </w:tc>
        <w:tc>
          <w:tcPr>
            <w:tcW w:w="973" w:type="dxa"/>
            <w:vMerge w:val="restart"/>
            <w:tcBorders>
              <w:top w:val="single" w:sz="6" w:space="0" w:color="000000"/>
              <w:left w:val="nil"/>
              <w:bottom w:val="nil"/>
              <w:right w:val="nil"/>
            </w:tcBorders>
            <w:shd w:val="clear" w:color="auto" w:fill="FFFFFF"/>
            <w:vAlign w:val="center"/>
          </w:tcPr>
          <w:p w14:paraId="34B48F0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01" w:type="dxa"/>
            <w:gridSpan w:val="8"/>
            <w:tcBorders>
              <w:top w:val="single" w:sz="6" w:space="0" w:color="000000"/>
              <w:left w:val="nil"/>
              <w:right w:val="nil"/>
            </w:tcBorders>
            <w:shd w:val="clear" w:color="auto" w:fill="FFFFFF"/>
            <w:vAlign w:val="center"/>
          </w:tcPr>
          <w:p w14:paraId="0DE091C9" w14:textId="77777777" w:rsidR="00233E91" w:rsidRPr="002C5536" w:rsidRDefault="002C5536" w:rsidP="00233E91">
            <w:pPr>
              <w:autoSpaceDE w:val="0"/>
              <w:autoSpaceDN w:val="0"/>
              <w:adjustRightInd w:val="0"/>
              <w:ind w:left="120" w:right="-1"/>
              <w:jc w:val="center"/>
              <w:rPr>
                <w:noProof/>
                <w:lang w:val="sr-Cyrl-RS" w:eastAsia="sr-Cyrl-CS"/>
              </w:rPr>
            </w:pPr>
            <w:r>
              <w:rPr>
                <w:noProof/>
                <w:lang w:val="sr-Cyrl-RS" w:eastAsia="sr-Cyrl-CS"/>
              </w:rPr>
              <w:t>Платни разред</w:t>
            </w:r>
          </w:p>
        </w:tc>
      </w:tr>
      <w:tr w:rsidR="00233E91" w:rsidRPr="00F33CD1" w14:paraId="789CECC6" w14:textId="77777777" w:rsidTr="00D2300D">
        <w:trPr>
          <w:trHeight w:val="299"/>
          <w:tblCellSpacing w:w="0" w:type="dxa"/>
        </w:trPr>
        <w:tc>
          <w:tcPr>
            <w:tcW w:w="2870" w:type="dxa"/>
            <w:vMerge/>
            <w:tcBorders>
              <w:top w:val="single" w:sz="6" w:space="0" w:color="000000"/>
              <w:left w:val="nil"/>
              <w:bottom w:val="single" w:sz="4" w:space="0" w:color="auto"/>
              <w:right w:val="nil"/>
            </w:tcBorders>
            <w:shd w:val="clear" w:color="auto" w:fill="FFFFFF"/>
            <w:vAlign w:val="center"/>
          </w:tcPr>
          <w:p w14:paraId="331989BE" w14:textId="77777777" w:rsidR="00233E91" w:rsidRPr="00DA5A23" w:rsidRDefault="00233E91" w:rsidP="00DA5A23">
            <w:pPr>
              <w:jc w:val="both"/>
            </w:pPr>
          </w:p>
        </w:tc>
        <w:tc>
          <w:tcPr>
            <w:tcW w:w="973" w:type="dxa"/>
            <w:vMerge/>
            <w:tcBorders>
              <w:top w:val="single" w:sz="6" w:space="0" w:color="000000"/>
              <w:left w:val="nil"/>
              <w:bottom w:val="single" w:sz="4" w:space="0" w:color="auto"/>
              <w:right w:val="nil"/>
            </w:tcBorders>
            <w:shd w:val="clear" w:color="auto" w:fill="FFFFFF"/>
            <w:vAlign w:val="center"/>
          </w:tcPr>
          <w:p w14:paraId="75C60DAB" w14:textId="77777777" w:rsidR="00233E91" w:rsidRPr="00F33CD1" w:rsidRDefault="00233E91" w:rsidP="00233E91">
            <w:pPr>
              <w:autoSpaceDE w:val="0"/>
              <w:autoSpaceDN w:val="0"/>
              <w:adjustRightInd w:val="0"/>
              <w:ind w:left="120" w:right="-1"/>
              <w:jc w:val="both"/>
              <w:rPr>
                <w:noProof/>
                <w:lang w:eastAsia="sr-Cyrl-CS"/>
              </w:rPr>
            </w:pPr>
          </w:p>
        </w:tc>
        <w:tc>
          <w:tcPr>
            <w:tcW w:w="698" w:type="dxa"/>
            <w:tcBorders>
              <w:top w:val="single" w:sz="4" w:space="0" w:color="auto"/>
              <w:bottom w:val="single" w:sz="4" w:space="0" w:color="auto"/>
              <w:right w:val="nil"/>
            </w:tcBorders>
            <w:shd w:val="clear" w:color="auto" w:fill="FFFFFF"/>
            <w:vAlign w:val="center"/>
          </w:tcPr>
          <w:p w14:paraId="4A075C8C"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single" w:sz="4" w:space="0" w:color="auto"/>
              <w:left w:val="nil"/>
              <w:bottom w:val="single" w:sz="4" w:space="0" w:color="auto"/>
              <w:right w:val="nil"/>
            </w:tcBorders>
            <w:shd w:val="clear" w:color="auto" w:fill="FFFFFF"/>
            <w:vAlign w:val="center"/>
          </w:tcPr>
          <w:p w14:paraId="1776316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698" w:type="dxa"/>
            <w:tcBorders>
              <w:top w:val="single" w:sz="4" w:space="0" w:color="auto"/>
              <w:left w:val="nil"/>
              <w:bottom w:val="single" w:sz="4" w:space="0" w:color="auto"/>
              <w:right w:val="nil"/>
            </w:tcBorders>
            <w:shd w:val="clear" w:color="auto" w:fill="FFFFFF"/>
            <w:vAlign w:val="center"/>
          </w:tcPr>
          <w:p w14:paraId="2C527F1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0" w:type="dxa"/>
            <w:tcBorders>
              <w:top w:val="single" w:sz="4" w:space="0" w:color="auto"/>
              <w:left w:val="nil"/>
              <w:bottom w:val="single" w:sz="4" w:space="0" w:color="auto"/>
              <w:right w:val="nil"/>
            </w:tcBorders>
            <w:shd w:val="clear" w:color="auto" w:fill="FFFFFF"/>
            <w:vAlign w:val="center"/>
          </w:tcPr>
          <w:p w14:paraId="73E21EB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3" w:type="dxa"/>
            <w:tcBorders>
              <w:top w:val="single" w:sz="4" w:space="0" w:color="auto"/>
              <w:left w:val="nil"/>
              <w:bottom w:val="single" w:sz="4" w:space="0" w:color="auto"/>
              <w:right w:val="nil"/>
            </w:tcBorders>
            <w:shd w:val="clear" w:color="auto" w:fill="FFFFFF"/>
            <w:vAlign w:val="center"/>
          </w:tcPr>
          <w:p w14:paraId="44C16DB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3" w:type="dxa"/>
            <w:tcBorders>
              <w:top w:val="single" w:sz="4" w:space="0" w:color="auto"/>
              <w:left w:val="nil"/>
              <w:bottom w:val="single" w:sz="4" w:space="0" w:color="auto"/>
              <w:right w:val="nil"/>
            </w:tcBorders>
            <w:shd w:val="clear" w:color="auto" w:fill="FFFFFF"/>
            <w:vAlign w:val="center"/>
          </w:tcPr>
          <w:p w14:paraId="4B9B868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698" w:type="dxa"/>
            <w:tcBorders>
              <w:top w:val="single" w:sz="4" w:space="0" w:color="auto"/>
              <w:left w:val="nil"/>
              <w:bottom w:val="single" w:sz="4" w:space="0" w:color="auto"/>
              <w:right w:val="nil"/>
            </w:tcBorders>
            <w:shd w:val="clear" w:color="auto" w:fill="FFFFFF"/>
            <w:vAlign w:val="center"/>
          </w:tcPr>
          <w:p w14:paraId="2885FDC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3" w:type="dxa"/>
            <w:tcBorders>
              <w:top w:val="single" w:sz="4" w:space="0" w:color="auto"/>
              <w:left w:val="nil"/>
              <w:bottom w:val="single" w:sz="4" w:space="0" w:color="auto"/>
              <w:right w:val="nil"/>
            </w:tcBorders>
            <w:shd w:val="clear" w:color="auto" w:fill="FFFFFF"/>
            <w:vAlign w:val="center"/>
          </w:tcPr>
          <w:p w14:paraId="3766AA3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307DE4" w:rsidRPr="00DA5A23" w14:paraId="5BDA1EC7" w14:textId="77777777" w:rsidTr="00D2300D">
        <w:trPr>
          <w:trHeight w:val="485"/>
          <w:tblCellSpacing w:w="0" w:type="dxa"/>
        </w:trPr>
        <w:tc>
          <w:tcPr>
            <w:tcW w:w="2870" w:type="dxa"/>
            <w:tcBorders>
              <w:top w:val="single" w:sz="6" w:space="0" w:color="000000"/>
              <w:left w:val="nil"/>
              <w:bottom w:val="single" w:sz="6" w:space="0" w:color="000000"/>
              <w:right w:val="nil"/>
            </w:tcBorders>
            <w:shd w:val="clear" w:color="auto" w:fill="FFFFFF"/>
          </w:tcPr>
          <w:p w14:paraId="37345E3E" w14:textId="77777777" w:rsidR="00307DE4" w:rsidRPr="00DA5A23" w:rsidRDefault="00307DE4" w:rsidP="00DA5A23">
            <w:pPr>
              <w:jc w:val="both"/>
            </w:pPr>
            <w:r w:rsidRPr="00DA5A23">
              <w:t>Прва група положаја</w:t>
            </w:r>
          </w:p>
        </w:tc>
        <w:tc>
          <w:tcPr>
            <w:tcW w:w="1671" w:type="dxa"/>
            <w:gridSpan w:val="2"/>
            <w:tcBorders>
              <w:top w:val="single" w:sz="4" w:space="0" w:color="auto"/>
              <w:left w:val="nil"/>
              <w:bottom w:val="single" w:sz="6" w:space="0" w:color="000000"/>
              <w:right w:val="nil"/>
            </w:tcBorders>
            <w:shd w:val="clear" w:color="auto" w:fill="FFFFFF"/>
          </w:tcPr>
          <w:p w14:paraId="6F10432B" w14:textId="77777777" w:rsidR="00307DE4" w:rsidRPr="00DA5A23" w:rsidRDefault="00307DE4" w:rsidP="00D36AAF">
            <w:pPr>
              <w:tabs>
                <w:tab w:val="left" w:pos="1066"/>
                <w:tab w:val="left" w:pos="1259"/>
              </w:tabs>
            </w:pPr>
            <w:r w:rsidRPr="00DA5A23">
              <w:t>I</w:t>
            </w:r>
            <w:r w:rsidR="00DA5A23">
              <w:rPr>
                <w:lang w:val="sr-Latn-RS"/>
              </w:rPr>
              <w:t xml:space="preserve">            </w:t>
            </w:r>
            <w:r w:rsidR="00476EB8">
              <w:rPr>
                <w:lang w:val="sr-Cyrl-RS"/>
              </w:rPr>
              <w:t xml:space="preserve"> </w:t>
            </w:r>
            <w:r w:rsidR="00DA5A23">
              <w:rPr>
                <w:lang w:val="sr-Latn-RS"/>
              </w:rPr>
              <w:t xml:space="preserve"> </w:t>
            </w:r>
            <w:r w:rsidR="00D36AAF">
              <w:rPr>
                <w:lang w:val="sr-Cyrl-RS"/>
              </w:rPr>
              <w:t xml:space="preserve"> </w:t>
            </w:r>
            <w:r w:rsidRPr="00DA5A23">
              <w:t>9,00</w:t>
            </w:r>
          </w:p>
          <w:p w14:paraId="5DEDAFDF" w14:textId="77777777" w:rsidR="00307DE4" w:rsidRPr="00DA5A23" w:rsidRDefault="00307DE4" w:rsidP="00DA5A23"/>
        </w:tc>
        <w:tc>
          <w:tcPr>
            <w:tcW w:w="698" w:type="dxa"/>
            <w:tcBorders>
              <w:top w:val="single" w:sz="4" w:space="0" w:color="auto"/>
              <w:left w:val="nil"/>
              <w:bottom w:val="single" w:sz="6" w:space="0" w:color="000000"/>
              <w:right w:val="nil"/>
            </w:tcBorders>
            <w:shd w:val="clear" w:color="auto" w:fill="FFFFFF"/>
          </w:tcPr>
          <w:p w14:paraId="0280E38B" w14:textId="77777777" w:rsidR="00307DE4" w:rsidRPr="00DA5A23" w:rsidRDefault="00307DE4" w:rsidP="00DA5A23"/>
        </w:tc>
        <w:tc>
          <w:tcPr>
            <w:tcW w:w="698" w:type="dxa"/>
            <w:tcBorders>
              <w:top w:val="single" w:sz="4" w:space="0" w:color="auto"/>
              <w:left w:val="nil"/>
              <w:bottom w:val="single" w:sz="6" w:space="0" w:color="000000"/>
              <w:right w:val="nil"/>
            </w:tcBorders>
            <w:shd w:val="clear" w:color="auto" w:fill="FFFFFF"/>
          </w:tcPr>
          <w:p w14:paraId="25A603B2" w14:textId="77777777" w:rsidR="00307DE4" w:rsidRPr="00DA5A23" w:rsidRDefault="00307DE4" w:rsidP="00DA5A23"/>
        </w:tc>
        <w:tc>
          <w:tcPr>
            <w:tcW w:w="670" w:type="dxa"/>
            <w:tcBorders>
              <w:top w:val="single" w:sz="4" w:space="0" w:color="auto"/>
              <w:left w:val="nil"/>
              <w:bottom w:val="single" w:sz="6" w:space="0" w:color="000000"/>
              <w:right w:val="nil"/>
            </w:tcBorders>
            <w:shd w:val="clear" w:color="auto" w:fill="FFFFFF"/>
          </w:tcPr>
          <w:p w14:paraId="6CE87FFB" w14:textId="77777777" w:rsidR="00307DE4" w:rsidRPr="00DA5A23" w:rsidRDefault="00307DE4" w:rsidP="00DA5A23"/>
        </w:tc>
        <w:tc>
          <w:tcPr>
            <w:tcW w:w="743" w:type="dxa"/>
            <w:tcBorders>
              <w:top w:val="single" w:sz="4" w:space="0" w:color="auto"/>
              <w:left w:val="nil"/>
              <w:bottom w:val="single" w:sz="6" w:space="0" w:color="000000"/>
              <w:right w:val="nil"/>
            </w:tcBorders>
            <w:shd w:val="clear" w:color="auto" w:fill="FFFFFF"/>
          </w:tcPr>
          <w:p w14:paraId="2E82B97E" w14:textId="77777777" w:rsidR="00307DE4" w:rsidRPr="00DA5A23" w:rsidRDefault="00307DE4" w:rsidP="00DA5A23"/>
        </w:tc>
        <w:tc>
          <w:tcPr>
            <w:tcW w:w="713" w:type="dxa"/>
            <w:tcBorders>
              <w:top w:val="single" w:sz="4" w:space="0" w:color="auto"/>
              <w:left w:val="nil"/>
              <w:bottom w:val="single" w:sz="6" w:space="0" w:color="000000"/>
              <w:right w:val="nil"/>
            </w:tcBorders>
            <w:shd w:val="clear" w:color="auto" w:fill="FFFFFF"/>
          </w:tcPr>
          <w:p w14:paraId="6812F39C" w14:textId="77777777" w:rsidR="00307DE4" w:rsidRPr="00DA5A23" w:rsidRDefault="00307DE4" w:rsidP="00DA5A23"/>
        </w:tc>
        <w:tc>
          <w:tcPr>
            <w:tcW w:w="698" w:type="dxa"/>
            <w:tcBorders>
              <w:top w:val="single" w:sz="4" w:space="0" w:color="auto"/>
              <w:left w:val="nil"/>
              <w:bottom w:val="single" w:sz="6" w:space="0" w:color="000000"/>
              <w:right w:val="nil"/>
            </w:tcBorders>
            <w:shd w:val="clear" w:color="auto" w:fill="FFFFFF"/>
          </w:tcPr>
          <w:p w14:paraId="3A188389" w14:textId="77777777" w:rsidR="00307DE4" w:rsidRPr="00DA5A23" w:rsidRDefault="00307DE4" w:rsidP="00DA5A23"/>
        </w:tc>
        <w:tc>
          <w:tcPr>
            <w:tcW w:w="583" w:type="dxa"/>
            <w:tcBorders>
              <w:top w:val="single" w:sz="4" w:space="0" w:color="auto"/>
              <w:left w:val="nil"/>
              <w:bottom w:val="single" w:sz="6" w:space="0" w:color="000000"/>
              <w:right w:val="nil"/>
            </w:tcBorders>
            <w:shd w:val="clear" w:color="auto" w:fill="FFFFFF"/>
          </w:tcPr>
          <w:p w14:paraId="597AECC5" w14:textId="77777777" w:rsidR="00307DE4" w:rsidRPr="00DA5A23" w:rsidRDefault="00307DE4" w:rsidP="00DA5A23"/>
        </w:tc>
      </w:tr>
      <w:tr w:rsidR="00233E91" w:rsidRPr="00DA5A23" w14:paraId="25958CA9"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59DB90A2" w14:textId="77777777" w:rsidR="00233E91" w:rsidRPr="00DA5A23" w:rsidRDefault="00233E91" w:rsidP="00DA5A23">
            <w:pPr>
              <w:jc w:val="both"/>
            </w:pPr>
            <w:r w:rsidRPr="00DA5A23">
              <w:t>Друга група положаја</w:t>
            </w:r>
          </w:p>
        </w:tc>
        <w:tc>
          <w:tcPr>
            <w:tcW w:w="973" w:type="dxa"/>
            <w:tcBorders>
              <w:top w:val="nil"/>
              <w:left w:val="nil"/>
              <w:bottom w:val="single" w:sz="6" w:space="0" w:color="000000"/>
              <w:right w:val="nil"/>
            </w:tcBorders>
            <w:shd w:val="clear" w:color="auto" w:fill="FFFFFF"/>
          </w:tcPr>
          <w:p w14:paraId="5748769C" w14:textId="77777777" w:rsidR="00233E91" w:rsidRPr="00DA5A23" w:rsidRDefault="00233E91" w:rsidP="00DA5A23">
            <w:r w:rsidRPr="00DA5A23">
              <w:t>II</w:t>
            </w:r>
          </w:p>
        </w:tc>
        <w:tc>
          <w:tcPr>
            <w:tcW w:w="698" w:type="dxa"/>
            <w:tcBorders>
              <w:top w:val="nil"/>
              <w:left w:val="nil"/>
              <w:bottom w:val="single" w:sz="6" w:space="0" w:color="000000"/>
              <w:right w:val="nil"/>
            </w:tcBorders>
            <w:shd w:val="clear" w:color="auto" w:fill="FFFFFF"/>
          </w:tcPr>
          <w:p w14:paraId="11FB1DC2" w14:textId="77777777" w:rsidR="00233E91" w:rsidRPr="00DA5A23" w:rsidRDefault="00233E91" w:rsidP="00DA5A23">
            <w:r w:rsidRPr="00DA5A23">
              <w:t>8,00</w:t>
            </w:r>
          </w:p>
        </w:tc>
        <w:tc>
          <w:tcPr>
            <w:tcW w:w="698" w:type="dxa"/>
            <w:tcBorders>
              <w:top w:val="nil"/>
              <w:left w:val="nil"/>
              <w:bottom w:val="single" w:sz="6" w:space="0" w:color="000000"/>
              <w:right w:val="nil"/>
            </w:tcBorders>
            <w:shd w:val="clear" w:color="auto" w:fill="FFFFFF"/>
          </w:tcPr>
          <w:p w14:paraId="69B16235"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55117713"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1A11FC5B"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3F0AEA7A"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20D225BC"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38FE67DA"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12E2E5C6" w14:textId="77777777" w:rsidR="00233E91" w:rsidRPr="00DA5A23" w:rsidRDefault="00233E91" w:rsidP="00DA5A23"/>
        </w:tc>
      </w:tr>
      <w:tr w:rsidR="00233E91" w:rsidRPr="00DA5A23" w14:paraId="47401B3D"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7541FDEB" w14:textId="77777777" w:rsidR="00233E91" w:rsidRPr="00DA5A23" w:rsidRDefault="00233E91" w:rsidP="00DA5A23">
            <w:pPr>
              <w:jc w:val="both"/>
            </w:pPr>
            <w:r w:rsidRPr="00DA5A23">
              <w:t>Трећа група положаја</w:t>
            </w:r>
          </w:p>
        </w:tc>
        <w:tc>
          <w:tcPr>
            <w:tcW w:w="973" w:type="dxa"/>
            <w:tcBorders>
              <w:top w:val="nil"/>
              <w:left w:val="nil"/>
              <w:bottom w:val="single" w:sz="6" w:space="0" w:color="000000"/>
              <w:right w:val="nil"/>
            </w:tcBorders>
            <w:shd w:val="clear" w:color="auto" w:fill="FFFFFF"/>
          </w:tcPr>
          <w:p w14:paraId="7FB707FE" w14:textId="77777777" w:rsidR="00233E91" w:rsidRPr="00DA5A23" w:rsidRDefault="00233E91" w:rsidP="00DA5A23">
            <w:r w:rsidRPr="00DA5A23">
              <w:t>III</w:t>
            </w:r>
          </w:p>
        </w:tc>
        <w:tc>
          <w:tcPr>
            <w:tcW w:w="698" w:type="dxa"/>
            <w:tcBorders>
              <w:top w:val="nil"/>
              <w:left w:val="nil"/>
              <w:bottom w:val="single" w:sz="6" w:space="0" w:color="000000"/>
              <w:right w:val="nil"/>
            </w:tcBorders>
            <w:shd w:val="clear" w:color="auto" w:fill="FFFFFF"/>
          </w:tcPr>
          <w:p w14:paraId="2BBAA392" w14:textId="77777777" w:rsidR="00233E91" w:rsidRPr="00DA5A23" w:rsidRDefault="00233E91" w:rsidP="00DA5A23">
            <w:r w:rsidRPr="00DA5A23">
              <w:t>7,11</w:t>
            </w:r>
          </w:p>
        </w:tc>
        <w:tc>
          <w:tcPr>
            <w:tcW w:w="698" w:type="dxa"/>
            <w:tcBorders>
              <w:top w:val="nil"/>
              <w:left w:val="nil"/>
              <w:bottom w:val="single" w:sz="6" w:space="0" w:color="000000"/>
              <w:right w:val="nil"/>
            </w:tcBorders>
            <w:shd w:val="clear" w:color="auto" w:fill="FFFFFF"/>
          </w:tcPr>
          <w:p w14:paraId="3221DB1A"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57DF3DB9"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2A4FD4C6"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53A27F5A"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1BFC8E38"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42E8AABF"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72EB4843" w14:textId="77777777" w:rsidR="00233E91" w:rsidRPr="00DA5A23" w:rsidRDefault="00233E91" w:rsidP="00DA5A23"/>
        </w:tc>
      </w:tr>
      <w:tr w:rsidR="00233E91" w:rsidRPr="00DA5A23" w14:paraId="45609091"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0161D864" w14:textId="77777777" w:rsidR="00233E91" w:rsidRPr="00DA5A23" w:rsidRDefault="00233E91" w:rsidP="00DA5A23">
            <w:pPr>
              <w:jc w:val="both"/>
            </w:pPr>
            <w:r w:rsidRPr="00DA5A23">
              <w:t>Четврта група положаја</w:t>
            </w:r>
          </w:p>
        </w:tc>
        <w:tc>
          <w:tcPr>
            <w:tcW w:w="973" w:type="dxa"/>
            <w:tcBorders>
              <w:top w:val="nil"/>
              <w:left w:val="nil"/>
              <w:bottom w:val="single" w:sz="6" w:space="0" w:color="000000"/>
              <w:right w:val="nil"/>
            </w:tcBorders>
            <w:shd w:val="clear" w:color="auto" w:fill="FFFFFF"/>
          </w:tcPr>
          <w:p w14:paraId="21B73704" w14:textId="77777777" w:rsidR="00233E91" w:rsidRPr="00DA5A23" w:rsidRDefault="00233E91" w:rsidP="00DA5A23">
            <w:r w:rsidRPr="00DA5A23">
              <w:t>IV</w:t>
            </w:r>
          </w:p>
        </w:tc>
        <w:tc>
          <w:tcPr>
            <w:tcW w:w="698" w:type="dxa"/>
            <w:tcBorders>
              <w:top w:val="nil"/>
              <w:left w:val="nil"/>
              <w:bottom w:val="single" w:sz="6" w:space="0" w:color="000000"/>
              <w:right w:val="nil"/>
            </w:tcBorders>
            <w:shd w:val="clear" w:color="auto" w:fill="FFFFFF"/>
          </w:tcPr>
          <w:p w14:paraId="0CC66142" w14:textId="77777777" w:rsidR="00233E91" w:rsidRPr="00DA5A23" w:rsidRDefault="00233E91" w:rsidP="00DA5A23">
            <w:r w:rsidRPr="00DA5A23">
              <w:t>6,32</w:t>
            </w:r>
          </w:p>
        </w:tc>
        <w:tc>
          <w:tcPr>
            <w:tcW w:w="698" w:type="dxa"/>
            <w:tcBorders>
              <w:top w:val="nil"/>
              <w:left w:val="nil"/>
              <w:bottom w:val="single" w:sz="6" w:space="0" w:color="000000"/>
              <w:right w:val="nil"/>
            </w:tcBorders>
            <w:shd w:val="clear" w:color="auto" w:fill="FFFFFF"/>
          </w:tcPr>
          <w:p w14:paraId="318DE6EC"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2BE0C7EF"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6962F600"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14843BDA"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2FF8CDE6"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76FFB0C4"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4A2D4298" w14:textId="77777777" w:rsidR="00233E91" w:rsidRPr="00DA5A23" w:rsidRDefault="00233E91" w:rsidP="00DA5A23"/>
        </w:tc>
      </w:tr>
      <w:tr w:rsidR="00233E91" w:rsidRPr="00DA5A23" w14:paraId="298AB0D8"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2496F23B" w14:textId="77777777" w:rsidR="00233E91" w:rsidRPr="00DA5A23" w:rsidRDefault="00233E91" w:rsidP="00DA5A23">
            <w:pPr>
              <w:jc w:val="both"/>
            </w:pPr>
            <w:r w:rsidRPr="00DA5A23">
              <w:t>Пета група положаја</w:t>
            </w:r>
          </w:p>
        </w:tc>
        <w:tc>
          <w:tcPr>
            <w:tcW w:w="973" w:type="dxa"/>
            <w:tcBorders>
              <w:top w:val="nil"/>
              <w:left w:val="nil"/>
              <w:bottom w:val="single" w:sz="6" w:space="0" w:color="000000"/>
              <w:right w:val="nil"/>
            </w:tcBorders>
            <w:shd w:val="clear" w:color="auto" w:fill="FFFFFF"/>
          </w:tcPr>
          <w:p w14:paraId="4DD775F5" w14:textId="77777777" w:rsidR="00233E91" w:rsidRPr="00DA5A23" w:rsidRDefault="00233E91" w:rsidP="00DA5A23">
            <w:r w:rsidRPr="00DA5A23">
              <w:t>V</w:t>
            </w:r>
          </w:p>
        </w:tc>
        <w:tc>
          <w:tcPr>
            <w:tcW w:w="698" w:type="dxa"/>
            <w:tcBorders>
              <w:top w:val="nil"/>
              <w:left w:val="nil"/>
              <w:bottom w:val="single" w:sz="6" w:space="0" w:color="000000"/>
              <w:right w:val="nil"/>
            </w:tcBorders>
            <w:shd w:val="clear" w:color="auto" w:fill="FFFFFF"/>
          </w:tcPr>
          <w:p w14:paraId="5DD51E81" w14:textId="77777777" w:rsidR="00233E91" w:rsidRPr="00DA5A23" w:rsidRDefault="00233E91" w:rsidP="00DA5A23">
            <w:r w:rsidRPr="00DA5A23">
              <w:t>5,62</w:t>
            </w:r>
          </w:p>
        </w:tc>
        <w:tc>
          <w:tcPr>
            <w:tcW w:w="698" w:type="dxa"/>
            <w:tcBorders>
              <w:top w:val="nil"/>
              <w:left w:val="nil"/>
              <w:bottom w:val="single" w:sz="6" w:space="0" w:color="000000"/>
              <w:right w:val="nil"/>
            </w:tcBorders>
            <w:shd w:val="clear" w:color="auto" w:fill="FFFFFF"/>
          </w:tcPr>
          <w:p w14:paraId="54002749"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24EFEEFE"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23B04717"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3CA3F567"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790A4529"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1A0C2072"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5E457447" w14:textId="77777777" w:rsidR="00233E91" w:rsidRPr="00DA5A23" w:rsidRDefault="00233E91" w:rsidP="00DA5A23"/>
        </w:tc>
      </w:tr>
      <w:tr w:rsidR="00233E91" w:rsidRPr="00DA5A23" w14:paraId="422628CD"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48AF1B45" w14:textId="77777777" w:rsidR="00233E91" w:rsidRPr="00DA5A23" w:rsidRDefault="00233E91" w:rsidP="00DA5A23">
            <w:pPr>
              <w:jc w:val="both"/>
            </w:pPr>
            <w:r w:rsidRPr="00DA5A23">
              <w:t>Виши саветник</w:t>
            </w:r>
          </w:p>
        </w:tc>
        <w:tc>
          <w:tcPr>
            <w:tcW w:w="973" w:type="dxa"/>
            <w:tcBorders>
              <w:top w:val="nil"/>
              <w:left w:val="nil"/>
              <w:bottom w:val="single" w:sz="6" w:space="0" w:color="000000"/>
              <w:right w:val="nil"/>
            </w:tcBorders>
            <w:shd w:val="clear" w:color="auto" w:fill="FFFFFF"/>
          </w:tcPr>
          <w:p w14:paraId="00B606E1" w14:textId="77777777" w:rsidR="00233E91" w:rsidRPr="00DA5A23" w:rsidRDefault="00233E91" w:rsidP="00DA5A23">
            <w:r w:rsidRPr="00DA5A23">
              <w:t>VI</w:t>
            </w:r>
          </w:p>
        </w:tc>
        <w:tc>
          <w:tcPr>
            <w:tcW w:w="698" w:type="dxa"/>
            <w:tcBorders>
              <w:top w:val="nil"/>
              <w:left w:val="nil"/>
              <w:bottom w:val="single" w:sz="6" w:space="0" w:color="000000"/>
              <w:right w:val="nil"/>
            </w:tcBorders>
            <w:shd w:val="clear" w:color="auto" w:fill="FFFFFF"/>
          </w:tcPr>
          <w:p w14:paraId="62328CED" w14:textId="77777777" w:rsidR="00233E91" w:rsidRPr="00DA5A23" w:rsidRDefault="00233E91" w:rsidP="00DA5A23">
            <w:r w:rsidRPr="00DA5A23">
              <w:t>3,96</w:t>
            </w:r>
          </w:p>
        </w:tc>
        <w:tc>
          <w:tcPr>
            <w:tcW w:w="698" w:type="dxa"/>
            <w:tcBorders>
              <w:top w:val="nil"/>
              <w:left w:val="nil"/>
              <w:bottom w:val="single" w:sz="6" w:space="0" w:color="000000"/>
              <w:right w:val="nil"/>
            </w:tcBorders>
            <w:shd w:val="clear" w:color="auto" w:fill="FFFFFF"/>
          </w:tcPr>
          <w:p w14:paraId="485539DD" w14:textId="77777777" w:rsidR="00233E91" w:rsidRPr="00DA5A23" w:rsidRDefault="00233E91" w:rsidP="00DA5A23">
            <w:r w:rsidRPr="00DA5A23">
              <w:t>4,15</w:t>
            </w:r>
          </w:p>
        </w:tc>
        <w:tc>
          <w:tcPr>
            <w:tcW w:w="698" w:type="dxa"/>
            <w:tcBorders>
              <w:top w:val="nil"/>
              <w:left w:val="nil"/>
              <w:bottom w:val="single" w:sz="6" w:space="0" w:color="000000"/>
              <w:right w:val="nil"/>
            </w:tcBorders>
            <w:shd w:val="clear" w:color="auto" w:fill="FFFFFF"/>
          </w:tcPr>
          <w:p w14:paraId="0899A975" w14:textId="77777777" w:rsidR="00233E91" w:rsidRPr="00DA5A23" w:rsidRDefault="00233E91" w:rsidP="00DA5A23">
            <w:r w:rsidRPr="00DA5A23">
              <w:t>4,36</w:t>
            </w:r>
          </w:p>
        </w:tc>
        <w:tc>
          <w:tcPr>
            <w:tcW w:w="670" w:type="dxa"/>
            <w:tcBorders>
              <w:top w:val="nil"/>
              <w:left w:val="nil"/>
              <w:bottom w:val="single" w:sz="6" w:space="0" w:color="000000"/>
              <w:right w:val="nil"/>
            </w:tcBorders>
            <w:shd w:val="clear" w:color="auto" w:fill="FFFFFF"/>
          </w:tcPr>
          <w:p w14:paraId="0A069CA3" w14:textId="77777777" w:rsidR="00233E91" w:rsidRPr="00DA5A23" w:rsidRDefault="00233E91" w:rsidP="00DA5A23">
            <w:r w:rsidRPr="00DA5A23">
              <w:t>4,58</w:t>
            </w:r>
          </w:p>
        </w:tc>
        <w:tc>
          <w:tcPr>
            <w:tcW w:w="743" w:type="dxa"/>
            <w:tcBorders>
              <w:top w:val="nil"/>
              <w:left w:val="nil"/>
              <w:bottom w:val="single" w:sz="6" w:space="0" w:color="000000"/>
              <w:right w:val="nil"/>
            </w:tcBorders>
            <w:shd w:val="clear" w:color="auto" w:fill="FFFFFF"/>
          </w:tcPr>
          <w:p w14:paraId="3AB3D65B" w14:textId="77777777" w:rsidR="00233E91" w:rsidRPr="00DA5A23" w:rsidRDefault="00233E91" w:rsidP="00DA5A23">
            <w:r w:rsidRPr="00DA5A23">
              <w:t>4,81</w:t>
            </w:r>
          </w:p>
        </w:tc>
        <w:tc>
          <w:tcPr>
            <w:tcW w:w="713" w:type="dxa"/>
            <w:tcBorders>
              <w:top w:val="nil"/>
              <w:left w:val="nil"/>
              <w:bottom w:val="single" w:sz="6" w:space="0" w:color="000000"/>
              <w:right w:val="nil"/>
            </w:tcBorders>
            <w:shd w:val="clear" w:color="auto" w:fill="FFFFFF"/>
          </w:tcPr>
          <w:p w14:paraId="2033434B" w14:textId="77777777" w:rsidR="00233E91" w:rsidRPr="00DA5A23" w:rsidRDefault="00233E91" w:rsidP="00DA5A23">
            <w:r w:rsidRPr="00DA5A23">
              <w:t>5,05</w:t>
            </w:r>
          </w:p>
        </w:tc>
        <w:tc>
          <w:tcPr>
            <w:tcW w:w="698" w:type="dxa"/>
            <w:tcBorders>
              <w:top w:val="nil"/>
              <w:left w:val="nil"/>
              <w:bottom w:val="single" w:sz="6" w:space="0" w:color="000000"/>
              <w:right w:val="nil"/>
            </w:tcBorders>
            <w:shd w:val="clear" w:color="auto" w:fill="FFFFFF"/>
          </w:tcPr>
          <w:p w14:paraId="69A94CBD" w14:textId="77777777" w:rsidR="00233E91" w:rsidRPr="00DA5A23" w:rsidRDefault="00233E91" w:rsidP="00DA5A23">
            <w:r w:rsidRPr="00DA5A23">
              <w:t>5,30</w:t>
            </w:r>
          </w:p>
        </w:tc>
        <w:tc>
          <w:tcPr>
            <w:tcW w:w="583" w:type="dxa"/>
            <w:tcBorders>
              <w:top w:val="nil"/>
              <w:left w:val="nil"/>
              <w:bottom w:val="single" w:sz="6" w:space="0" w:color="000000"/>
              <w:right w:val="nil"/>
            </w:tcBorders>
            <w:shd w:val="clear" w:color="auto" w:fill="FFFFFF"/>
          </w:tcPr>
          <w:p w14:paraId="1EF1ED37" w14:textId="77777777" w:rsidR="00233E91" w:rsidRPr="00DA5A23" w:rsidRDefault="00233E91" w:rsidP="00DA5A23">
            <w:r w:rsidRPr="00DA5A23">
              <w:t>5,57</w:t>
            </w:r>
          </w:p>
        </w:tc>
      </w:tr>
      <w:tr w:rsidR="00233E91" w:rsidRPr="00DA5A23" w14:paraId="1DF97E12"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4CF827CC" w14:textId="77777777" w:rsidR="00233E91" w:rsidRPr="00DA5A23" w:rsidRDefault="00233E91" w:rsidP="00DA5A23">
            <w:pPr>
              <w:jc w:val="both"/>
            </w:pPr>
            <w:r w:rsidRPr="00DA5A23">
              <w:t>Самостални саветник</w:t>
            </w:r>
          </w:p>
        </w:tc>
        <w:tc>
          <w:tcPr>
            <w:tcW w:w="973" w:type="dxa"/>
            <w:tcBorders>
              <w:top w:val="nil"/>
              <w:left w:val="nil"/>
              <w:bottom w:val="single" w:sz="6" w:space="0" w:color="000000"/>
              <w:right w:val="nil"/>
            </w:tcBorders>
            <w:shd w:val="clear" w:color="auto" w:fill="FFFFFF"/>
          </w:tcPr>
          <w:p w14:paraId="671BA974" w14:textId="77777777" w:rsidR="00233E91" w:rsidRPr="00DA5A23" w:rsidRDefault="00233E91" w:rsidP="00DA5A23">
            <w:r w:rsidRPr="00DA5A23">
              <w:t>VII</w:t>
            </w:r>
          </w:p>
        </w:tc>
        <w:tc>
          <w:tcPr>
            <w:tcW w:w="698" w:type="dxa"/>
            <w:tcBorders>
              <w:top w:val="nil"/>
              <w:left w:val="nil"/>
              <w:bottom w:val="single" w:sz="6" w:space="0" w:color="000000"/>
              <w:right w:val="nil"/>
            </w:tcBorders>
            <w:shd w:val="clear" w:color="auto" w:fill="FFFFFF"/>
          </w:tcPr>
          <w:p w14:paraId="2B40BA02" w14:textId="77777777" w:rsidR="00233E91" w:rsidRPr="00DA5A23" w:rsidRDefault="00233E91" w:rsidP="00DA5A23">
            <w:r w:rsidRPr="00DA5A23">
              <w:t>3,16</w:t>
            </w:r>
          </w:p>
        </w:tc>
        <w:tc>
          <w:tcPr>
            <w:tcW w:w="698" w:type="dxa"/>
            <w:tcBorders>
              <w:top w:val="nil"/>
              <w:left w:val="nil"/>
              <w:bottom w:val="single" w:sz="6" w:space="0" w:color="000000"/>
              <w:right w:val="nil"/>
            </w:tcBorders>
            <w:shd w:val="clear" w:color="auto" w:fill="FFFFFF"/>
          </w:tcPr>
          <w:p w14:paraId="6D2CA3A8" w14:textId="77777777" w:rsidR="00233E91" w:rsidRPr="00DA5A23" w:rsidRDefault="00233E91" w:rsidP="00DA5A23">
            <w:r w:rsidRPr="00DA5A23">
              <w:t>3,32</w:t>
            </w:r>
          </w:p>
        </w:tc>
        <w:tc>
          <w:tcPr>
            <w:tcW w:w="698" w:type="dxa"/>
            <w:tcBorders>
              <w:top w:val="nil"/>
              <w:left w:val="nil"/>
              <w:bottom w:val="single" w:sz="6" w:space="0" w:color="000000"/>
              <w:right w:val="nil"/>
            </w:tcBorders>
            <w:shd w:val="clear" w:color="auto" w:fill="FFFFFF"/>
          </w:tcPr>
          <w:p w14:paraId="648F686D" w14:textId="77777777" w:rsidR="00233E91" w:rsidRPr="00DA5A23" w:rsidRDefault="00233E91" w:rsidP="00DA5A23">
            <w:r w:rsidRPr="00DA5A23">
              <w:t>3,49</w:t>
            </w:r>
          </w:p>
        </w:tc>
        <w:tc>
          <w:tcPr>
            <w:tcW w:w="670" w:type="dxa"/>
            <w:tcBorders>
              <w:top w:val="nil"/>
              <w:left w:val="nil"/>
              <w:bottom w:val="single" w:sz="6" w:space="0" w:color="000000"/>
              <w:right w:val="nil"/>
            </w:tcBorders>
            <w:shd w:val="clear" w:color="auto" w:fill="FFFFFF"/>
          </w:tcPr>
          <w:p w14:paraId="6CA61C4D" w14:textId="77777777" w:rsidR="00233E91" w:rsidRPr="00DA5A23" w:rsidRDefault="00233E91" w:rsidP="00DA5A23">
            <w:r w:rsidRPr="00DA5A23">
              <w:t>3,66</w:t>
            </w:r>
          </w:p>
        </w:tc>
        <w:tc>
          <w:tcPr>
            <w:tcW w:w="743" w:type="dxa"/>
            <w:tcBorders>
              <w:top w:val="nil"/>
              <w:left w:val="nil"/>
              <w:bottom w:val="single" w:sz="6" w:space="0" w:color="000000"/>
              <w:right w:val="nil"/>
            </w:tcBorders>
            <w:shd w:val="clear" w:color="auto" w:fill="FFFFFF"/>
          </w:tcPr>
          <w:p w14:paraId="3B9895BB" w14:textId="77777777" w:rsidR="00233E91" w:rsidRPr="00DA5A23" w:rsidRDefault="00233E91" w:rsidP="00DA5A23">
            <w:r w:rsidRPr="00DA5A23">
              <w:t>3,85</w:t>
            </w:r>
          </w:p>
        </w:tc>
        <w:tc>
          <w:tcPr>
            <w:tcW w:w="713" w:type="dxa"/>
            <w:tcBorders>
              <w:top w:val="nil"/>
              <w:left w:val="nil"/>
              <w:bottom w:val="single" w:sz="6" w:space="0" w:color="000000"/>
              <w:right w:val="nil"/>
            </w:tcBorders>
            <w:shd w:val="clear" w:color="auto" w:fill="FFFFFF"/>
          </w:tcPr>
          <w:p w14:paraId="67B5062A" w14:textId="77777777" w:rsidR="00233E91" w:rsidRPr="00DA5A23" w:rsidRDefault="00233E91" w:rsidP="00DA5A23">
            <w:r w:rsidRPr="00DA5A23">
              <w:t>4,04</w:t>
            </w:r>
          </w:p>
        </w:tc>
        <w:tc>
          <w:tcPr>
            <w:tcW w:w="698" w:type="dxa"/>
            <w:tcBorders>
              <w:top w:val="nil"/>
              <w:left w:val="nil"/>
              <w:bottom w:val="single" w:sz="6" w:space="0" w:color="000000"/>
              <w:right w:val="nil"/>
            </w:tcBorders>
            <w:shd w:val="clear" w:color="auto" w:fill="FFFFFF"/>
          </w:tcPr>
          <w:p w14:paraId="26BA744B" w14:textId="77777777" w:rsidR="00233E91" w:rsidRPr="00DA5A23" w:rsidRDefault="00233E91" w:rsidP="00DA5A23">
            <w:r w:rsidRPr="00DA5A23">
              <w:t>4,24</w:t>
            </w:r>
          </w:p>
        </w:tc>
        <w:tc>
          <w:tcPr>
            <w:tcW w:w="583" w:type="dxa"/>
            <w:tcBorders>
              <w:top w:val="nil"/>
              <w:left w:val="nil"/>
              <w:bottom w:val="single" w:sz="6" w:space="0" w:color="000000"/>
              <w:right w:val="nil"/>
            </w:tcBorders>
            <w:shd w:val="clear" w:color="auto" w:fill="FFFFFF"/>
          </w:tcPr>
          <w:p w14:paraId="5A0C1E76" w14:textId="77777777" w:rsidR="00233E91" w:rsidRPr="00DA5A23" w:rsidRDefault="00233E91" w:rsidP="00DA5A23">
            <w:r w:rsidRPr="00DA5A23">
              <w:t>4,45</w:t>
            </w:r>
          </w:p>
        </w:tc>
      </w:tr>
      <w:tr w:rsidR="00233E91" w:rsidRPr="00DA5A23" w14:paraId="6FE11E30"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07662CEB" w14:textId="77777777" w:rsidR="00233E91" w:rsidRPr="00DA5A23" w:rsidRDefault="00233E91" w:rsidP="00DA5A23">
            <w:pPr>
              <w:jc w:val="both"/>
            </w:pPr>
            <w:r w:rsidRPr="00DA5A23">
              <w:t>Саветник</w:t>
            </w:r>
          </w:p>
        </w:tc>
        <w:tc>
          <w:tcPr>
            <w:tcW w:w="973" w:type="dxa"/>
            <w:tcBorders>
              <w:top w:val="nil"/>
              <w:left w:val="nil"/>
              <w:bottom w:val="single" w:sz="6" w:space="0" w:color="000000"/>
              <w:right w:val="nil"/>
            </w:tcBorders>
            <w:shd w:val="clear" w:color="auto" w:fill="FFFFFF"/>
          </w:tcPr>
          <w:p w14:paraId="75D5E592" w14:textId="77777777" w:rsidR="00233E91" w:rsidRPr="00DA5A23" w:rsidRDefault="00233E91" w:rsidP="00DA5A23">
            <w:r w:rsidRPr="00DA5A23">
              <w:t>VIII</w:t>
            </w:r>
          </w:p>
        </w:tc>
        <w:tc>
          <w:tcPr>
            <w:tcW w:w="698" w:type="dxa"/>
            <w:tcBorders>
              <w:top w:val="nil"/>
              <w:left w:val="nil"/>
              <w:bottom w:val="single" w:sz="6" w:space="0" w:color="000000"/>
              <w:right w:val="nil"/>
            </w:tcBorders>
            <w:shd w:val="clear" w:color="auto" w:fill="FFFFFF"/>
          </w:tcPr>
          <w:p w14:paraId="29D506B4" w14:textId="77777777" w:rsidR="00233E91" w:rsidRPr="00DA5A23" w:rsidRDefault="00233E91" w:rsidP="00DA5A23">
            <w:r w:rsidRPr="00DA5A23">
              <w:t>2,53</w:t>
            </w:r>
          </w:p>
        </w:tc>
        <w:tc>
          <w:tcPr>
            <w:tcW w:w="698" w:type="dxa"/>
            <w:tcBorders>
              <w:top w:val="nil"/>
              <w:left w:val="nil"/>
              <w:bottom w:val="single" w:sz="6" w:space="0" w:color="000000"/>
              <w:right w:val="nil"/>
            </w:tcBorders>
            <w:shd w:val="clear" w:color="auto" w:fill="FFFFFF"/>
          </w:tcPr>
          <w:p w14:paraId="6C6EFA2F" w14:textId="77777777" w:rsidR="00233E91" w:rsidRPr="00DA5A23" w:rsidRDefault="00233E91" w:rsidP="00DA5A23">
            <w:r w:rsidRPr="00DA5A23">
              <w:t>2,66</w:t>
            </w:r>
          </w:p>
        </w:tc>
        <w:tc>
          <w:tcPr>
            <w:tcW w:w="698" w:type="dxa"/>
            <w:tcBorders>
              <w:top w:val="nil"/>
              <w:left w:val="nil"/>
              <w:bottom w:val="single" w:sz="6" w:space="0" w:color="000000"/>
              <w:right w:val="nil"/>
            </w:tcBorders>
            <w:shd w:val="clear" w:color="auto" w:fill="FFFFFF"/>
          </w:tcPr>
          <w:p w14:paraId="7880D242" w14:textId="77777777" w:rsidR="00233E91" w:rsidRPr="00DA5A23" w:rsidRDefault="00233E91" w:rsidP="00DA5A23">
            <w:r w:rsidRPr="00DA5A23">
              <w:t>2,79</w:t>
            </w:r>
          </w:p>
        </w:tc>
        <w:tc>
          <w:tcPr>
            <w:tcW w:w="670" w:type="dxa"/>
            <w:tcBorders>
              <w:top w:val="nil"/>
              <w:left w:val="nil"/>
              <w:bottom w:val="single" w:sz="6" w:space="0" w:color="000000"/>
              <w:right w:val="nil"/>
            </w:tcBorders>
            <w:shd w:val="clear" w:color="auto" w:fill="FFFFFF"/>
          </w:tcPr>
          <w:p w14:paraId="010F317B" w14:textId="77777777" w:rsidR="00233E91" w:rsidRPr="00DA5A23" w:rsidRDefault="00233E91" w:rsidP="00DA5A23">
            <w:r w:rsidRPr="00DA5A23">
              <w:t>2,93</w:t>
            </w:r>
          </w:p>
        </w:tc>
        <w:tc>
          <w:tcPr>
            <w:tcW w:w="743" w:type="dxa"/>
            <w:tcBorders>
              <w:top w:val="nil"/>
              <w:left w:val="nil"/>
              <w:bottom w:val="single" w:sz="6" w:space="0" w:color="000000"/>
              <w:right w:val="nil"/>
            </w:tcBorders>
            <w:shd w:val="clear" w:color="auto" w:fill="FFFFFF"/>
          </w:tcPr>
          <w:p w14:paraId="3EE9E6C5" w14:textId="77777777" w:rsidR="00233E91" w:rsidRPr="00DA5A23" w:rsidRDefault="00233E91" w:rsidP="00DA5A23">
            <w:r w:rsidRPr="00DA5A23">
              <w:t>3,08</w:t>
            </w:r>
          </w:p>
        </w:tc>
        <w:tc>
          <w:tcPr>
            <w:tcW w:w="713" w:type="dxa"/>
            <w:tcBorders>
              <w:top w:val="nil"/>
              <w:left w:val="nil"/>
              <w:bottom w:val="single" w:sz="6" w:space="0" w:color="000000"/>
              <w:right w:val="nil"/>
            </w:tcBorders>
            <w:shd w:val="clear" w:color="auto" w:fill="FFFFFF"/>
          </w:tcPr>
          <w:p w14:paraId="2E46D80E" w14:textId="77777777" w:rsidR="00233E91" w:rsidRPr="00DA5A23" w:rsidRDefault="00233E91" w:rsidP="00DA5A23">
            <w:r w:rsidRPr="00DA5A23">
              <w:t>3,23</w:t>
            </w:r>
          </w:p>
        </w:tc>
        <w:tc>
          <w:tcPr>
            <w:tcW w:w="698" w:type="dxa"/>
            <w:tcBorders>
              <w:top w:val="nil"/>
              <w:left w:val="nil"/>
              <w:bottom w:val="single" w:sz="6" w:space="0" w:color="000000"/>
              <w:right w:val="nil"/>
            </w:tcBorders>
            <w:shd w:val="clear" w:color="auto" w:fill="FFFFFF"/>
          </w:tcPr>
          <w:p w14:paraId="6EDB50C6" w14:textId="77777777" w:rsidR="00233E91" w:rsidRPr="00DA5A23" w:rsidRDefault="00233E91" w:rsidP="00DA5A23">
            <w:r w:rsidRPr="00DA5A23">
              <w:t>3,39</w:t>
            </w:r>
          </w:p>
        </w:tc>
        <w:tc>
          <w:tcPr>
            <w:tcW w:w="583" w:type="dxa"/>
            <w:tcBorders>
              <w:top w:val="nil"/>
              <w:left w:val="nil"/>
              <w:bottom w:val="single" w:sz="6" w:space="0" w:color="000000"/>
              <w:right w:val="nil"/>
            </w:tcBorders>
            <w:shd w:val="clear" w:color="auto" w:fill="FFFFFF"/>
          </w:tcPr>
          <w:p w14:paraId="6EB6A4E7" w14:textId="77777777" w:rsidR="00233E91" w:rsidRPr="00DA5A23" w:rsidRDefault="00233E91" w:rsidP="00DA5A23">
            <w:r w:rsidRPr="00DA5A23">
              <w:t>3,56</w:t>
            </w:r>
          </w:p>
        </w:tc>
      </w:tr>
      <w:tr w:rsidR="00233E91" w:rsidRPr="00DA5A23" w14:paraId="4F0755A9"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2A500369" w14:textId="77777777" w:rsidR="00233E91" w:rsidRPr="00DA5A23" w:rsidRDefault="00233E91" w:rsidP="00DA5A23">
            <w:pPr>
              <w:jc w:val="both"/>
            </w:pPr>
            <w:r w:rsidRPr="00DA5A23">
              <w:t>Млађи саветник</w:t>
            </w:r>
          </w:p>
        </w:tc>
        <w:tc>
          <w:tcPr>
            <w:tcW w:w="973" w:type="dxa"/>
            <w:tcBorders>
              <w:top w:val="nil"/>
              <w:left w:val="nil"/>
              <w:bottom w:val="single" w:sz="6" w:space="0" w:color="000000"/>
              <w:right w:val="nil"/>
            </w:tcBorders>
            <w:shd w:val="clear" w:color="auto" w:fill="FFFFFF"/>
          </w:tcPr>
          <w:p w14:paraId="5A9FA33E" w14:textId="77777777" w:rsidR="00233E91" w:rsidRPr="00DA5A23" w:rsidRDefault="00233E91" w:rsidP="00DA5A23">
            <w:r w:rsidRPr="00DA5A23">
              <w:t>IX</w:t>
            </w:r>
          </w:p>
        </w:tc>
        <w:tc>
          <w:tcPr>
            <w:tcW w:w="698" w:type="dxa"/>
            <w:tcBorders>
              <w:top w:val="nil"/>
              <w:left w:val="nil"/>
              <w:bottom w:val="single" w:sz="6" w:space="0" w:color="000000"/>
              <w:right w:val="nil"/>
            </w:tcBorders>
            <w:shd w:val="clear" w:color="auto" w:fill="FFFFFF"/>
          </w:tcPr>
          <w:p w14:paraId="39466208" w14:textId="77777777" w:rsidR="00233E91" w:rsidRPr="00DA5A23" w:rsidRDefault="00233E91" w:rsidP="00DA5A23">
            <w:r w:rsidRPr="00DA5A23">
              <w:t>2,03</w:t>
            </w:r>
          </w:p>
        </w:tc>
        <w:tc>
          <w:tcPr>
            <w:tcW w:w="698" w:type="dxa"/>
            <w:tcBorders>
              <w:top w:val="nil"/>
              <w:left w:val="nil"/>
              <w:bottom w:val="single" w:sz="6" w:space="0" w:color="000000"/>
              <w:right w:val="nil"/>
            </w:tcBorders>
            <w:shd w:val="clear" w:color="auto" w:fill="FFFFFF"/>
          </w:tcPr>
          <w:p w14:paraId="5C2BA4F2" w14:textId="77777777" w:rsidR="00233E91" w:rsidRPr="00DA5A23" w:rsidRDefault="00233E91" w:rsidP="00DA5A23">
            <w:r w:rsidRPr="00DA5A23">
              <w:t>2,13</w:t>
            </w:r>
          </w:p>
        </w:tc>
        <w:tc>
          <w:tcPr>
            <w:tcW w:w="698" w:type="dxa"/>
            <w:tcBorders>
              <w:top w:val="nil"/>
              <w:left w:val="nil"/>
              <w:bottom w:val="single" w:sz="6" w:space="0" w:color="000000"/>
              <w:right w:val="nil"/>
            </w:tcBorders>
            <w:shd w:val="clear" w:color="auto" w:fill="FFFFFF"/>
          </w:tcPr>
          <w:p w14:paraId="1163C22A" w14:textId="77777777" w:rsidR="00233E91" w:rsidRPr="00DA5A23" w:rsidRDefault="00233E91" w:rsidP="00DA5A23">
            <w:r w:rsidRPr="00DA5A23">
              <w:t>2,23</w:t>
            </w:r>
          </w:p>
        </w:tc>
        <w:tc>
          <w:tcPr>
            <w:tcW w:w="670" w:type="dxa"/>
            <w:tcBorders>
              <w:top w:val="nil"/>
              <w:left w:val="nil"/>
              <w:bottom w:val="single" w:sz="6" w:space="0" w:color="000000"/>
              <w:right w:val="nil"/>
            </w:tcBorders>
            <w:shd w:val="clear" w:color="auto" w:fill="FFFFFF"/>
          </w:tcPr>
          <w:p w14:paraId="3B1C8E77" w14:textId="77777777" w:rsidR="00233E91" w:rsidRPr="00DA5A23" w:rsidRDefault="00233E91" w:rsidP="00DA5A23">
            <w:r w:rsidRPr="00DA5A23">
              <w:t>2,34</w:t>
            </w:r>
          </w:p>
        </w:tc>
        <w:tc>
          <w:tcPr>
            <w:tcW w:w="743" w:type="dxa"/>
            <w:tcBorders>
              <w:top w:val="nil"/>
              <w:left w:val="nil"/>
              <w:bottom w:val="single" w:sz="6" w:space="0" w:color="000000"/>
              <w:right w:val="nil"/>
            </w:tcBorders>
            <w:shd w:val="clear" w:color="auto" w:fill="FFFFFF"/>
          </w:tcPr>
          <w:p w14:paraId="51923077" w14:textId="77777777" w:rsidR="00233E91" w:rsidRPr="00DA5A23" w:rsidRDefault="00233E91" w:rsidP="00DA5A23">
            <w:r w:rsidRPr="00DA5A23">
              <w:t>2,46</w:t>
            </w:r>
          </w:p>
        </w:tc>
        <w:tc>
          <w:tcPr>
            <w:tcW w:w="713" w:type="dxa"/>
            <w:tcBorders>
              <w:top w:val="nil"/>
              <w:left w:val="nil"/>
              <w:bottom w:val="single" w:sz="6" w:space="0" w:color="000000"/>
              <w:right w:val="nil"/>
            </w:tcBorders>
            <w:shd w:val="clear" w:color="auto" w:fill="FFFFFF"/>
          </w:tcPr>
          <w:p w14:paraId="705A18C6" w14:textId="77777777" w:rsidR="00233E91" w:rsidRPr="00DA5A23" w:rsidRDefault="00233E91" w:rsidP="00DA5A23">
            <w:r w:rsidRPr="00DA5A23">
              <w:t>2,58</w:t>
            </w:r>
          </w:p>
        </w:tc>
        <w:tc>
          <w:tcPr>
            <w:tcW w:w="698" w:type="dxa"/>
            <w:tcBorders>
              <w:top w:val="nil"/>
              <w:left w:val="nil"/>
              <w:bottom w:val="single" w:sz="6" w:space="0" w:color="000000"/>
              <w:right w:val="nil"/>
            </w:tcBorders>
            <w:shd w:val="clear" w:color="auto" w:fill="FFFFFF"/>
          </w:tcPr>
          <w:p w14:paraId="4B755213" w14:textId="77777777" w:rsidR="00233E91" w:rsidRPr="00DA5A23" w:rsidRDefault="00233E91" w:rsidP="00DA5A23">
            <w:r w:rsidRPr="00DA5A23">
              <w:t>2,71</w:t>
            </w:r>
          </w:p>
        </w:tc>
        <w:tc>
          <w:tcPr>
            <w:tcW w:w="583" w:type="dxa"/>
            <w:tcBorders>
              <w:top w:val="nil"/>
              <w:left w:val="nil"/>
              <w:bottom w:val="single" w:sz="6" w:space="0" w:color="000000"/>
              <w:right w:val="nil"/>
            </w:tcBorders>
            <w:shd w:val="clear" w:color="auto" w:fill="FFFFFF"/>
          </w:tcPr>
          <w:p w14:paraId="6EDA7D57" w14:textId="77777777" w:rsidR="00233E91" w:rsidRPr="00DA5A23" w:rsidRDefault="00233E91" w:rsidP="00DA5A23">
            <w:r w:rsidRPr="00DA5A23">
              <w:t>2,85</w:t>
            </w:r>
          </w:p>
        </w:tc>
      </w:tr>
      <w:tr w:rsidR="00233E91" w:rsidRPr="00F33CD1" w14:paraId="019099BD"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676E1354" w14:textId="77777777" w:rsidR="00233E91" w:rsidRPr="00F33CD1" w:rsidRDefault="00233E91" w:rsidP="00316720">
            <w:pPr>
              <w:autoSpaceDE w:val="0"/>
              <w:autoSpaceDN w:val="0"/>
              <w:adjustRightInd w:val="0"/>
              <w:ind w:right="-1"/>
              <w:jc w:val="both"/>
              <w:rPr>
                <w:noProof/>
                <w:lang w:eastAsia="sr-Cyrl-CS"/>
              </w:rPr>
            </w:pPr>
            <w:r w:rsidRPr="00F33CD1">
              <w:rPr>
                <w:noProof/>
                <w:lang w:eastAsia="sr-Cyrl-CS"/>
              </w:rPr>
              <w:lastRenderedPageBreak/>
              <w:t>Сарадник</w:t>
            </w:r>
          </w:p>
        </w:tc>
        <w:tc>
          <w:tcPr>
            <w:tcW w:w="973" w:type="dxa"/>
            <w:tcBorders>
              <w:top w:val="nil"/>
              <w:left w:val="nil"/>
              <w:bottom w:val="single" w:sz="6" w:space="0" w:color="000000"/>
              <w:right w:val="nil"/>
            </w:tcBorders>
            <w:shd w:val="clear" w:color="auto" w:fill="FFFFFF"/>
          </w:tcPr>
          <w:p w14:paraId="04E85CAE" w14:textId="77777777" w:rsidR="00233E91" w:rsidRPr="00F33CD1" w:rsidRDefault="00233E91" w:rsidP="00397CDE">
            <w:pPr>
              <w:autoSpaceDE w:val="0"/>
              <w:autoSpaceDN w:val="0"/>
              <w:adjustRightInd w:val="0"/>
              <w:ind w:right="-1"/>
              <w:rPr>
                <w:noProof/>
                <w:lang w:eastAsia="sr-Cyrl-CS"/>
              </w:rPr>
            </w:pPr>
            <w:r w:rsidRPr="00F33CD1">
              <w:rPr>
                <w:noProof/>
                <w:lang w:eastAsia="sr-Cyrl-CS"/>
              </w:rPr>
              <w:t>X</w:t>
            </w:r>
          </w:p>
        </w:tc>
        <w:tc>
          <w:tcPr>
            <w:tcW w:w="698" w:type="dxa"/>
            <w:tcBorders>
              <w:top w:val="nil"/>
              <w:left w:val="nil"/>
              <w:bottom w:val="single" w:sz="6" w:space="0" w:color="000000"/>
              <w:right w:val="nil"/>
            </w:tcBorders>
            <w:shd w:val="clear" w:color="auto" w:fill="FFFFFF"/>
          </w:tcPr>
          <w:p w14:paraId="6138268C" w14:textId="77777777" w:rsidR="00233E91" w:rsidRPr="00F33CD1" w:rsidRDefault="00233E91" w:rsidP="00455B9E">
            <w:pPr>
              <w:ind w:right="-1"/>
              <w:jc w:val="both"/>
              <w:rPr>
                <w:lang w:val="sr-Latn-CS"/>
              </w:rPr>
            </w:pPr>
            <w:r w:rsidRPr="00F33CD1">
              <w:rPr>
                <w:lang w:val="sr-Latn-CS"/>
              </w:rPr>
              <w:t>1.90</w:t>
            </w:r>
          </w:p>
        </w:tc>
        <w:tc>
          <w:tcPr>
            <w:tcW w:w="698" w:type="dxa"/>
            <w:tcBorders>
              <w:top w:val="nil"/>
              <w:left w:val="nil"/>
              <w:bottom w:val="single" w:sz="6" w:space="0" w:color="000000"/>
              <w:right w:val="nil"/>
            </w:tcBorders>
            <w:shd w:val="clear" w:color="auto" w:fill="FFFFFF"/>
          </w:tcPr>
          <w:p w14:paraId="422BB08F" w14:textId="77777777" w:rsidR="00233E91" w:rsidRPr="00F33CD1" w:rsidRDefault="00233E91" w:rsidP="00455B9E">
            <w:pPr>
              <w:ind w:right="-1"/>
              <w:jc w:val="both"/>
              <w:rPr>
                <w:lang w:val="sr-Latn-CS"/>
              </w:rPr>
            </w:pPr>
            <w:r w:rsidRPr="00F33CD1">
              <w:rPr>
                <w:lang w:val="sr-Latn-CS"/>
              </w:rPr>
              <w:t>1.99</w:t>
            </w:r>
          </w:p>
        </w:tc>
        <w:tc>
          <w:tcPr>
            <w:tcW w:w="698" w:type="dxa"/>
            <w:tcBorders>
              <w:top w:val="nil"/>
              <w:left w:val="nil"/>
              <w:bottom w:val="single" w:sz="6" w:space="0" w:color="000000"/>
              <w:right w:val="nil"/>
            </w:tcBorders>
            <w:shd w:val="clear" w:color="auto" w:fill="FFFFFF"/>
          </w:tcPr>
          <w:p w14:paraId="212146C7" w14:textId="77777777" w:rsidR="00233E91" w:rsidRPr="00F33CD1" w:rsidRDefault="00233E91" w:rsidP="00455B9E">
            <w:pPr>
              <w:ind w:right="-1"/>
              <w:jc w:val="both"/>
              <w:rPr>
                <w:lang w:val="sr-Latn-CS"/>
              </w:rPr>
            </w:pPr>
            <w:r w:rsidRPr="00F33CD1">
              <w:rPr>
                <w:lang w:val="sr-Latn-CS"/>
              </w:rPr>
              <w:t>2.09</w:t>
            </w:r>
          </w:p>
        </w:tc>
        <w:tc>
          <w:tcPr>
            <w:tcW w:w="670" w:type="dxa"/>
            <w:tcBorders>
              <w:top w:val="nil"/>
              <w:left w:val="nil"/>
              <w:bottom w:val="single" w:sz="6" w:space="0" w:color="000000"/>
              <w:right w:val="nil"/>
            </w:tcBorders>
            <w:shd w:val="clear" w:color="auto" w:fill="FFFFFF"/>
          </w:tcPr>
          <w:p w14:paraId="14A4F831" w14:textId="77777777" w:rsidR="00233E91" w:rsidRPr="00F33CD1" w:rsidRDefault="00233E91" w:rsidP="00455B9E">
            <w:pPr>
              <w:ind w:right="-1"/>
              <w:jc w:val="both"/>
            </w:pPr>
            <w:r w:rsidRPr="00F33CD1">
              <w:rPr>
                <w:lang w:val="sr-Latn-CS"/>
              </w:rPr>
              <w:t>2.1</w:t>
            </w:r>
            <w:r w:rsidRPr="00F33CD1">
              <w:t>9</w:t>
            </w:r>
          </w:p>
        </w:tc>
        <w:tc>
          <w:tcPr>
            <w:tcW w:w="743" w:type="dxa"/>
            <w:tcBorders>
              <w:top w:val="nil"/>
              <w:left w:val="nil"/>
              <w:bottom w:val="single" w:sz="6" w:space="0" w:color="000000"/>
              <w:right w:val="nil"/>
            </w:tcBorders>
            <w:shd w:val="clear" w:color="auto" w:fill="FFFFFF"/>
          </w:tcPr>
          <w:p w14:paraId="17D2369C" w14:textId="77777777" w:rsidR="00233E91" w:rsidRPr="00F33CD1" w:rsidRDefault="00233E91" w:rsidP="00455B9E">
            <w:pPr>
              <w:ind w:right="-1"/>
              <w:jc w:val="both"/>
              <w:rPr>
                <w:lang w:val="sr-Latn-CS"/>
              </w:rPr>
            </w:pPr>
            <w:r w:rsidRPr="00F33CD1">
              <w:rPr>
                <w:lang w:val="sr-Latn-CS"/>
              </w:rPr>
              <w:t>2.30</w:t>
            </w:r>
          </w:p>
        </w:tc>
        <w:tc>
          <w:tcPr>
            <w:tcW w:w="713" w:type="dxa"/>
            <w:tcBorders>
              <w:top w:val="nil"/>
              <w:left w:val="nil"/>
              <w:bottom w:val="single" w:sz="6" w:space="0" w:color="000000"/>
              <w:right w:val="nil"/>
            </w:tcBorders>
            <w:shd w:val="clear" w:color="auto" w:fill="FFFFFF"/>
          </w:tcPr>
          <w:p w14:paraId="7685CB19" w14:textId="77777777" w:rsidR="00233E91" w:rsidRPr="00F33CD1" w:rsidRDefault="00233E91" w:rsidP="00455B9E">
            <w:pPr>
              <w:ind w:right="-1"/>
              <w:jc w:val="both"/>
              <w:rPr>
                <w:lang w:val="sr-Latn-CS"/>
              </w:rPr>
            </w:pPr>
            <w:r w:rsidRPr="00F33CD1">
              <w:rPr>
                <w:lang w:val="sr-Latn-CS"/>
              </w:rPr>
              <w:t>2.42</w:t>
            </w:r>
          </w:p>
        </w:tc>
        <w:tc>
          <w:tcPr>
            <w:tcW w:w="698" w:type="dxa"/>
            <w:tcBorders>
              <w:top w:val="nil"/>
              <w:left w:val="nil"/>
              <w:bottom w:val="single" w:sz="6" w:space="0" w:color="000000"/>
              <w:right w:val="nil"/>
            </w:tcBorders>
            <w:shd w:val="clear" w:color="auto" w:fill="FFFFFF"/>
          </w:tcPr>
          <w:p w14:paraId="05CD626A" w14:textId="77777777" w:rsidR="00233E91" w:rsidRPr="00F33CD1" w:rsidRDefault="00233E91" w:rsidP="00455B9E">
            <w:pPr>
              <w:ind w:right="-1"/>
              <w:jc w:val="both"/>
              <w:rPr>
                <w:lang w:val="sr-Latn-CS"/>
              </w:rPr>
            </w:pPr>
            <w:r w:rsidRPr="00F33CD1">
              <w:rPr>
                <w:lang w:val="sr-Latn-CS"/>
              </w:rPr>
              <w:t>2.54</w:t>
            </w:r>
          </w:p>
        </w:tc>
        <w:tc>
          <w:tcPr>
            <w:tcW w:w="583" w:type="dxa"/>
            <w:tcBorders>
              <w:top w:val="nil"/>
              <w:left w:val="nil"/>
              <w:bottom w:val="single" w:sz="6" w:space="0" w:color="000000"/>
              <w:right w:val="nil"/>
            </w:tcBorders>
            <w:shd w:val="clear" w:color="auto" w:fill="FFFFFF"/>
          </w:tcPr>
          <w:p w14:paraId="33453860" w14:textId="77777777" w:rsidR="00233E91" w:rsidRPr="00F33CD1" w:rsidRDefault="00233E91" w:rsidP="00455B9E">
            <w:pPr>
              <w:ind w:right="-1"/>
              <w:jc w:val="both"/>
              <w:rPr>
                <w:lang w:val="sr-Latn-CS"/>
              </w:rPr>
            </w:pPr>
            <w:r w:rsidRPr="00F33CD1">
              <w:rPr>
                <w:lang w:val="sr-Latn-CS"/>
              </w:rPr>
              <w:t>2.67</w:t>
            </w:r>
          </w:p>
        </w:tc>
      </w:tr>
      <w:tr w:rsidR="00233E91" w:rsidRPr="00F33CD1" w14:paraId="794F6EC2"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2366997D" w14:textId="77777777" w:rsidR="00233E91" w:rsidRPr="00F33CD1" w:rsidRDefault="00233E91" w:rsidP="00316720">
            <w:pPr>
              <w:autoSpaceDE w:val="0"/>
              <w:autoSpaceDN w:val="0"/>
              <w:adjustRightInd w:val="0"/>
              <w:ind w:right="-1"/>
              <w:jc w:val="both"/>
              <w:rPr>
                <w:noProof/>
                <w:lang w:eastAsia="sr-Cyrl-CS"/>
              </w:rPr>
            </w:pPr>
            <w:r w:rsidRPr="00F33CD1">
              <w:rPr>
                <w:noProof/>
                <w:lang w:eastAsia="sr-Cyrl-CS"/>
              </w:rPr>
              <w:t>Млађи сарадник</w:t>
            </w:r>
          </w:p>
        </w:tc>
        <w:tc>
          <w:tcPr>
            <w:tcW w:w="973" w:type="dxa"/>
            <w:tcBorders>
              <w:top w:val="nil"/>
              <w:left w:val="nil"/>
              <w:bottom w:val="single" w:sz="6" w:space="0" w:color="000000"/>
              <w:right w:val="nil"/>
            </w:tcBorders>
            <w:shd w:val="clear" w:color="auto" w:fill="FFFFFF"/>
          </w:tcPr>
          <w:p w14:paraId="321B223C" w14:textId="77777777" w:rsidR="00233E91" w:rsidRPr="00F33CD1" w:rsidRDefault="00233E91" w:rsidP="00397CDE">
            <w:pPr>
              <w:autoSpaceDE w:val="0"/>
              <w:autoSpaceDN w:val="0"/>
              <w:adjustRightInd w:val="0"/>
              <w:ind w:right="-1"/>
              <w:rPr>
                <w:noProof/>
                <w:lang w:eastAsia="sr-Cyrl-CS"/>
              </w:rPr>
            </w:pPr>
            <w:r w:rsidRPr="00F33CD1">
              <w:rPr>
                <w:noProof/>
                <w:lang w:eastAsia="sr-Cyrl-CS"/>
              </w:rPr>
              <w:t>XI</w:t>
            </w:r>
          </w:p>
        </w:tc>
        <w:tc>
          <w:tcPr>
            <w:tcW w:w="698" w:type="dxa"/>
            <w:tcBorders>
              <w:top w:val="nil"/>
              <w:left w:val="nil"/>
              <w:bottom w:val="single" w:sz="6" w:space="0" w:color="000000"/>
              <w:right w:val="nil"/>
            </w:tcBorders>
            <w:shd w:val="clear" w:color="auto" w:fill="FFFFFF"/>
          </w:tcPr>
          <w:p w14:paraId="55FD2443" w14:textId="77777777" w:rsidR="00233E91" w:rsidRPr="00F33CD1" w:rsidRDefault="00233E91" w:rsidP="00455B9E">
            <w:pPr>
              <w:ind w:right="-1"/>
              <w:jc w:val="both"/>
              <w:rPr>
                <w:lang w:val="sr-Latn-CS"/>
              </w:rPr>
            </w:pPr>
            <w:r w:rsidRPr="00F33CD1">
              <w:rPr>
                <w:lang w:val="sr-Latn-CS"/>
              </w:rPr>
              <w:t>1.65</w:t>
            </w:r>
          </w:p>
        </w:tc>
        <w:tc>
          <w:tcPr>
            <w:tcW w:w="698" w:type="dxa"/>
            <w:tcBorders>
              <w:top w:val="nil"/>
              <w:left w:val="nil"/>
              <w:bottom w:val="single" w:sz="6" w:space="0" w:color="000000"/>
              <w:right w:val="nil"/>
            </w:tcBorders>
            <w:shd w:val="clear" w:color="auto" w:fill="FFFFFF"/>
          </w:tcPr>
          <w:p w14:paraId="6B64F2F8" w14:textId="77777777" w:rsidR="00233E91" w:rsidRPr="00F33CD1" w:rsidRDefault="00233E91" w:rsidP="00455B9E">
            <w:pPr>
              <w:ind w:right="-1"/>
              <w:jc w:val="both"/>
              <w:rPr>
                <w:lang w:val="sr-Latn-CS"/>
              </w:rPr>
            </w:pPr>
            <w:r w:rsidRPr="00F33CD1">
              <w:rPr>
                <w:lang w:val="sr-Latn-CS"/>
              </w:rPr>
              <w:t>1.73</w:t>
            </w:r>
          </w:p>
        </w:tc>
        <w:tc>
          <w:tcPr>
            <w:tcW w:w="698" w:type="dxa"/>
            <w:tcBorders>
              <w:top w:val="nil"/>
              <w:left w:val="nil"/>
              <w:bottom w:val="single" w:sz="6" w:space="0" w:color="000000"/>
              <w:right w:val="nil"/>
            </w:tcBorders>
            <w:shd w:val="clear" w:color="auto" w:fill="FFFFFF"/>
          </w:tcPr>
          <w:p w14:paraId="1ACA0756" w14:textId="77777777" w:rsidR="00233E91" w:rsidRPr="00F33CD1" w:rsidRDefault="00233E91" w:rsidP="00455B9E">
            <w:pPr>
              <w:ind w:right="-1"/>
              <w:jc w:val="both"/>
              <w:rPr>
                <w:lang w:val="sr-Latn-CS"/>
              </w:rPr>
            </w:pPr>
            <w:r w:rsidRPr="00F33CD1">
              <w:rPr>
                <w:lang w:val="sr-Latn-CS"/>
              </w:rPr>
              <w:t>1.82</w:t>
            </w:r>
          </w:p>
        </w:tc>
        <w:tc>
          <w:tcPr>
            <w:tcW w:w="670" w:type="dxa"/>
            <w:tcBorders>
              <w:top w:val="nil"/>
              <w:left w:val="nil"/>
              <w:bottom w:val="single" w:sz="6" w:space="0" w:color="000000"/>
              <w:right w:val="nil"/>
            </w:tcBorders>
            <w:shd w:val="clear" w:color="auto" w:fill="FFFFFF"/>
          </w:tcPr>
          <w:p w14:paraId="53882FCE" w14:textId="77777777" w:rsidR="00233E91" w:rsidRPr="00F33CD1" w:rsidRDefault="00233E91" w:rsidP="00455B9E">
            <w:pPr>
              <w:ind w:right="-1"/>
              <w:jc w:val="both"/>
              <w:rPr>
                <w:lang w:val="sr-Latn-CS"/>
              </w:rPr>
            </w:pPr>
            <w:r w:rsidRPr="00F33CD1">
              <w:rPr>
                <w:lang w:val="sr-Latn-CS"/>
              </w:rPr>
              <w:t>1.91</w:t>
            </w:r>
          </w:p>
        </w:tc>
        <w:tc>
          <w:tcPr>
            <w:tcW w:w="743" w:type="dxa"/>
            <w:tcBorders>
              <w:top w:val="nil"/>
              <w:left w:val="nil"/>
              <w:bottom w:val="single" w:sz="6" w:space="0" w:color="000000"/>
              <w:right w:val="nil"/>
            </w:tcBorders>
            <w:shd w:val="clear" w:color="auto" w:fill="FFFFFF"/>
          </w:tcPr>
          <w:p w14:paraId="2A9EC934" w14:textId="77777777" w:rsidR="00233E91" w:rsidRPr="00F33CD1" w:rsidRDefault="00233E91" w:rsidP="00455B9E">
            <w:pPr>
              <w:ind w:right="-1"/>
              <w:jc w:val="both"/>
              <w:rPr>
                <w:lang w:val="sr-Latn-CS"/>
              </w:rPr>
            </w:pPr>
            <w:r w:rsidRPr="00F33CD1">
              <w:rPr>
                <w:lang w:val="sr-Latn-CS"/>
              </w:rPr>
              <w:t>2.00</w:t>
            </w:r>
          </w:p>
        </w:tc>
        <w:tc>
          <w:tcPr>
            <w:tcW w:w="713" w:type="dxa"/>
            <w:tcBorders>
              <w:top w:val="nil"/>
              <w:left w:val="nil"/>
              <w:bottom w:val="single" w:sz="6" w:space="0" w:color="000000"/>
              <w:right w:val="nil"/>
            </w:tcBorders>
            <w:shd w:val="clear" w:color="auto" w:fill="FFFFFF"/>
          </w:tcPr>
          <w:p w14:paraId="2899A1CA" w14:textId="77777777" w:rsidR="00233E91" w:rsidRPr="00F33CD1" w:rsidRDefault="00233E91" w:rsidP="00455B9E">
            <w:pPr>
              <w:ind w:right="-1"/>
              <w:jc w:val="both"/>
              <w:rPr>
                <w:lang w:val="sr-Latn-CS"/>
              </w:rPr>
            </w:pPr>
            <w:r w:rsidRPr="00F33CD1">
              <w:rPr>
                <w:lang w:val="sr-Latn-CS"/>
              </w:rPr>
              <w:t>2.10</w:t>
            </w:r>
          </w:p>
        </w:tc>
        <w:tc>
          <w:tcPr>
            <w:tcW w:w="698" w:type="dxa"/>
            <w:tcBorders>
              <w:top w:val="nil"/>
              <w:left w:val="nil"/>
              <w:bottom w:val="single" w:sz="6" w:space="0" w:color="000000"/>
              <w:right w:val="nil"/>
            </w:tcBorders>
            <w:shd w:val="clear" w:color="auto" w:fill="FFFFFF"/>
          </w:tcPr>
          <w:p w14:paraId="28E08A51" w14:textId="77777777" w:rsidR="00233E91" w:rsidRPr="00F33CD1" w:rsidRDefault="00233E91" w:rsidP="00455B9E">
            <w:pPr>
              <w:ind w:right="-1"/>
              <w:jc w:val="both"/>
              <w:rPr>
                <w:lang w:val="sr-Latn-CS"/>
              </w:rPr>
            </w:pPr>
            <w:r w:rsidRPr="00F33CD1">
              <w:rPr>
                <w:lang w:val="sr-Latn-CS"/>
              </w:rPr>
              <w:t>2.21</w:t>
            </w:r>
          </w:p>
        </w:tc>
        <w:tc>
          <w:tcPr>
            <w:tcW w:w="583" w:type="dxa"/>
            <w:tcBorders>
              <w:top w:val="nil"/>
              <w:left w:val="nil"/>
              <w:bottom w:val="single" w:sz="6" w:space="0" w:color="000000"/>
              <w:right w:val="nil"/>
            </w:tcBorders>
            <w:shd w:val="clear" w:color="auto" w:fill="FFFFFF"/>
          </w:tcPr>
          <w:p w14:paraId="4927074A" w14:textId="77777777" w:rsidR="00233E91" w:rsidRPr="00F33CD1" w:rsidRDefault="00233E91" w:rsidP="00455B9E">
            <w:pPr>
              <w:ind w:right="-1"/>
              <w:jc w:val="both"/>
              <w:rPr>
                <w:lang w:val="sr-Latn-CS"/>
              </w:rPr>
            </w:pPr>
            <w:r w:rsidRPr="00F33CD1">
              <w:rPr>
                <w:lang w:val="sr-Latn-CS"/>
              </w:rPr>
              <w:t>2.32</w:t>
            </w:r>
          </w:p>
        </w:tc>
      </w:tr>
      <w:tr w:rsidR="00233E91" w:rsidRPr="00F33CD1" w14:paraId="2D8A6A04"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7758F040" w14:textId="77777777" w:rsidR="00233E91" w:rsidRPr="00F33CD1" w:rsidRDefault="00233E91" w:rsidP="004E5421">
            <w:pPr>
              <w:autoSpaceDE w:val="0"/>
              <w:autoSpaceDN w:val="0"/>
              <w:adjustRightInd w:val="0"/>
              <w:ind w:right="-1"/>
              <w:jc w:val="both"/>
              <w:rPr>
                <w:noProof/>
                <w:lang w:eastAsia="sr-Cyrl-CS"/>
              </w:rPr>
            </w:pPr>
            <w:r w:rsidRPr="00F33CD1">
              <w:rPr>
                <w:noProof/>
                <w:lang w:eastAsia="sr-Cyrl-CS"/>
              </w:rPr>
              <w:t>Референт</w:t>
            </w:r>
          </w:p>
        </w:tc>
        <w:tc>
          <w:tcPr>
            <w:tcW w:w="973" w:type="dxa"/>
            <w:tcBorders>
              <w:top w:val="nil"/>
              <w:left w:val="nil"/>
              <w:bottom w:val="single" w:sz="6" w:space="0" w:color="000000"/>
              <w:right w:val="nil"/>
            </w:tcBorders>
            <w:shd w:val="clear" w:color="auto" w:fill="FFFFFF"/>
          </w:tcPr>
          <w:p w14:paraId="2A05B71F" w14:textId="77777777" w:rsidR="00233E91" w:rsidRPr="00F33CD1" w:rsidRDefault="00233E91" w:rsidP="00476EB8">
            <w:pPr>
              <w:autoSpaceDE w:val="0"/>
              <w:autoSpaceDN w:val="0"/>
              <w:adjustRightInd w:val="0"/>
              <w:ind w:right="-1"/>
              <w:rPr>
                <w:noProof/>
                <w:lang w:eastAsia="sr-Cyrl-CS"/>
              </w:rPr>
            </w:pPr>
            <w:r w:rsidRPr="00F33CD1">
              <w:rPr>
                <w:noProof/>
                <w:lang w:eastAsia="sr-Cyrl-CS"/>
              </w:rPr>
              <w:t>XII</w:t>
            </w:r>
          </w:p>
        </w:tc>
        <w:tc>
          <w:tcPr>
            <w:tcW w:w="698" w:type="dxa"/>
            <w:tcBorders>
              <w:top w:val="nil"/>
              <w:left w:val="nil"/>
              <w:bottom w:val="single" w:sz="6" w:space="0" w:color="000000"/>
              <w:right w:val="nil"/>
            </w:tcBorders>
            <w:shd w:val="clear" w:color="auto" w:fill="FFFFFF"/>
          </w:tcPr>
          <w:p w14:paraId="384EDB15" w14:textId="77777777" w:rsidR="00233E91" w:rsidRPr="00F33CD1" w:rsidRDefault="00233E91" w:rsidP="00455B9E">
            <w:pPr>
              <w:ind w:right="-1"/>
              <w:jc w:val="both"/>
              <w:rPr>
                <w:lang w:val="sr-Latn-CS"/>
              </w:rPr>
            </w:pPr>
            <w:r w:rsidRPr="00F33CD1">
              <w:rPr>
                <w:lang w:val="sr-Latn-CS"/>
              </w:rPr>
              <w:t>1.55</w:t>
            </w:r>
          </w:p>
        </w:tc>
        <w:tc>
          <w:tcPr>
            <w:tcW w:w="698" w:type="dxa"/>
            <w:tcBorders>
              <w:top w:val="nil"/>
              <w:left w:val="nil"/>
              <w:bottom w:val="single" w:sz="6" w:space="0" w:color="000000"/>
              <w:right w:val="nil"/>
            </w:tcBorders>
            <w:shd w:val="clear" w:color="auto" w:fill="FFFFFF"/>
          </w:tcPr>
          <w:p w14:paraId="44377EA8" w14:textId="77777777" w:rsidR="00233E91" w:rsidRPr="00F33CD1" w:rsidRDefault="00233E91" w:rsidP="00455B9E">
            <w:pPr>
              <w:ind w:right="-1"/>
              <w:jc w:val="both"/>
              <w:rPr>
                <w:lang w:val="sr-Latn-CS"/>
              </w:rPr>
            </w:pPr>
            <w:r w:rsidRPr="00F33CD1">
              <w:rPr>
                <w:lang w:val="sr-Latn-CS"/>
              </w:rPr>
              <w:t>1.63</w:t>
            </w:r>
          </w:p>
        </w:tc>
        <w:tc>
          <w:tcPr>
            <w:tcW w:w="698" w:type="dxa"/>
            <w:tcBorders>
              <w:top w:val="nil"/>
              <w:left w:val="nil"/>
              <w:bottom w:val="single" w:sz="6" w:space="0" w:color="000000"/>
              <w:right w:val="nil"/>
            </w:tcBorders>
            <w:shd w:val="clear" w:color="auto" w:fill="FFFFFF"/>
          </w:tcPr>
          <w:p w14:paraId="2002DE8E" w14:textId="77777777" w:rsidR="00233E91" w:rsidRPr="00F33CD1" w:rsidRDefault="00233E91" w:rsidP="00455B9E">
            <w:pPr>
              <w:ind w:right="-1"/>
              <w:jc w:val="both"/>
              <w:rPr>
                <w:lang w:val="sr-Latn-CS"/>
              </w:rPr>
            </w:pPr>
            <w:r w:rsidRPr="00F33CD1">
              <w:rPr>
                <w:lang w:val="sr-Latn-CS"/>
              </w:rPr>
              <w:t>1.71</w:t>
            </w:r>
          </w:p>
        </w:tc>
        <w:tc>
          <w:tcPr>
            <w:tcW w:w="670" w:type="dxa"/>
            <w:tcBorders>
              <w:top w:val="nil"/>
              <w:left w:val="nil"/>
              <w:bottom w:val="single" w:sz="6" w:space="0" w:color="000000"/>
              <w:right w:val="nil"/>
            </w:tcBorders>
            <w:shd w:val="clear" w:color="auto" w:fill="FFFFFF"/>
          </w:tcPr>
          <w:p w14:paraId="2920BA2A" w14:textId="77777777" w:rsidR="00233E91" w:rsidRPr="00F33CD1" w:rsidRDefault="00233E91" w:rsidP="00455B9E">
            <w:pPr>
              <w:ind w:right="-1"/>
              <w:jc w:val="both"/>
              <w:rPr>
                <w:lang w:val="sr-Latn-CS"/>
              </w:rPr>
            </w:pPr>
            <w:r w:rsidRPr="00F33CD1">
              <w:rPr>
                <w:lang w:val="sr-Latn-CS"/>
              </w:rPr>
              <w:t>1.79</w:t>
            </w:r>
          </w:p>
        </w:tc>
        <w:tc>
          <w:tcPr>
            <w:tcW w:w="743" w:type="dxa"/>
            <w:tcBorders>
              <w:top w:val="nil"/>
              <w:left w:val="nil"/>
              <w:bottom w:val="single" w:sz="6" w:space="0" w:color="000000"/>
              <w:right w:val="nil"/>
            </w:tcBorders>
            <w:shd w:val="clear" w:color="auto" w:fill="FFFFFF"/>
          </w:tcPr>
          <w:p w14:paraId="6792A928" w14:textId="77777777" w:rsidR="00233E91" w:rsidRPr="00F33CD1" w:rsidRDefault="00233E91" w:rsidP="00455B9E">
            <w:pPr>
              <w:ind w:right="-1"/>
              <w:jc w:val="both"/>
              <w:rPr>
                <w:lang w:val="sr-Latn-CS"/>
              </w:rPr>
            </w:pPr>
            <w:r w:rsidRPr="00F33CD1">
              <w:rPr>
                <w:lang w:val="sr-Latn-CS"/>
              </w:rPr>
              <w:t>1.88</w:t>
            </w:r>
          </w:p>
        </w:tc>
        <w:tc>
          <w:tcPr>
            <w:tcW w:w="713" w:type="dxa"/>
            <w:tcBorders>
              <w:top w:val="nil"/>
              <w:left w:val="nil"/>
              <w:bottom w:val="single" w:sz="6" w:space="0" w:color="000000"/>
              <w:right w:val="nil"/>
            </w:tcBorders>
            <w:shd w:val="clear" w:color="auto" w:fill="FFFFFF"/>
          </w:tcPr>
          <w:p w14:paraId="007063D0" w14:textId="77777777" w:rsidR="00233E91" w:rsidRPr="00F33CD1" w:rsidRDefault="00233E91" w:rsidP="00455B9E">
            <w:pPr>
              <w:ind w:right="-1"/>
              <w:jc w:val="both"/>
              <w:rPr>
                <w:lang w:val="sr-Latn-CS"/>
              </w:rPr>
            </w:pPr>
            <w:r w:rsidRPr="00F33CD1">
              <w:rPr>
                <w:lang w:val="sr-Latn-CS"/>
              </w:rPr>
              <w:t>1.98</w:t>
            </w:r>
          </w:p>
        </w:tc>
        <w:tc>
          <w:tcPr>
            <w:tcW w:w="698" w:type="dxa"/>
            <w:tcBorders>
              <w:top w:val="nil"/>
              <w:left w:val="nil"/>
              <w:bottom w:val="single" w:sz="6" w:space="0" w:color="000000"/>
              <w:right w:val="nil"/>
            </w:tcBorders>
            <w:shd w:val="clear" w:color="auto" w:fill="FFFFFF"/>
          </w:tcPr>
          <w:p w14:paraId="72B1D4D6" w14:textId="77777777" w:rsidR="00233E91" w:rsidRPr="00F33CD1" w:rsidRDefault="00233E91" w:rsidP="00455B9E">
            <w:pPr>
              <w:ind w:right="-1"/>
              <w:jc w:val="both"/>
              <w:rPr>
                <w:lang w:val="sr-Latn-CS"/>
              </w:rPr>
            </w:pPr>
            <w:r w:rsidRPr="00F33CD1">
              <w:rPr>
                <w:lang w:val="sr-Latn-CS"/>
              </w:rPr>
              <w:t>2.07</w:t>
            </w:r>
          </w:p>
        </w:tc>
        <w:tc>
          <w:tcPr>
            <w:tcW w:w="583" w:type="dxa"/>
            <w:tcBorders>
              <w:top w:val="nil"/>
              <w:left w:val="nil"/>
              <w:bottom w:val="single" w:sz="6" w:space="0" w:color="000000"/>
              <w:right w:val="nil"/>
            </w:tcBorders>
            <w:shd w:val="clear" w:color="auto" w:fill="FFFFFF"/>
          </w:tcPr>
          <w:p w14:paraId="2B3F1160" w14:textId="77777777" w:rsidR="00233E91" w:rsidRPr="00F33CD1" w:rsidRDefault="00233E91" w:rsidP="00455B9E">
            <w:pPr>
              <w:ind w:right="-1"/>
              <w:jc w:val="both"/>
              <w:rPr>
                <w:lang w:val="sr-Latn-CS"/>
              </w:rPr>
            </w:pPr>
            <w:r w:rsidRPr="00F33CD1">
              <w:rPr>
                <w:lang w:val="sr-Latn-CS"/>
              </w:rPr>
              <w:t>2.18</w:t>
            </w:r>
          </w:p>
        </w:tc>
      </w:tr>
      <w:tr w:rsidR="00233E91" w:rsidRPr="00F33CD1" w14:paraId="126D8512"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3211E2A3" w14:textId="77777777" w:rsidR="00233E91" w:rsidRPr="00F33CD1" w:rsidRDefault="00233E91" w:rsidP="004E5421">
            <w:pPr>
              <w:autoSpaceDE w:val="0"/>
              <w:autoSpaceDN w:val="0"/>
              <w:adjustRightInd w:val="0"/>
              <w:ind w:right="-1"/>
              <w:jc w:val="both"/>
              <w:rPr>
                <w:noProof/>
                <w:lang w:eastAsia="sr-Cyrl-CS"/>
              </w:rPr>
            </w:pPr>
            <w:r w:rsidRPr="00F33CD1">
              <w:rPr>
                <w:noProof/>
                <w:lang w:eastAsia="sr-Cyrl-CS"/>
              </w:rPr>
              <w:t>Млађи референт</w:t>
            </w:r>
          </w:p>
        </w:tc>
        <w:tc>
          <w:tcPr>
            <w:tcW w:w="973" w:type="dxa"/>
            <w:tcBorders>
              <w:top w:val="nil"/>
              <w:left w:val="nil"/>
              <w:bottom w:val="single" w:sz="6" w:space="0" w:color="000000"/>
              <w:right w:val="nil"/>
            </w:tcBorders>
            <w:shd w:val="clear" w:color="auto" w:fill="FFFFFF"/>
          </w:tcPr>
          <w:p w14:paraId="7330501E" w14:textId="77777777" w:rsidR="00233E91" w:rsidRPr="00F33CD1" w:rsidRDefault="00233E91" w:rsidP="00974090">
            <w:pPr>
              <w:autoSpaceDE w:val="0"/>
              <w:autoSpaceDN w:val="0"/>
              <w:adjustRightInd w:val="0"/>
              <w:ind w:right="-1"/>
              <w:jc w:val="both"/>
              <w:rPr>
                <w:noProof/>
                <w:lang w:eastAsia="sr-Cyrl-CS"/>
              </w:rPr>
            </w:pPr>
            <w:r w:rsidRPr="00F33CD1">
              <w:rPr>
                <w:noProof/>
                <w:lang w:eastAsia="sr-Cyrl-CS"/>
              </w:rPr>
              <w:t>XIII</w:t>
            </w:r>
          </w:p>
        </w:tc>
        <w:tc>
          <w:tcPr>
            <w:tcW w:w="698" w:type="dxa"/>
            <w:tcBorders>
              <w:top w:val="nil"/>
              <w:left w:val="nil"/>
              <w:bottom w:val="single" w:sz="6" w:space="0" w:color="000000"/>
              <w:right w:val="nil"/>
            </w:tcBorders>
            <w:shd w:val="clear" w:color="auto" w:fill="FFFFFF"/>
          </w:tcPr>
          <w:p w14:paraId="1F7E84FD" w14:textId="77777777" w:rsidR="00233E91" w:rsidRPr="00F33CD1" w:rsidRDefault="00233E91" w:rsidP="007E710B">
            <w:pPr>
              <w:ind w:right="-1"/>
              <w:jc w:val="both"/>
              <w:rPr>
                <w:lang w:val="sr-Latn-CS"/>
              </w:rPr>
            </w:pPr>
            <w:r w:rsidRPr="00F33CD1">
              <w:rPr>
                <w:lang w:val="sr-Latn-CS"/>
              </w:rPr>
              <w:t>1.40</w:t>
            </w:r>
          </w:p>
        </w:tc>
        <w:tc>
          <w:tcPr>
            <w:tcW w:w="698" w:type="dxa"/>
            <w:tcBorders>
              <w:top w:val="nil"/>
              <w:left w:val="nil"/>
              <w:bottom w:val="single" w:sz="6" w:space="0" w:color="000000"/>
              <w:right w:val="nil"/>
            </w:tcBorders>
            <w:shd w:val="clear" w:color="auto" w:fill="FFFFFF"/>
          </w:tcPr>
          <w:p w14:paraId="53C09B93" w14:textId="77777777" w:rsidR="00233E91" w:rsidRPr="00F33CD1" w:rsidRDefault="00233E91" w:rsidP="007E710B">
            <w:pPr>
              <w:ind w:right="-1"/>
              <w:jc w:val="both"/>
              <w:rPr>
                <w:lang w:val="sr-Latn-CS"/>
              </w:rPr>
            </w:pPr>
            <w:r w:rsidRPr="00F33CD1">
              <w:rPr>
                <w:lang w:val="sr-Latn-CS"/>
              </w:rPr>
              <w:t>1.47</w:t>
            </w:r>
          </w:p>
        </w:tc>
        <w:tc>
          <w:tcPr>
            <w:tcW w:w="698" w:type="dxa"/>
            <w:tcBorders>
              <w:top w:val="nil"/>
              <w:left w:val="nil"/>
              <w:bottom w:val="single" w:sz="6" w:space="0" w:color="000000"/>
              <w:right w:val="nil"/>
            </w:tcBorders>
            <w:shd w:val="clear" w:color="auto" w:fill="FFFFFF"/>
          </w:tcPr>
          <w:p w14:paraId="1F1D430D" w14:textId="77777777" w:rsidR="00233E91" w:rsidRPr="00F33CD1" w:rsidRDefault="00233E91" w:rsidP="007E710B">
            <w:pPr>
              <w:ind w:right="-1"/>
              <w:jc w:val="both"/>
              <w:rPr>
                <w:lang w:val="sr-Latn-CS"/>
              </w:rPr>
            </w:pPr>
            <w:r w:rsidRPr="00F33CD1">
              <w:rPr>
                <w:lang w:val="sr-Latn-CS"/>
              </w:rPr>
              <w:t>1.54</w:t>
            </w:r>
          </w:p>
        </w:tc>
        <w:tc>
          <w:tcPr>
            <w:tcW w:w="670" w:type="dxa"/>
            <w:tcBorders>
              <w:top w:val="nil"/>
              <w:left w:val="nil"/>
              <w:bottom w:val="single" w:sz="6" w:space="0" w:color="000000"/>
              <w:right w:val="nil"/>
            </w:tcBorders>
            <w:shd w:val="clear" w:color="auto" w:fill="FFFFFF"/>
          </w:tcPr>
          <w:p w14:paraId="40A20BBC" w14:textId="77777777" w:rsidR="00233E91" w:rsidRPr="00F33CD1" w:rsidRDefault="00233E91" w:rsidP="007E710B">
            <w:pPr>
              <w:ind w:right="-1"/>
              <w:jc w:val="both"/>
              <w:rPr>
                <w:lang w:val="sr-Latn-CS"/>
              </w:rPr>
            </w:pPr>
            <w:r w:rsidRPr="00F33CD1">
              <w:rPr>
                <w:lang w:val="sr-Latn-CS"/>
              </w:rPr>
              <w:t>1.62</w:t>
            </w:r>
          </w:p>
        </w:tc>
        <w:tc>
          <w:tcPr>
            <w:tcW w:w="743" w:type="dxa"/>
            <w:tcBorders>
              <w:top w:val="nil"/>
              <w:left w:val="nil"/>
              <w:bottom w:val="single" w:sz="6" w:space="0" w:color="000000"/>
              <w:right w:val="nil"/>
            </w:tcBorders>
            <w:shd w:val="clear" w:color="auto" w:fill="FFFFFF"/>
          </w:tcPr>
          <w:p w14:paraId="23A9061D" w14:textId="77777777" w:rsidR="00233E91" w:rsidRPr="00F33CD1" w:rsidRDefault="00233E91" w:rsidP="007E710B">
            <w:pPr>
              <w:ind w:right="-1"/>
              <w:jc w:val="both"/>
              <w:rPr>
                <w:lang w:val="sr-Latn-CS"/>
              </w:rPr>
            </w:pPr>
            <w:r w:rsidRPr="00F33CD1">
              <w:rPr>
                <w:lang w:val="sr-Latn-CS"/>
              </w:rPr>
              <w:t>1.70</w:t>
            </w:r>
          </w:p>
        </w:tc>
        <w:tc>
          <w:tcPr>
            <w:tcW w:w="713" w:type="dxa"/>
            <w:tcBorders>
              <w:top w:val="nil"/>
              <w:left w:val="nil"/>
              <w:bottom w:val="single" w:sz="6" w:space="0" w:color="000000"/>
              <w:right w:val="nil"/>
            </w:tcBorders>
            <w:shd w:val="clear" w:color="auto" w:fill="FFFFFF"/>
          </w:tcPr>
          <w:p w14:paraId="265C3FB5" w14:textId="77777777" w:rsidR="00233E91" w:rsidRPr="00F33CD1" w:rsidRDefault="00233E91" w:rsidP="007E710B">
            <w:pPr>
              <w:ind w:right="-1"/>
              <w:jc w:val="both"/>
              <w:rPr>
                <w:lang w:val="sr-Latn-CS"/>
              </w:rPr>
            </w:pPr>
            <w:r w:rsidRPr="00F33CD1">
              <w:rPr>
                <w:lang w:val="sr-Latn-CS"/>
              </w:rPr>
              <w:t>1.79</w:t>
            </w:r>
          </w:p>
        </w:tc>
        <w:tc>
          <w:tcPr>
            <w:tcW w:w="698" w:type="dxa"/>
            <w:tcBorders>
              <w:top w:val="nil"/>
              <w:left w:val="nil"/>
              <w:bottom w:val="single" w:sz="6" w:space="0" w:color="000000"/>
              <w:right w:val="nil"/>
            </w:tcBorders>
            <w:shd w:val="clear" w:color="auto" w:fill="FFFFFF"/>
          </w:tcPr>
          <w:p w14:paraId="3C04CCEF" w14:textId="77777777" w:rsidR="00233E91" w:rsidRPr="00F33CD1" w:rsidRDefault="00233E91" w:rsidP="007E710B">
            <w:pPr>
              <w:ind w:right="-1"/>
              <w:jc w:val="both"/>
              <w:rPr>
                <w:lang w:val="sr-Latn-CS"/>
              </w:rPr>
            </w:pPr>
            <w:r w:rsidRPr="00F33CD1">
              <w:rPr>
                <w:lang w:val="sr-Latn-CS"/>
              </w:rPr>
              <w:t>1.88</w:t>
            </w:r>
          </w:p>
        </w:tc>
        <w:tc>
          <w:tcPr>
            <w:tcW w:w="583" w:type="dxa"/>
            <w:tcBorders>
              <w:top w:val="nil"/>
              <w:left w:val="nil"/>
              <w:bottom w:val="single" w:sz="6" w:space="0" w:color="000000"/>
              <w:right w:val="nil"/>
            </w:tcBorders>
            <w:shd w:val="clear" w:color="auto" w:fill="FFFFFF"/>
          </w:tcPr>
          <w:p w14:paraId="1F36BFEC" w14:textId="77777777" w:rsidR="00233E91" w:rsidRPr="00F33CD1" w:rsidRDefault="00233E91" w:rsidP="007E710B">
            <w:pPr>
              <w:ind w:right="-1"/>
              <w:jc w:val="both"/>
              <w:rPr>
                <w:lang w:val="sr-Latn-CS"/>
              </w:rPr>
            </w:pPr>
            <w:r w:rsidRPr="00F33CD1">
              <w:rPr>
                <w:lang w:val="sr-Latn-CS"/>
              </w:rPr>
              <w:t>1.97</w:t>
            </w:r>
          </w:p>
        </w:tc>
      </w:tr>
    </w:tbl>
    <w:p w14:paraId="0E96D032" w14:textId="77777777" w:rsidR="00FE01B8" w:rsidRPr="00F33CD1" w:rsidRDefault="00FE01B8" w:rsidP="00233E91"/>
    <w:p w14:paraId="4ABDBAAC" w14:textId="77777777" w:rsidR="00233E91" w:rsidRDefault="00E32EFC" w:rsidP="00630911">
      <w:pPr>
        <w:pStyle w:val="Heading4"/>
      </w:pPr>
      <w:r w:rsidRPr="009367EF">
        <w:t xml:space="preserve">ПОДАЦИ О СРЕДСТВИМА РАДА </w:t>
      </w:r>
    </w:p>
    <w:p w14:paraId="6BAF2E46" w14:textId="77777777" w:rsidR="00630911" w:rsidRPr="00630911" w:rsidRDefault="00630911" w:rsidP="00630911"/>
    <w:p w14:paraId="3A8F32CF" w14:textId="77777777" w:rsidR="00C345FD" w:rsidRPr="007A4EC8" w:rsidRDefault="00C345FD" w:rsidP="007A4EC8">
      <w:pPr>
        <w:jc w:val="both"/>
      </w:pPr>
      <w:r>
        <w:rPr>
          <w:b/>
          <w:color w:val="FF0000"/>
        </w:rPr>
        <w:tab/>
      </w:r>
      <w:r w:rsidRPr="007A4EC8">
        <w:t>У припреми</w:t>
      </w:r>
    </w:p>
    <w:p w14:paraId="229D00F3" w14:textId="77777777" w:rsidR="00233E91" w:rsidRDefault="00233E91" w:rsidP="00630911">
      <w:pPr>
        <w:autoSpaceDE w:val="0"/>
        <w:autoSpaceDN w:val="0"/>
        <w:adjustRightInd w:val="0"/>
        <w:ind w:firstLine="720"/>
        <w:rPr>
          <w:color w:val="000000"/>
        </w:rPr>
      </w:pPr>
    </w:p>
    <w:p w14:paraId="7C3A2445" w14:textId="77777777" w:rsidR="00630911" w:rsidRPr="00F33CD1" w:rsidRDefault="00630911" w:rsidP="00630911">
      <w:pPr>
        <w:autoSpaceDE w:val="0"/>
        <w:autoSpaceDN w:val="0"/>
        <w:adjustRightInd w:val="0"/>
        <w:ind w:firstLine="720"/>
        <w:rPr>
          <w:color w:val="000000"/>
        </w:rPr>
      </w:pPr>
    </w:p>
    <w:p w14:paraId="5D8E5B88" w14:textId="77777777" w:rsidR="00233E91" w:rsidRPr="007A4EC8" w:rsidRDefault="00233E91" w:rsidP="00FF48DA">
      <w:pPr>
        <w:pStyle w:val="Heading1"/>
      </w:pPr>
      <w:bookmarkStart w:id="53" w:name="_Toc498346974"/>
      <w:bookmarkStart w:id="54" w:name="_Toc498347561"/>
      <w:bookmarkStart w:id="55" w:name="_Toc498349204"/>
      <w:bookmarkStart w:id="56" w:name="_Toc504135301"/>
      <w:bookmarkStart w:id="57" w:name="hading17"/>
      <w:r w:rsidRPr="007A4EC8">
        <w:t>ЧУВАЊЕ НОСАЧА ИНФОРМАЦИЈА</w:t>
      </w:r>
      <w:bookmarkEnd w:id="53"/>
      <w:bookmarkEnd w:id="54"/>
      <w:bookmarkEnd w:id="55"/>
      <w:bookmarkEnd w:id="56"/>
    </w:p>
    <w:bookmarkEnd w:id="57"/>
    <w:p w14:paraId="395A62F9" w14:textId="77777777" w:rsidR="00233E91" w:rsidRPr="00F33CD1" w:rsidRDefault="00233E91" w:rsidP="00233E91">
      <w:pPr>
        <w:ind w:firstLine="720"/>
        <w:rPr>
          <w:b/>
          <w:color w:val="000000"/>
        </w:rPr>
      </w:pPr>
    </w:p>
    <w:p w14:paraId="5B93B9E1" w14:textId="77777777" w:rsidR="00233E91" w:rsidRPr="00417E91" w:rsidRDefault="00233E91" w:rsidP="008B71DF">
      <w:pPr>
        <w:ind w:firstLine="720"/>
        <w:jc w:val="both"/>
      </w:pPr>
      <w:r w:rsidRPr="00417E91">
        <w:t xml:space="preserve">Документација </w:t>
      </w:r>
      <w:r w:rsidR="00C345FD" w:rsidRPr="00417E91">
        <w:t>Канцеларије</w:t>
      </w:r>
      <w:r w:rsidRPr="00417E91">
        <w:t xml:space="preserve"> се заводи и чува у складу са Уредбом о канцеларијском пословању уз примену одговарајућих мера заштите. </w:t>
      </w:r>
    </w:p>
    <w:p w14:paraId="4D4EDB42" w14:textId="77777777" w:rsidR="00233E91" w:rsidRPr="00417E91" w:rsidRDefault="00233E91" w:rsidP="008B71DF">
      <w:pPr>
        <w:ind w:firstLine="720"/>
        <w:jc w:val="both"/>
      </w:pPr>
      <w:r w:rsidRPr="00417E91">
        <w:t xml:space="preserve">Носачи информација којима располаже </w:t>
      </w:r>
      <w:r w:rsidR="00C345FD" w:rsidRPr="00417E91">
        <w:t>Канцеларија</w:t>
      </w:r>
      <w:r w:rsidR="0091162A">
        <w:t>, настали у раду и</w:t>
      </w:r>
      <w:r w:rsidRPr="00417E91">
        <w:t xml:space="preserve"> у вези са радом </w:t>
      </w:r>
      <w:r w:rsidR="00C345FD" w:rsidRPr="00417E91">
        <w:t>Канцеларије</w:t>
      </w:r>
      <w:r w:rsidR="009E7872">
        <w:t xml:space="preserve"> чувају се </w:t>
      </w:r>
      <w:r w:rsidRPr="00417E91">
        <w:t>:</w:t>
      </w:r>
      <w:r w:rsidR="009E7872">
        <w:t xml:space="preserve"> </w:t>
      </w:r>
      <w:r w:rsidR="009E7872">
        <w:rPr>
          <w:lang w:val="sr-Cyrl-RS"/>
        </w:rPr>
        <w:t>у</w:t>
      </w:r>
      <w:r w:rsidR="008C1741" w:rsidRPr="00417E91">
        <w:t xml:space="preserve"> просторијама К</w:t>
      </w:r>
      <w:r w:rsidR="00743E1C" w:rsidRPr="00417E91">
        <w:t>а</w:t>
      </w:r>
      <w:r w:rsidR="008C1741" w:rsidRPr="00417E91">
        <w:t>нцеларије.</w:t>
      </w:r>
    </w:p>
    <w:p w14:paraId="653E49BE" w14:textId="77777777" w:rsidR="008C1741" w:rsidRPr="00417E91" w:rsidRDefault="00233E91" w:rsidP="008B71DF">
      <w:pPr>
        <w:ind w:firstLine="720"/>
        <w:jc w:val="both"/>
      </w:pPr>
      <w:r w:rsidRPr="00417E91">
        <w:t>Архиви са предметима:</w:t>
      </w:r>
      <w:r w:rsidR="009E7872">
        <w:t xml:space="preserve"> у</w:t>
      </w:r>
      <w:r w:rsidR="008C1741" w:rsidRPr="00417E91">
        <w:t xml:space="preserve"> просторијама К</w:t>
      </w:r>
      <w:r w:rsidR="00743E1C" w:rsidRPr="00417E91">
        <w:t>а</w:t>
      </w:r>
      <w:r w:rsidR="008C1741" w:rsidRPr="00417E91">
        <w:t>нцеларије.</w:t>
      </w:r>
    </w:p>
    <w:p w14:paraId="219FE4E7" w14:textId="77777777" w:rsidR="008C1741" w:rsidRPr="00417E91" w:rsidRDefault="00233E91" w:rsidP="008B71DF">
      <w:pPr>
        <w:ind w:firstLine="720"/>
        <w:jc w:val="both"/>
      </w:pPr>
      <w:r w:rsidRPr="00417E91">
        <w:t xml:space="preserve">Електронска база података: </w:t>
      </w:r>
      <w:r w:rsidR="009E7872">
        <w:t>у</w:t>
      </w:r>
      <w:r w:rsidR="008C1741" w:rsidRPr="00417E91">
        <w:t xml:space="preserve"> просторијама К</w:t>
      </w:r>
      <w:r w:rsidR="00743E1C" w:rsidRPr="00417E91">
        <w:t>а</w:t>
      </w:r>
      <w:r w:rsidR="008C1741" w:rsidRPr="00417E91">
        <w:t>нцеларије.</w:t>
      </w:r>
    </w:p>
    <w:p w14:paraId="0E1D3475" w14:textId="77777777" w:rsidR="00233E91" w:rsidRPr="00417E91" w:rsidRDefault="00233E91" w:rsidP="008B71DF">
      <w:pPr>
        <w:ind w:firstLine="720"/>
        <w:jc w:val="both"/>
      </w:pPr>
      <w:r w:rsidRPr="00417E91">
        <w:t>Финансијска документација</w:t>
      </w:r>
      <w:r w:rsidR="009E7872">
        <w:rPr>
          <w:lang w:val="sr-Cyrl-RS"/>
        </w:rPr>
        <w:t>:</w:t>
      </w:r>
      <w:r w:rsidRPr="00417E91">
        <w:t xml:space="preserve"> чува се у</w:t>
      </w:r>
      <w:r w:rsidR="00C345FD" w:rsidRPr="00417E91">
        <w:t xml:space="preserve"> Канцеларији</w:t>
      </w:r>
      <w:r w:rsidRPr="00417E91">
        <w:t xml:space="preserve">, </w:t>
      </w:r>
      <w:r w:rsidR="00C345FD" w:rsidRPr="00417E91">
        <w:t xml:space="preserve">Сектору за правне, кадровске, финансијске и </w:t>
      </w:r>
      <w:r w:rsidR="008C1741" w:rsidRPr="00417E91">
        <w:t>административне</w:t>
      </w:r>
      <w:r w:rsidR="00C345FD" w:rsidRPr="00417E91">
        <w:t xml:space="preserve"> послове</w:t>
      </w:r>
      <w:r w:rsidR="008C1741" w:rsidRPr="00417E91">
        <w:t>,</w:t>
      </w:r>
      <w:r w:rsidRPr="00417E91">
        <w:t xml:space="preserve"> у Управи за трезор Министарства финансија, Поп Лукина 9.</w:t>
      </w:r>
    </w:p>
    <w:p w14:paraId="11722B5F" w14:textId="77777777" w:rsidR="00233E91" w:rsidRPr="00417E91" w:rsidRDefault="00233E91" w:rsidP="008B71DF">
      <w:pPr>
        <w:ind w:firstLine="720"/>
        <w:jc w:val="both"/>
      </w:pPr>
      <w:r w:rsidRPr="00417E91">
        <w:t xml:space="preserve">На интернет презентацији </w:t>
      </w:r>
      <w:r w:rsidR="00C345FD" w:rsidRPr="00417E91">
        <w:t>Канцеларије</w:t>
      </w:r>
      <w:r w:rsidRPr="00417E91">
        <w:t xml:space="preserve"> објављују се информације које су </w:t>
      </w:r>
      <w:r w:rsidR="00743E1C" w:rsidRPr="00417E91">
        <w:t>настале у раду</w:t>
      </w:r>
      <w:r w:rsidRPr="00417E91">
        <w:t xml:space="preserve"> или у вези са радом </w:t>
      </w:r>
      <w:r w:rsidR="00C345FD" w:rsidRPr="00417E91">
        <w:t>Канцеларије</w:t>
      </w:r>
      <w:r w:rsidRPr="00417E91">
        <w:t>,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63F69E32" w14:textId="77777777" w:rsidR="00233E91" w:rsidRDefault="00233E91" w:rsidP="008B71DF">
      <w:pPr>
        <w:jc w:val="both"/>
        <w:rPr>
          <w:color w:val="000000"/>
        </w:rPr>
      </w:pPr>
    </w:p>
    <w:p w14:paraId="071FD755" w14:textId="77777777" w:rsidR="0015258E" w:rsidRPr="00F33CD1" w:rsidRDefault="0015258E" w:rsidP="008B71DF">
      <w:pPr>
        <w:jc w:val="both"/>
        <w:rPr>
          <w:color w:val="000000"/>
        </w:rPr>
      </w:pPr>
    </w:p>
    <w:p w14:paraId="6B949252" w14:textId="77777777" w:rsidR="00233E91" w:rsidRPr="005A2FC7" w:rsidRDefault="00233E91" w:rsidP="00FF48DA">
      <w:pPr>
        <w:pStyle w:val="Heading1"/>
      </w:pPr>
      <w:bookmarkStart w:id="58" w:name="_Toc504135302"/>
      <w:bookmarkStart w:id="59" w:name="hading18"/>
      <w:r w:rsidRPr="005A2FC7">
        <w:t>ВРСТЕ ИНФОРМАЦИЈА У ПОСЕДУ</w:t>
      </w:r>
      <w:bookmarkEnd w:id="58"/>
    </w:p>
    <w:bookmarkEnd w:id="59"/>
    <w:p w14:paraId="3DBE47B4" w14:textId="77777777" w:rsidR="00233E91" w:rsidRPr="00F33CD1" w:rsidRDefault="00233E91" w:rsidP="00233E91">
      <w:pPr>
        <w:autoSpaceDE w:val="0"/>
        <w:autoSpaceDN w:val="0"/>
        <w:adjustRightInd w:val="0"/>
        <w:ind w:left="720"/>
        <w:jc w:val="both"/>
        <w:rPr>
          <w:b/>
          <w:color w:val="000000"/>
        </w:rPr>
      </w:pPr>
    </w:p>
    <w:p w14:paraId="47D19E3B" w14:textId="77777777" w:rsidR="00C345FD" w:rsidRPr="005A2FC7" w:rsidRDefault="00C345FD" w:rsidP="005A2FC7">
      <w:r w:rsidRPr="005A2FC7">
        <w:t>У припреми.</w:t>
      </w:r>
    </w:p>
    <w:p w14:paraId="4FB00F1B" w14:textId="77777777" w:rsidR="00C345FD" w:rsidRDefault="00C345FD" w:rsidP="00B2139F">
      <w:pPr>
        <w:rPr>
          <w:b/>
          <w:color w:val="000000"/>
        </w:rPr>
      </w:pPr>
    </w:p>
    <w:p w14:paraId="30405833" w14:textId="77777777" w:rsidR="00630911" w:rsidRPr="00F33CD1" w:rsidRDefault="00630911" w:rsidP="00B2139F">
      <w:pPr>
        <w:rPr>
          <w:b/>
          <w:color w:val="000000"/>
        </w:rPr>
      </w:pPr>
    </w:p>
    <w:p w14:paraId="2F846AC1" w14:textId="77777777" w:rsidR="00233E91" w:rsidRPr="005A2FC7" w:rsidRDefault="00233E91" w:rsidP="00FF48DA">
      <w:pPr>
        <w:pStyle w:val="Heading1"/>
      </w:pPr>
      <w:bookmarkStart w:id="60" w:name="_Toc504135303"/>
      <w:bookmarkStart w:id="61" w:name="hading19"/>
      <w:r w:rsidRPr="005A2FC7">
        <w:t xml:space="preserve">ВРСТЕ ИНФОРМАЦИЈА КОЈИМА </w:t>
      </w:r>
      <w:r w:rsidR="00C345FD" w:rsidRPr="005A2FC7">
        <w:t>КАНЦЕЛАРИЈА</w:t>
      </w:r>
      <w:r w:rsidRPr="005A2FC7">
        <w:t xml:space="preserve"> ОМОГУЋАВА ПРИСТУП</w:t>
      </w:r>
      <w:bookmarkEnd w:id="60"/>
    </w:p>
    <w:bookmarkEnd w:id="61"/>
    <w:p w14:paraId="060039DF" w14:textId="77777777" w:rsidR="00233E91" w:rsidRPr="00F33CD1" w:rsidRDefault="00233E91" w:rsidP="00233E91">
      <w:pPr>
        <w:autoSpaceDE w:val="0"/>
        <w:autoSpaceDN w:val="0"/>
        <w:adjustRightInd w:val="0"/>
        <w:ind w:left="720"/>
        <w:jc w:val="both"/>
        <w:rPr>
          <w:b/>
          <w:color w:val="000000"/>
        </w:rPr>
      </w:pPr>
    </w:p>
    <w:p w14:paraId="51B8C5A0" w14:textId="77777777" w:rsidR="00233E91" w:rsidRPr="00417E91" w:rsidRDefault="00233E91" w:rsidP="008B71DF">
      <w:pPr>
        <w:ind w:firstLine="720"/>
        <w:jc w:val="both"/>
      </w:pPr>
      <w:r w:rsidRPr="00417E91">
        <w:t xml:space="preserve">Све информације којима </w:t>
      </w:r>
      <w:r w:rsidR="00C345FD" w:rsidRPr="00417E91">
        <w:t>Канцеларија</w:t>
      </w:r>
      <w:r w:rsidRPr="00417E91">
        <w:t xml:space="preserve"> располаже, а које су наста</w:t>
      </w:r>
      <w:r w:rsidR="00C345FD" w:rsidRPr="00417E91">
        <w:t>ле у раду или у вези са радом, Канцеларија</w:t>
      </w:r>
      <w:r w:rsidRPr="00417E91">
        <w:t xml:space="preserve">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38826C02" w14:textId="77777777" w:rsidR="00233E91" w:rsidRPr="00417E91" w:rsidRDefault="00233E91" w:rsidP="008B71DF">
      <w:pPr>
        <w:ind w:firstLine="720"/>
        <w:jc w:val="both"/>
      </w:pPr>
      <w:r w:rsidRPr="00417E91">
        <w:lastRenderedPageBreak/>
        <w:t>Приступ информацијама може бити ускраћен или ограничен у вези са следећим врстама информација и из следећих разлога:</w:t>
      </w:r>
    </w:p>
    <w:p w14:paraId="7E765D3E" w14:textId="77777777" w:rsidR="00233E91" w:rsidRPr="00417E91" w:rsidRDefault="00233E91" w:rsidP="008B71DF">
      <w:pPr>
        <w:ind w:firstLine="720"/>
        <w:jc w:val="both"/>
      </w:pPr>
      <w:r w:rsidRPr="00417E91">
        <w:t>Ако се захтев односи на неку информацију која припада врстама информација које су објављене на веб</w:t>
      </w:r>
      <w:r w:rsidR="00541E09">
        <w:rPr>
          <w:lang w:val="sr-Cyrl-RS"/>
        </w:rPr>
        <w:t xml:space="preserve"> </w:t>
      </w:r>
      <w:r w:rsidRPr="00417E91">
        <w:t>-</w:t>
      </w:r>
      <w:r w:rsidR="00285146">
        <w:rPr>
          <w:lang w:val="sr-Cyrl-RS"/>
        </w:rPr>
        <w:t xml:space="preserve"> </w:t>
      </w:r>
      <w:r w:rsidRPr="00417E91">
        <w:t xml:space="preserve">сајту, </w:t>
      </w:r>
      <w:r w:rsidR="003F4BD8" w:rsidRPr="00417E91">
        <w:t>Канцеларија</w:t>
      </w:r>
      <w:r w:rsidRPr="00417E91">
        <w:t xml:space="preserve">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1DE40F88" w14:textId="77777777" w:rsidR="003F4BD8" w:rsidRPr="00417E91" w:rsidRDefault="00233E91" w:rsidP="008B71DF">
      <w:pPr>
        <w:ind w:firstLine="720"/>
        <w:jc w:val="both"/>
      </w:pPr>
      <w:r w:rsidRPr="00417E9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w:t>
      </w:r>
      <w:r w:rsidR="003F4BD8" w:rsidRPr="00417E91">
        <w:t>Канцеларија</w:t>
      </w:r>
      <w:r w:rsidRPr="00417E91">
        <w:t xml:space="preserve">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w:t>
      </w:r>
    </w:p>
    <w:p w14:paraId="51349F8F" w14:textId="77777777" w:rsidR="00233E91" w:rsidRPr="00417E91" w:rsidRDefault="00233E91" w:rsidP="008B71DF">
      <w:pPr>
        <w:ind w:firstLine="720"/>
        <w:jc w:val="both"/>
      </w:pPr>
      <w:r w:rsidRPr="00417E91">
        <w:t>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w:t>
      </w:r>
      <w:r w:rsidRPr="00F33CD1">
        <w:t xml:space="preserve"> </w:t>
      </w:r>
      <w:r w:rsidRPr="00417E91">
        <w:t xml:space="preserve">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6ADA11E7" w14:textId="77777777" w:rsidR="00233E91" w:rsidRPr="00417E91" w:rsidRDefault="00233E91" w:rsidP="008B71DF">
      <w:pPr>
        <w:ind w:firstLine="720"/>
        <w:jc w:val="both"/>
      </w:pPr>
      <w:r w:rsidRPr="00417E91">
        <w:t>Подаци о другим поднетим захтевима за приступ информацијама (</w:t>
      </w:r>
      <w:r w:rsidR="003F4BD8" w:rsidRPr="00417E91">
        <w:t>Канцеларија</w:t>
      </w:r>
      <w:r w:rsidRPr="00417E91">
        <w:t xml:space="preserve"> ће ускратити податак о имену и презимену жалиоца, адреси и другим контактима, као и личне податке других лица која се помињу у жалби).</w:t>
      </w:r>
    </w:p>
    <w:p w14:paraId="4AEDCCC5" w14:textId="77777777" w:rsidR="00233E91" w:rsidRPr="00417E91" w:rsidRDefault="00233E91" w:rsidP="008B71DF">
      <w:pPr>
        <w:ind w:firstLine="720"/>
        <w:jc w:val="both"/>
      </w:pPr>
      <w:r w:rsidRPr="00417E91">
        <w:t>Подаци о поднетим захтевима у вези са заштитом података о личности (</w:t>
      </w:r>
      <w:r w:rsidR="003F4BD8" w:rsidRPr="00417E91">
        <w:t>Канцеларија</w:t>
      </w:r>
      <w:r w:rsidRPr="00417E91">
        <w:t xml:space="preserve"> ће ускратити све податке на основу којих би се могао идентификовати подносилац захтева).</w:t>
      </w:r>
    </w:p>
    <w:p w14:paraId="1FD5732A" w14:textId="77777777" w:rsidR="00233E91" w:rsidRPr="00417E91" w:rsidRDefault="00233E91" w:rsidP="008B71DF">
      <w:pPr>
        <w:ind w:firstLine="720"/>
        <w:jc w:val="both"/>
      </w:pPr>
      <w:r w:rsidRPr="00417E91">
        <w:t>Подаци о државним службеницима и намештеницима (</w:t>
      </w:r>
      <w:r w:rsidR="003F4BD8" w:rsidRPr="00417E91">
        <w:t xml:space="preserve">Канцеларија </w:t>
      </w:r>
      <w:r w:rsidRPr="00417E91">
        <w:t>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5AAFE4AD" w14:textId="77777777" w:rsidR="00233E91" w:rsidRPr="00417E91" w:rsidRDefault="00233E91" w:rsidP="008B71DF">
      <w:pPr>
        <w:ind w:firstLine="720"/>
        <w:jc w:val="both"/>
      </w:pPr>
      <w:r w:rsidRPr="00417E91">
        <w:t>Подаци о исплатама (</w:t>
      </w:r>
      <w:r w:rsidR="003F4BD8" w:rsidRPr="00417E91">
        <w:t>Канцеларија</w:t>
      </w:r>
      <w:r w:rsidRPr="00417E91">
        <w:t xml:space="preserve"> ће ускратити поједине личне податке лица која добијају исплате из буџета - број рачуна у банци, матични број, адреса становања).</w:t>
      </w:r>
    </w:p>
    <w:p w14:paraId="28E4B98F" w14:textId="77777777" w:rsidR="00233E91" w:rsidRPr="00417E91" w:rsidRDefault="00233E91" w:rsidP="008B71DF">
      <w:pPr>
        <w:ind w:firstLine="720"/>
        <w:jc w:val="both"/>
      </w:pPr>
      <w:r w:rsidRPr="00417E91">
        <w:t xml:space="preserve">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 </w:t>
      </w:r>
    </w:p>
    <w:p w14:paraId="69AF6E53" w14:textId="77777777" w:rsidR="00233E91" w:rsidRDefault="00233E91" w:rsidP="00233E91">
      <w:pPr>
        <w:autoSpaceDE w:val="0"/>
        <w:autoSpaceDN w:val="0"/>
        <w:adjustRightInd w:val="0"/>
        <w:ind w:firstLine="360"/>
        <w:jc w:val="both"/>
        <w:rPr>
          <w:b/>
          <w:color w:val="000000"/>
          <w:lang w:val="ru-RU"/>
        </w:rPr>
      </w:pPr>
    </w:p>
    <w:p w14:paraId="0A285C05" w14:textId="77777777" w:rsidR="00630911" w:rsidRPr="00F33CD1" w:rsidRDefault="00630911" w:rsidP="00885CA9">
      <w:pPr>
        <w:autoSpaceDE w:val="0"/>
        <w:autoSpaceDN w:val="0"/>
        <w:adjustRightInd w:val="0"/>
        <w:jc w:val="both"/>
        <w:rPr>
          <w:b/>
          <w:color w:val="000000"/>
          <w:lang w:val="ru-RU"/>
        </w:rPr>
      </w:pPr>
    </w:p>
    <w:p w14:paraId="495ED494" w14:textId="77777777" w:rsidR="00233E91" w:rsidRDefault="00233E91" w:rsidP="00FF48DA">
      <w:pPr>
        <w:pStyle w:val="Heading1"/>
      </w:pPr>
      <w:bookmarkStart w:id="62" w:name="hading20"/>
      <w:bookmarkStart w:id="63" w:name="_Toc504135304"/>
      <w:r w:rsidRPr="005A2FC7">
        <w:t>ИНФОРМАЦИЈЕ О ПОДНОШЕЊУ ЗАХТЕВА ЗА ПРИСТУП ИНФОРМАЦИЈАМА</w:t>
      </w:r>
      <w:bookmarkEnd w:id="62"/>
      <w:bookmarkEnd w:id="63"/>
    </w:p>
    <w:p w14:paraId="560E0469" w14:textId="77777777" w:rsidR="00630911" w:rsidRPr="00630911" w:rsidRDefault="00630911" w:rsidP="00630911"/>
    <w:p w14:paraId="72CC1765" w14:textId="77777777" w:rsidR="00233E91" w:rsidRPr="00417E91" w:rsidRDefault="00233E91" w:rsidP="008B71DF">
      <w:pPr>
        <w:ind w:firstLine="720"/>
        <w:jc w:val="both"/>
      </w:pPr>
      <w:r w:rsidRPr="00417E91">
        <w:t xml:space="preserve">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w:t>
      </w:r>
      <w:r w:rsidRPr="00417E91">
        <w:lastRenderedPageBreak/>
        <w:t>органа јавне власти, садржана у одређеном документу, а односи се на све оно о чему јавност има оправдан интерес да зна.</w:t>
      </w:r>
    </w:p>
    <w:p w14:paraId="1AAA6312" w14:textId="77777777" w:rsidR="00233E91" w:rsidRPr="00417E91" w:rsidRDefault="00233E91" w:rsidP="008B71DF">
      <w:pPr>
        <w:ind w:firstLine="720"/>
        <w:jc w:val="both"/>
      </w:pPr>
      <w:r w:rsidRPr="00417E91">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15A77A3D" w14:textId="77777777" w:rsidR="00233E91" w:rsidRPr="00417E91" w:rsidRDefault="00233E91" w:rsidP="008B71DF">
      <w:pPr>
        <w:ind w:firstLine="720"/>
        <w:jc w:val="both"/>
      </w:pPr>
      <w:r w:rsidRPr="00417E91">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376EF8CA" w14:textId="77777777" w:rsidR="00C16798" w:rsidRDefault="00777FF2" w:rsidP="00C16798">
      <w:pPr>
        <w:spacing w:line="259" w:lineRule="auto"/>
        <w:ind w:firstLine="720"/>
        <w:jc w:val="both"/>
      </w:pPr>
      <w:r w:rsidRPr="00417E91">
        <w:t>Захтев за приступ информацијама од јавног знач</w:t>
      </w:r>
      <w:r>
        <w:t>аја</w:t>
      </w:r>
      <w:r>
        <w:rPr>
          <w:lang w:val="sr-Cyrl-RS"/>
        </w:rPr>
        <w:t xml:space="preserve"> </w:t>
      </w:r>
      <w:r>
        <w:t xml:space="preserve">доставља се лицу овлашћеном </w:t>
      </w:r>
      <w:r w:rsidRPr="00417E91">
        <w:t>за поступање</w:t>
      </w:r>
      <w:r w:rsidR="00233E91" w:rsidRPr="00417E91">
        <w:t xml:space="preserve"> поступање по захтеву за слободан приступ информацијама од јавног значаја које затим прикупља податке од који се односе на предмет захтева ради припреме одгов</w:t>
      </w:r>
      <w:r w:rsidR="00912213" w:rsidRPr="00417E91">
        <w:t xml:space="preserve">ора, при чему се води рачуна о </w:t>
      </w:r>
      <w:r w:rsidR="00233E91" w:rsidRPr="00417E91">
        <w:t xml:space="preserve">законским роковима. Захтев се може упутити поштом на адресу </w:t>
      </w:r>
      <w:r w:rsidR="00885CA9" w:rsidRPr="00885CA9">
        <w:rPr>
          <w:lang w:val="sr-Cyrl-RS"/>
        </w:rPr>
        <w:t>Немањина 11</w:t>
      </w:r>
      <w:r w:rsidR="00233E91" w:rsidRPr="00885CA9">
        <w:t>.,</w:t>
      </w:r>
      <w:r w:rsidR="00233E91" w:rsidRPr="00417E91">
        <w:t xml:space="preserve"> Београд или електронском поштом како је наведено у делу правила у вези са јавношћу рада.</w:t>
      </w:r>
    </w:p>
    <w:p w14:paraId="62C020FD" w14:textId="584DB03D" w:rsidR="00AE3C50" w:rsidRPr="00C16798" w:rsidRDefault="00233E91" w:rsidP="005B4175">
      <w:pPr>
        <w:ind w:firstLine="720"/>
        <w:jc w:val="both"/>
      </w:pPr>
      <w:r w:rsidRPr="00C16798">
        <w:t xml:space="preserve">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w:t>
      </w:r>
    </w:p>
    <w:p w14:paraId="5F29DA5F" w14:textId="4B0A3C82" w:rsidR="00233E91" w:rsidRPr="00417E91" w:rsidRDefault="00233E91" w:rsidP="008B71DF">
      <w:pPr>
        <w:ind w:firstLine="720"/>
        <w:jc w:val="both"/>
      </w:pPr>
      <w:r w:rsidRPr="00417E91">
        <w:t>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63AB5BC1" w14:textId="77777777" w:rsidR="00233E91" w:rsidRPr="00417E91" w:rsidRDefault="00233E91" w:rsidP="008B71DF">
      <w:pPr>
        <w:ind w:firstLine="720"/>
        <w:jc w:val="both"/>
      </w:pPr>
      <w:r w:rsidRPr="00417E91">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003F4BD8" w:rsidRPr="00417E91">
        <w:t>Канцеларија</w:t>
      </w:r>
      <w:r w:rsidRPr="00417E91">
        <w:t xml:space="preserve"> ће донети закључак о одбацивању захтева као неуредног.</w:t>
      </w:r>
    </w:p>
    <w:p w14:paraId="3FEBF4DF" w14:textId="77777777" w:rsidR="00233E91" w:rsidRPr="00417E91" w:rsidRDefault="00233E91" w:rsidP="008B71DF">
      <w:pPr>
        <w:ind w:firstLine="720"/>
        <w:jc w:val="both"/>
      </w:pPr>
      <w:r w:rsidRPr="00417E91">
        <w:t xml:space="preserve">Приступ информацијама </w:t>
      </w:r>
      <w:r w:rsidR="003F4BD8" w:rsidRPr="00417E91">
        <w:t>Канцеларија</w:t>
      </w:r>
      <w:r w:rsidRPr="00417E91">
        <w:t xml:space="preserve">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A1DEF38" w14:textId="77777777" w:rsidR="00233E91" w:rsidRPr="00417E91" w:rsidRDefault="00233E91" w:rsidP="008B71DF">
      <w:pPr>
        <w:ind w:firstLine="720"/>
        <w:jc w:val="both"/>
      </w:pPr>
      <w:r w:rsidRPr="00417E91">
        <w:t xml:space="preserve">Образац за подношење захтева дат је у прилогу, али ће </w:t>
      </w:r>
      <w:r w:rsidR="003F4BD8" w:rsidRPr="00417E91">
        <w:t>Канцеларија</w:t>
      </w:r>
      <w:r w:rsidRPr="00417E91">
        <w:t xml:space="preserve"> размотрити и захтев који није сачињен на том обрасцу.</w:t>
      </w:r>
    </w:p>
    <w:p w14:paraId="496F19E0" w14:textId="77777777" w:rsidR="00233E91" w:rsidRPr="00417E91" w:rsidRDefault="003F4BD8" w:rsidP="008B71DF">
      <w:pPr>
        <w:ind w:firstLine="720"/>
        <w:jc w:val="both"/>
      </w:pPr>
      <w:r w:rsidRPr="00417E91">
        <w:t>Канцеларија</w:t>
      </w:r>
      <w:r w:rsidR="00233E91" w:rsidRPr="00417E91">
        <w:t xml:space="preserve">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w:t>
      </w:r>
      <w:r w:rsidR="00711E5F">
        <w:t>ли упути копију тог документа. К</w:t>
      </w:r>
      <w:r w:rsidR="00233E91" w:rsidRPr="00417E91">
        <w:t xml:space="preserve">опија документа је упућена тражиоцу даном напуштања писарнице </w:t>
      </w:r>
      <w:r w:rsidRPr="002F41E4">
        <w:t>Канцеларије</w:t>
      </w:r>
      <w:r w:rsidR="00233E91" w:rsidRPr="002F41E4">
        <w:t>.</w:t>
      </w:r>
      <w:r w:rsidR="00233E91" w:rsidRPr="00417E91">
        <w:t xml:space="preserve"> </w:t>
      </w:r>
    </w:p>
    <w:p w14:paraId="46407ABF" w14:textId="77777777" w:rsidR="00233E91" w:rsidRPr="00417E91" w:rsidRDefault="00233E91" w:rsidP="008B71DF">
      <w:pPr>
        <w:ind w:firstLine="720"/>
        <w:jc w:val="both"/>
      </w:pPr>
      <w:r w:rsidRPr="00417E91">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32B1B918" w14:textId="77777777" w:rsidR="00233E91" w:rsidRPr="00417E91" w:rsidRDefault="00233E91" w:rsidP="008B71DF">
      <w:pPr>
        <w:ind w:firstLine="720"/>
        <w:jc w:val="both"/>
      </w:pPr>
      <w:r w:rsidRPr="00417E91">
        <w:t xml:space="preserve">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w:t>
      </w:r>
      <w:r w:rsidR="003F4BD8" w:rsidRPr="00417E91">
        <w:t>Канцеларија</w:t>
      </w:r>
      <w:r w:rsidRPr="00417E91">
        <w:t xml:space="preserve"> је дужн</w:t>
      </w:r>
      <w:r w:rsidR="003F4BD8" w:rsidRPr="00417E91">
        <w:t>а</w:t>
      </w:r>
      <w:r w:rsidRPr="00417E91">
        <w:t xml:space="preserve"> да о томе, најкасније у року од </w:t>
      </w:r>
      <w:r w:rsidR="002B33BB">
        <w:rPr>
          <w:lang w:val="sr-Cyrl-RS"/>
        </w:rPr>
        <w:t>7</w:t>
      </w:r>
      <w:r w:rsidRPr="00417E91">
        <w:t xml:space="preserve">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6716A109" w14:textId="77777777" w:rsidR="00233E91" w:rsidRPr="00417E91" w:rsidRDefault="00233E91" w:rsidP="008B71DF">
      <w:pPr>
        <w:ind w:firstLine="720"/>
        <w:jc w:val="both"/>
      </w:pPr>
      <w:r w:rsidRPr="00417E91">
        <w:t xml:space="preserve">Ако </w:t>
      </w:r>
      <w:r w:rsidR="003F4BD8" w:rsidRPr="00417E91">
        <w:t>Канцеларија</w:t>
      </w:r>
      <w:r w:rsidRPr="00417E91">
        <w:t xml:space="preserve">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6A2CD5DF" w14:textId="77777777" w:rsidR="00233E91" w:rsidRPr="00417E91" w:rsidRDefault="00233E91" w:rsidP="008B71DF">
      <w:pPr>
        <w:ind w:firstLine="720"/>
        <w:jc w:val="both"/>
      </w:pPr>
      <w:r w:rsidRPr="00417E91">
        <w:lastRenderedPageBreak/>
        <w:t xml:space="preserve">Увид у документ који садржи тражену информацију је бесплатан и врши се у службеним просторијама </w:t>
      </w:r>
      <w:r w:rsidR="003F4BD8" w:rsidRPr="00417E91">
        <w:t>Канцеларије</w:t>
      </w:r>
      <w:r w:rsidRPr="00417E91">
        <w:t>.</w:t>
      </w:r>
    </w:p>
    <w:p w14:paraId="5515B2AA" w14:textId="77777777" w:rsidR="00233E91" w:rsidRPr="00417E91" w:rsidRDefault="00233E91" w:rsidP="008B71DF">
      <w:pPr>
        <w:ind w:firstLine="720"/>
        <w:jc w:val="both"/>
      </w:pPr>
      <w:r w:rsidRPr="00417E91">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C73F7C1" w14:textId="77777777" w:rsidR="00233E91" w:rsidRPr="00417E91" w:rsidRDefault="00233E91" w:rsidP="008B71DF">
      <w:pPr>
        <w:ind w:firstLine="720"/>
        <w:jc w:val="both"/>
      </w:pPr>
      <w:r w:rsidRPr="00417E91">
        <w:t>Влада прописује трошковник на основу кога се обрачунавају трошкови из претходног става.</w:t>
      </w:r>
    </w:p>
    <w:p w14:paraId="47F47257" w14:textId="77777777" w:rsidR="00233E91" w:rsidRPr="00417E91" w:rsidRDefault="00233E91" w:rsidP="008B71DF">
      <w:pPr>
        <w:ind w:firstLine="720"/>
        <w:jc w:val="both"/>
      </w:pPr>
      <w:r w:rsidRPr="00417E91">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07D35B89" w14:textId="77777777" w:rsidR="00233E91" w:rsidRPr="00417E91" w:rsidRDefault="00233E91" w:rsidP="008B71DF">
      <w:pPr>
        <w:ind w:firstLine="720"/>
        <w:jc w:val="both"/>
      </w:pPr>
      <w:r w:rsidRPr="00417E91">
        <w:t>Лице које није у стању да без пратиоца изврши увид у документ који садржи тражену информацију, омогућиће се да то учини уз помоћ пратиоца.</w:t>
      </w:r>
    </w:p>
    <w:p w14:paraId="526B47C6" w14:textId="77777777" w:rsidR="00233E91" w:rsidRPr="00417E91" w:rsidRDefault="00233E91" w:rsidP="008B71DF">
      <w:pPr>
        <w:ind w:firstLine="720"/>
        <w:jc w:val="both"/>
      </w:pPr>
      <w:r w:rsidRPr="00417E91">
        <w:t xml:space="preserve">Ако удовољи захтеву, </w:t>
      </w:r>
      <w:r w:rsidR="003F4BD8" w:rsidRPr="00417E91">
        <w:t>Канцеларија</w:t>
      </w:r>
      <w:r w:rsidRPr="00417E91">
        <w:t xml:space="preserve"> неће издати посебно решење, него ће о томе сачинити службену белешку.</w:t>
      </w:r>
    </w:p>
    <w:p w14:paraId="78AD48D3" w14:textId="77777777" w:rsidR="00233E91" w:rsidRPr="00417E91" w:rsidRDefault="00233E91" w:rsidP="00365C24">
      <w:pPr>
        <w:ind w:firstLine="720"/>
        <w:jc w:val="both"/>
      </w:pPr>
      <w:r w:rsidRPr="00417E91">
        <w:t xml:space="preserve">Ако </w:t>
      </w:r>
      <w:r w:rsidR="003F4BD8" w:rsidRPr="00417E91">
        <w:t>Канцеларија</w:t>
      </w:r>
      <w:r w:rsidRPr="00417E91">
        <w:t xml:space="preserve">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F33CD1">
        <w:t xml:space="preserve"> </w:t>
      </w:r>
      <w:r w:rsidRPr="00417E91">
        <w:t>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2ACFB4F3" w14:textId="77777777" w:rsidR="00233E91" w:rsidRPr="00417E91" w:rsidRDefault="00233E91" w:rsidP="008B71DF">
      <w:pPr>
        <w:ind w:firstLine="720"/>
        <w:jc w:val="both"/>
      </w:pPr>
      <w:r w:rsidRPr="00417E91">
        <w:t>Тражилац може изјавити жалбу у случајевима прописаним чланом 22. Закона о слободном приступу информацијама од јавног значаја.</w:t>
      </w:r>
    </w:p>
    <w:p w14:paraId="7D5D9023" w14:textId="77777777" w:rsidR="00233E91" w:rsidRPr="00417E91" w:rsidRDefault="00233E91" w:rsidP="008B71DF">
      <w:pPr>
        <w:ind w:firstLine="720"/>
        <w:jc w:val="both"/>
      </w:pPr>
      <w:r w:rsidRPr="00417E91">
        <w:t xml:space="preserve">Подносилац захтева има право жалбе против решења </w:t>
      </w:r>
      <w:r w:rsidR="003F4BD8" w:rsidRPr="00417E91">
        <w:t>Канцеларије</w:t>
      </w:r>
      <w:r w:rsidRPr="00417E91">
        <w:t xml:space="preserve">, у случају да </w:t>
      </w:r>
      <w:r w:rsidR="003F4BD8" w:rsidRPr="00417E91">
        <w:t xml:space="preserve">Канцеларија </w:t>
      </w:r>
      <w:r w:rsidRPr="00417E91">
        <w:t>нити удовољи нити донесе решење којим се захтев одбија.</w:t>
      </w:r>
    </w:p>
    <w:p w14:paraId="096F81F5" w14:textId="77777777" w:rsidR="00233E91" w:rsidRPr="00417E91" w:rsidRDefault="00233E91" w:rsidP="008B71DF">
      <w:pPr>
        <w:ind w:firstLine="720"/>
        <w:jc w:val="both"/>
      </w:pPr>
      <w:r w:rsidRPr="00417E91">
        <w:t>Подносилац захтева има право жалбе, на закључак којим се захтев тражиоца одбацује као неуредан.</w:t>
      </w:r>
      <w:r w:rsidR="00365C24">
        <w:t xml:space="preserve"> </w:t>
      </w:r>
    </w:p>
    <w:p w14:paraId="15D95592" w14:textId="77777777" w:rsidR="00233E91" w:rsidRPr="00F33CD1" w:rsidRDefault="00233E91" w:rsidP="00233E91">
      <w:pPr>
        <w:autoSpaceDE w:val="0"/>
        <w:autoSpaceDN w:val="0"/>
        <w:adjustRightInd w:val="0"/>
        <w:rPr>
          <w:b/>
          <w:bCs/>
        </w:rPr>
      </w:pPr>
    </w:p>
    <w:p w14:paraId="4DB4730B" w14:textId="77777777" w:rsidR="00586465" w:rsidRDefault="00586465" w:rsidP="00233E91"/>
    <w:p w14:paraId="1EAE3EE5" w14:textId="77777777" w:rsidR="00244888" w:rsidRDefault="00244888" w:rsidP="00233E91"/>
    <w:p w14:paraId="1DAF9F20" w14:textId="77777777" w:rsidR="00B459E8" w:rsidRDefault="00B459E8" w:rsidP="00233E91"/>
    <w:p w14:paraId="7578507C" w14:textId="77777777" w:rsidR="00B459E8" w:rsidRDefault="00B459E8" w:rsidP="00233E91"/>
    <w:p w14:paraId="23B4984A" w14:textId="77777777" w:rsidR="00B459E8" w:rsidRDefault="00B459E8" w:rsidP="00233E91"/>
    <w:p w14:paraId="62431071" w14:textId="77777777" w:rsidR="00B459E8" w:rsidRDefault="00B459E8" w:rsidP="00233E91"/>
    <w:p w14:paraId="41DABCC8" w14:textId="77777777" w:rsidR="00B459E8" w:rsidRDefault="00B459E8" w:rsidP="00233E91"/>
    <w:p w14:paraId="7F89168D" w14:textId="77777777" w:rsidR="008828A1" w:rsidRDefault="008828A1">
      <w:pPr>
        <w:spacing w:after="160" w:line="259" w:lineRule="auto"/>
      </w:pPr>
    </w:p>
    <w:p w14:paraId="49330D84" w14:textId="77777777" w:rsidR="008828A1" w:rsidRDefault="008828A1">
      <w:pPr>
        <w:spacing w:after="160" w:line="259" w:lineRule="auto"/>
      </w:pPr>
    </w:p>
    <w:p w14:paraId="469A692E" w14:textId="77777777" w:rsidR="008828A1" w:rsidRDefault="008828A1">
      <w:pPr>
        <w:spacing w:after="160" w:line="259" w:lineRule="auto"/>
      </w:pPr>
    </w:p>
    <w:p w14:paraId="2CC1D697" w14:textId="77777777" w:rsidR="008828A1" w:rsidRDefault="008828A1">
      <w:pPr>
        <w:spacing w:after="160" w:line="259" w:lineRule="auto"/>
      </w:pPr>
    </w:p>
    <w:p w14:paraId="23522045" w14:textId="77777777" w:rsidR="008828A1" w:rsidRDefault="008828A1">
      <w:pPr>
        <w:spacing w:after="160" w:line="259" w:lineRule="auto"/>
      </w:pPr>
    </w:p>
    <w:p w14:paraId="20ACC080" w14:textId="77777777" w:rsidR="008828A1" w:rsidRDefault="008828A1">
      <w:pPr>
        <w:spacing w:after="160" w:line="259" w:lineRule="auto"/>
      </w:pPr>
    </w:p>
    <w:p w14:paraId="1E61A247" w14:textId="77777777" w:rsidR="00F76F77" w:rsidRDefault="00F76F77" w:rsidP="00233E91"/>
    <w:p w14:paraId="1AA4BF25" w14:textId="64792758" w:rsidR="00286DC6" w:rsidRDefault="00286DC6" w:rsidP="00233E91"/>
    <w:p w14:paraId="7CF87F46" w14:textId="77777777" w:rsidR="00233E91" w:rsidRPr="00CC6A32" w:rsidRDefault="003709AC" w:rsidP="00CC6A32">
      <w:r w:rsidRPr="00CC6A32">
        <w:lastRenderedPageBreak/>
        <w:t>КАНЦЕЛАРИЈА ЗА ИНФОР</w:t>
      </w:r>
      <w:r w:rsidR="00233E91" w:rsidRPr="00CC6A32">
        <w:t>МА</w:t>
      </w:r>
      <w:r w:rsidRPr="00CC6A32">
        <w:t>ЦИОНЕ ТЕХНОЛОГИЈЕ И ЕЛЕКТРОНСКУ УПРАВУ</w:t>
      </w:r>
    </w:p>
    <w:p w14:paraId="64378D26" w14:textId="77777777" w:rsidR="00233E91" w:rsidRDefault="004B56A5" w:rsidP="00CC6A32">
      <w:r>
        <w:rPr>
          <w:lang w:val="sr-Latn-RS"/>
        </w:rPr>
        <w:t xml:space="preserve">11000 </w:t>
      </w:r>
      <w:r w:rsidRPr="00CC6A32">
        <w:t>Београд</w:t>
      </w:r>
      <w:r>
        <w:rPr>
          <w:lang w:val="sr-Latn-RS"/>
        </w:rPr>
        <w:t xml:space="preserve">, </w:t>
      </w:r>
      <w:r>
        <w:t>Немањина 11</w:t>
      </w:r>
    </w:p>
    <w:p w14:paraId="422EDA39" w14:textId="77777777" w:rsidR="00824FC5" w:rsidRPr="00CC6A32" w:rsidRDefault="00824FC5" w:rsidP="00CC6A32"/>
    <w:p w14:paraId="1A769A5F" w14:textId="77777777" w:rsidR="00233E91" w:rsidRPr="00EB79D1" w:rsidRDefault="00233E91" w:rsidP="00CC6A32">
      <w:pPr>
        <w:jc w:val="center"/>
        <w:rPr>
          <w:b/>
        </w:rPr>
      </w:pPr>
      <w:r w:rsidRPr="00EB79D1">
        <w:rPr>
          <w:b/>
        </w:rPr>
        <w:t>З А Х Т Е В</w:t>
      </w:r>
    </w:p>
    <w:p w14:paraId="530CE3EF" w14:textId="77777777" w:rsidR="00233E91" w:rsidRPr="00EB79D1" w:rsidRDefault="00233E91" w:rsidP="00CC6A32">
      <w:pPr>
        <w:jc w:val="center"/>
        <w:rPr>
          <w:b/>
        </w:rPr>
      </w:pPr>
      <w:r w:rsidRPr="00EB79D1">
        <w:rPr>
          <w:b/>
        </w:rPr>
        <w:t>за приступ информацији од јавног значаја</w:t>
      </w:r>
    </w:p>
    <w:p w14:paraId="30913539" w14:textId="77777777" w:rsidR="00233E91" w:rsidRPr="00F33CD1" w:rsidRDefault="00233E91" w:rsidP="00233E91">
      <w:pPr>
        <w:jc w:val="both"/>
        <w:rPr>
          <w:b/>
          <w:sz w:val="28"/>
          <w:szCs w:val="28"/>
        </w:rPr>
      </w:pPr>
    </w:p>
    <w:p w14:paraId="4DB386AD" w14:textId="77777777" w:rsidR="00233E91" w:rsidRPr="00CC6A32" w:rsidRDefault="00233E91" w:rsidP="008B71DF">
      <w:pPr>
        <w:ind w:firstLine="720"/>
        <w:jc w:val="both"/>
      </w:pPr>
      <w:r w:rsidRPr="00CC6A32">
        <w:t xml:space="preserve">На основу члана 15. ст. 1. Закона о слободном приступу </w:t>
      </w:r>
      <w:r w:rsidR="00365C24">
        <w:t>информацијама од јавног значаја</w:t>
      </w:r>
      <w:r w:rsidRPr="00CC6A32">
        <w:t xml:space="preserve"> („Службени гласник РС“ бр. 120/04,54/07, 104/09 и 36/10), од горе наведеног органа захтевам*:</w:t>
      </w:r>
    </w:p>
    <w:p w14:paraId="7B4272CF" w14:textId="77777777" w:rsidR="00233E91" w:rsidRPr="00F33CD1" w:rsidRDefault="00233E91" w:rsidP="00233E91">
      <w:pPr>
        <w:jc w:val="both"/>
      </w:pPr>
    </w:p>
    <w:p w14:paraId="3F3B78D8" w14:textId="77777777" w:rsidR="00233E91" w:rsidRPr="003E269B" w:rsidRDefault="00233E91" w:rsidP="003E269B">
      <w:pPr>
        <w:ind w:left="720"/>
      </w:pPr>
      <w:r w:rsidRPr="003E269B">
        <w:sym w:font="Symbol" w:char="F0A0"/>
      </w:r>
      <w:r w:rsidRPr="003E269B">
        <w:t>обавештење да ли поседује тражену информацију;</w:t>
      </w:r>
    </w:p>
    <w:p w14:paraId="6797C3DE" w14:textId="77777777" w:rsidR="00233E91" w:rsidRPr="003E269B" w:rsidRDefault="00233E91" w:rsidP="003E269B">
      <w:pPr>
        <w:ind w:left="720"/>
      </w:pPr>
      <w:r w:rsidRPr="003E269B">
        <w:sym w:font="Symbol" w:char="F0A0"/>
      </w:r>
      <w:r w:rsidRPr="003E269B">
        <w:t>увид у документ који садржи тражену информацију;</w:t>
      </w:r>
    </w:p>
    <w:p w14:paraId="44420DD7" w14:textId="77777777" w:rsidR="00233E91" w:rsidRPr="003E269B" w:rsidRDefault="00233E91" w:rsidP="003E269B">
      <w:pPr>
        <w:ind w:left="720"/>
      </w:pPr>
      <w:r w:rsidRPr="003E269B">
        <w:sym w:font="Symbol" w:char="F0A0"/>
      </w:r>
      <w:r w:rsidRPr="003E269B">
        <w:t>копију документа који садржи тражену информацију;</w:t>
      </w:r>
    </w:p>
    <w:p w14:paraId="3519C40D" w14:textId="77777777" w:rsidR="00233E91" w:rsidRPr="003E269B" w:rsidRDefault="00233E91" w:rsidP="003E269B">
      <w:pPr>
        <w:ind w:left="720"/>
      </w:pPr>
      <w:r w:rsidRPr="003E269B">
        <w:sym w:font="Symbol" w:char="F0A0"/>
      </w:r>
      <w:r w:rsidRPr="003E269B">
        <w:t>достављање копије документа који садржи тражену информацију:**</w:t>
      </w:r>
    </w:p>
    <w:p w14:paraId="3883037C" w14:textId="77777777" w:rsidR="00233E91" w:rsidRPr="003E269B" w:rsidRDefault="00233E91" w:rsidP="003E269B">
      <w:pPr>
        <w:ind w:left="1440"/>
        <w:jc w:val="both"/>
      </w:pPr>
      <w:r w:rsidRPr="003E269B">
        <w:sym w:font="Symbol" w:char="F0A0"/>
      </w:r>
      <w:r w:rsidRPr="003E269B">
        <w:t>поштом</w:t>
      </w:r>
    </w:p>
    <w:p w14:paraId="152980F2" w14:textId="77777777" w:rsidR="00233E91" w:rsidRPr="003E269B" w:rsidRDefault="00233E91" w:rsidP="003E269B">
      <w:pPr>
        <w:ind w:left="1440"/>
        <w:jc w:val="both"/>
      </w:pPr>
      <w:r w:rsidRPr="003E269B">
        <w:sym w:font="Symbol" w:char="F0A0"/>
      </w:r>
      <w:r w:rsidRPr="003E269B">
        <w:t>електронском поштом</w:t>
      </w:r>
    </w:p>
    <w:p w14:paraId="74446FAB" w14:textId="77777777" w:rsidR="00233E91" w:rsidRPr="003E269B" w:rsidRDefault="00233E91" w:rsidP="003E269B">
      <w:pPr>
        <w:ind w:left="1440"/>
        <w:jc w:val="both"/>
      </w:pPr>
      <w:r w:rsidRPr="003E269B">
        <w:sym w:font="Symbol" w:char="F0A0"/>
      </w:r>
      <w:r w:rsidRPr="003E269B">
        <w:t>факсом</w:t>
      </w:r>
    </w:p>
    <w:p w14:paraId="007CF653" w14:textId="77777777" w:rsidR="00233E91" w:rsidRPr="003E269B" w:rsidRDefault="00233E91" w:rsidP="003E269B">
      <w:pPr>
        <w:ind w:left="1440"/>
        <w:jc w:val="both"/>
      </w:pPr>
      <w:r w:rsidRPr="003E269B">
        <w:sym w:font="Symbol" w:char="F0A0"/>
      </w:r>
      <w:r w:rsidRPr="003E269B">
        <w:t>на други начин:*** _______________________________________</w:t>
      </w:r>
    </w:p>
    <w:p w14:paraId="550283BA" w14:textId="77777777" w:rsidR="00233E91" w:rsidRPr="00F33CD1" w:rsidRDefault="00233E91" w:rsidP="00233E91">
      <w:pPr>
        <w:ind w:left="720" w:firstLine="720"/>
        <w:jc w:val="both"/>
        <w:rPr>
          <w:b/>
        </w:rPr>
      </w:pPr>
    </w:p>
    <w:p w14:paraId="5C844B8A" w14:textId="77777777" w:rsidR="00233E91" w:rsidRPr="003E269B" w:rsidRDefault="00233E91" w:rsidP="003E269B">
      <w:pPr>
        <w:ind w:firstLine="720"/>
        <w:jc w:val="both"/>
      </w:pPr>
      <w:r w:rsidRPr="003E269B">
        <w:t>Овај захтев се односи на следеће информације:</w:t>
      </w:r>
    </w:p>
    <w:p w14:paraId="5A52D1AF" w14:textId="77777777" w:rsidR="00233E91" w:rsidRPr="00F33CD1" w:rsidRDefault="00233E91" w:rsidP="003E269B">
      <w:pPr>
        <w:jc w:val="both"/>
      </w:pPr>
      <w:r w:rsidRPr="003E269B">
        <w:t>_________________________________________________________________________________________________________________________________________________________________________________________________________________</w:t>
      </w:r>
      <w:r w:rsidR="00EB79D1">
        <w:rPr>
          <w:lang w:val="sr-Latn-RS"/>
        </w:rPr>
        <w:t>______________________</w:t>
      </w:r>
      <w:r w:rsidR="00EB79D1">
        <w:t xml:space="preserve"> </w:t>
      </w:r>
    </w:p>
    <w:p w14:paraId="36431DA3" w14:textId="77777777" w:rsidR="00233E91" w:rsidRPr="003E269B" w:rsidRDefault="00233E91" w:rsidP="00610372">
      <w:pPr>
        <w:jc w:val="both"/>
      </w:pPr>
      <w:r w:rsidRPr="003E269B">
        <w:t>(навести што прецизнији опис информације која се тражи као и друге податке који олакшавају проналажење тражене информације)</w:t>
      </w:r>
    </w:p>
    <w:p w14:paraId="47D4C1BE" w14:textId="77777777" w:rsidR="00233E91" w:rsidRPr="00F33CD1" w:rsidRDefault="00233E91" w:rsidP="00233E91"/>
    <w:p w14:paraId="48197375" w14:textId="77777777" w:rsidR="00233E91" w:rsidRPr="00F33CD1" w:rsidRDefault="00233E91" w:rsidP="00233E91"/>
    <w:p w14:paraId="136F3CC1" w14:textId="77777777" w:rsidR="00233E91" w:rsidRPr="00824FC5" w:rsidRDefault="00233E91" w:rsidP="00EB79D1">
      <w:pPr>
        <w:jc w:val="right"/>
        <w:rPr>
          <w:lang w:val="sr-Latn-RS"/>
        </w:rPr>
      </w:pP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______________________________</w:t>
      </w:r>
      <w:r w:rsidR="00824FC5">
        <w:rPr>
          <w:lang w:val="sr-Latn-RS"/>
        </w:rPr>
        <w:t>____</w:t>
      </w:r>
    </w:p>
    <w:p w14:paraId="2D7A6526" w14:textId="77777777" w:rsidR="00233E91" w:rsidRPr="003E269B" w:rsidRDefault="00233E91" w:rsidP="00EB79D1">
      <w:pPr>
        <w:ind w:left="5040"/>
        <w:jc w:val="right"/>
      </w:pPr>
      <w:r w:rsidRPr="003E269B">
        <w:t>Тражилац информације / Име и презиме</w:t>
      </w:r>
    </w:p>
    <w:p w14:paraId="4B871CA6" w14:textId="77777777" w:rsidR="00233E91" w:rsidRPr="003E269B" w:rsidRDefault="00233E91" w:rsidP="00EB79D1">
      <w:pPr>
        <w:ind w:left="4320"/>
        <w:jc w:val="right"/>
      </w:pPr>
      <w:r w:rsidRPr="003E269B">
        <w:tab/>
      </w:r>
      <w:r w:rsidRPr="003E269B">
        <w:tab/>
      </w:r>
      <w:r w:rsidRPr="003E269B">
        <w:tab/>
      </w:r>
      <w:r w:rsidRPr="003E269B">
        <w:tab/>
      </w:r>
    </w:p>
    <w:p w14:paraId="1962EED7" w14:textId="77777777" w:rsidR="00233E91" w:rsidRPr="00824FC5" w:rsidRDefault="00EB79D1" w:rsidP="00EB79D1">
      <w:pPr>
        <w:ind w:left="5040"/>
        <w:jc w:val="right"/>
        <w:rPr>
          <w:lang w:val="sr-Latn-RS"/>
        </w:rPr>
      </w:pPr>
      <w:r>
        <w:rPr>
          <w:lang w:val="sr-Latn-RS"/>
        </w:rPr>
        <w:t>_</w:t>
      </w:r>
      <w:r w:rsidR="00233E91" w:rsidRPr="003E269B">
        <w:t>_______</w:t>
      </w:r>
      <w:r w:rsidR="00824FC5">
        <w:t>__________________________</w:t>
      </w:r>
    </w:p>
    <w:p w14:paraId="03715C1E" w14:textId="77777777" w:rsidR="00233E91" w:rsidRPr="003E269B" w:rsidRDefault="00233E91" w:rsidP="00EB79D1">
      <w:pPr>
        <w:ind w:left="5040"/>
        <w:jc w:val="center"/>
      </w:pPr>
      <w:r w:rsidRPr="003E269B">
        <w:t>адреса</w:t>
      </w:r>
    </w:p>
    <w:p w14:paraId="2EE78C3E" w14:textId="77777777" w:rsidR="00233E91" w:rsidRPr="003E269B" w:rsidRDefault="00233E91" w:rsidP="003E269B">
      <w:r w:rsidRPr="003E269B">
        <w:t>У________________</w:t>
      </w:r>
    </w:p>
    <w:p w14:paraId="03FBF9D9" w14:textId="77777777" w:rsidR="00233E91" w:rsidRPr="00EB79D1" w:rsidRDefault="00233E91" w:rsidP="00627E69">
      <w:pPr>
        <w:rPr>
          <w:lang w:val="sr-Latn-RS"/>
        </w:rPr>
      </w:pPr>
      <w:r w:rsidRPr="003E269B">
        <w:t>дана ___________201___ године</w:t>
      </w:r>
      <w:r w:rsidR="00627E69">
        <w:rPr>
          <w:lang w:val="sr-Latn-RS"/>
        </w:rPr>
        <w:t xml:space="preserve">                                </w:t>
      </w:r>
      <w:r w:rsidR="00EB79D1">
        <w:rPr>
          <w:lang w:val="sr-Latn-RS"/>
        </w:rPr>
        <w:t>__________________________________</w:t>
      </w:r>
    </w:p>
    <w:p w14:paraId="74ACACB5" w14:textId="77777777" w:rsidR="00233E91" w:rsidRPr="003E269B" w:rsidRDefault="00233E91" w:rsidP="00EB79D1">
      <w:pPr>
        <w:ind w:left="5760"/>
        <w:jc w:val="both"/>
      </w:pPr>
      <w:r w:rsidRPr="003E269B">
        <w:t>други подаци за контакт</w:t>
      </w:r>
    </w:p>
    <w:p w14:paraId="1F6A8268" w14:textId="77777777" w:rsidR="00233E91" w:rsidRPr="003E269B" w:rsidRDefault="00233E91" w:rsidP="003E269B">
      <w:pPr>
        <w:jc w:val="right"/>
      </w:pPr>
      <w:r w:rsidRPr="003E269B">
        <w:tab/>
      </w:r>
      <w:r w:rsidRPr="003E269B">
        <w:tab/>
      </w:r>
    </w:p>
    <w:p w14:paraId="5419A3ED" w14:textId="77777777" w:rsidR="00233E91" w:rsidRPr="003E269B" w:rsidRDefault="00EB79D1" w:rsidP="003E269B">
      <w:pPr>
        <w:jc w:val="right"/>
      </w:pPr>
      <w:r>
        <w:rPr>
          <w:lang w:val="sr-Latn-RS"/>
        </w:rPr>
        <w:t>__</w:t>
      </w:r>
      <w:r w:rsidR="00233E91" w:rsidRPr="003E269B">
        <w:t>_____</w:t>
      </w:r>
      <w:r w:rsidR="00283C1A">
        <w:t>____________________________</w:t>
      </w:r>
    </w:p>
    <w:p w14:paraId="76B29442" w14:textId="77777777" w:rsidR="00233E91" w:rsidRDefault="00EB79D1" w:rsidP="00EB79D1">
      <w:pPr>
        <w:ind w:left="6480"/>
      </w:pPr>
      <w:r>
        <w:rPr>
          <w:lang w:val="sr-Latn-RS"/>
        </w:rPr>
        <w:t xml:space="preserve">     </w:t>
      </w:r>
      <w:r w:rsidR="00824FC5" w:rsidRPr="003E269B">
        <w:t>П</w:t>
      </w:r>
      <w:r w:rsidR="00233E91" w:rsidRPr="003E269B">
        <w:t>отпис</w:t>
      </w:r>
    </w:p>
    <w:p w14:paraId="3BEEAE06" w14:textId="77777777" w:rsidR="00824FC5" w:rsidRDefault="00824FC5" w:rsidP="00824FC5">
      <w:pPr>
        <w:ind w:left="7920"/>
      </w:pPr>
    </w:p>
    <w:p w14:paraId="4E96F45F" w14:textId="77777777" w:rsidR="00824FC5" w:rsidRPr="003E269B" w:rsidRDefault="00824FC5" w:rsidP="00824FC5">
      <w:pPr>
        <w:ind w:left="7920"/>
      </w:pPr>
    </w:p>
    <w:p w14:paraId="1029B256" w14:textId="77777777" w:rsidR="00233E91" w:rsidRPr="00824FC5" w:rsidRDefault="00233E91" w:rsidP="00824FC5">
      <w:pPr>
        <w:jc w:val="both"/>
        <w:rPr>
          <w:lang w:val="sr-Latn-RS"/>
        </w:rPr>
      </w:pPr>
      <w:r w:rsidRPr="003E269B">
        <w:t>___________________________________________</w:t>
      </w:r>
      <w:r w:rsidR="00824FC5">
        <w:rPr>
          <w:lang w:val="sr-Latn-RS"/>
        </w:rPr>
        <w:t>__________________________________</w:t>
      </w:r>
    </w:p>
    <w:p w14:paraId="2AAB4E35" w14:textId="77777777" w:rsidR="00233E91" w:rsidRPr="003E269B" w:rsidRDefault="00233E91" w:rsidP="003E269B">
      <w:pPr>
        <w:jc w:val="both"/>
      </w:pPr>
      <w:r w:rsidRPr="003E269B">
        <w:sym w:font="Symbol" w:char="F02A"/>
      </w:r>
      <w:r w:rsidRPr="003E269B">
        <w:t xml:space="preserve"> У кућици означити која законска права на приступ информацијама желите да остварите.</w:t>
      </w:r>
    </w:p>
    <w:p w14:paraId="08E40D3E" w14:textId="77777777" w:rsidR="00233E91" w:rsidRPr="003E269B" w:rsidRDefault="00233E91" w:rsidP="003E269B">
      <w:pPr>
        <w:jc w:val="both"/>
      </w:pPr>
      <w:r w:rsidRPr="003E269B">
        <w:sym w:font="Symbol" w:char="F02A"/>
      </w:r>
      <w:r w:rsidRPr="003E269B">
        <w:sym w:font="Symbol" w:char="F02A"/>
      </w:r>
      <w:r w:rsidRPr="003E269B">
        <w:t xml:space="preserve">У кућици означити начин достављања копије докумената. </w:t>
      </w:r>
    </w:p>
    <w:p w14:paraId="2FDCA9AA" w14:textId="77777777" w:rsidR="00233E91" w:rsidRPr="003E269B" w:rsidRDefault="00233E91" w:rsidP="003E269B">
      <w:pPr>
        <w:jc w:val="both"/>
      </w:pPr>
      <w:r w:rsidRPr="003E269B">
        <w:sym w:font="Symbol" w:char="F02A"/>
      </w:r>
      <w:r w:rsidRPr="003E269B">
        <w:sym w:font="Symbol" w:char="F02A"/>
      </w:r>
      <w:r w:rsidRPr="003E269B">
        <w:sym w:font="Symbol" w:char="F02A"/>
      </w:r>
      <w:r w:rsidRPr="003E269B">
        <w:t>Када захтевате други начин достављања обавезно уписати који начин достављања захтевате.</w:t>
      </w:r>
    </w:p>
    <w:p w14:paraId="3F65A3B1" w14:textId="77777777" w:rsidR="00B459E8" w:rsidRPr="00F33CD1" w:rsidRDefault="00B459E8" w:rsidP="00233E91"/>
    <w:p w14:paraId="39459B56" w14:textId="77777777" w:rsidR="003709AC" w:rsidRPr="00343613" w:rsidRDefault="003709AC" w:rsidP="00343613">
      <w:pPr>
        <w:jc w:val="both"/>
      </w:pPr>
      <w:r w:rsidRPr="00343613">
        <w:lastRenderedPageBreak/>
        <w:t>КАНЦЕЛАРИЈА ЗА ИНФОРМАЦИОНЕ ТЕХНОЛОГИЈЕ И ЕЛЕКТРОНСКУ УПРАВУ</w:t>
      </w:r>
    </w:p>
    <w:p w14:paraId="3E650A82" w14:textId="77777777" w:rsidR="003709AC" w:rsidRPr="00343613" w:rsidRDefault="003709AC" w:rsidP="00343613">
      <w:pPr>
        <w:jc w:val="both"/>
      </w:pPr>
      <w:r w:rsidRPr="00343613">
        <w:t>Немањина 11, Београд</w:t>
      </w:r>
    </w:p>
    <w:p w14:paraId="4550F604" w14:textId="3B22F246" w:rsidR="00233E91" w:rsidRPr="00343613" w:rsidRDefault="00D9271C" w:rsidP="00343613">
      <w:pPr>
        <w:jc w:val="both"/>
      </w:pPr>
      <w:r>
        <w:t>Број предмета: ________________</w:t>
      </w:r>
    </w:p>
    <w:p w14:paraId="4DFADAA8" w14:textId="59C74E8D" w:rsidR="00233E91" w:rsidRPr="001C7752" w:rsidRDefault="00C832AE" w:rsidP="00D9271C">
      <w:pPr>
        <w:jc w:val="both"/>
        <w:rPr>
          <w:lang w:val="sr-Latn-RS"/>
        </w:rPr>
      </w:pPr>
      <w:r>
        <w:t>Датум:</w:t>
      </w:r>
      <w:r w:rsidRPr="00343613">
        <w:t xml:space="preserve"> </w:t>
      </w:r>
      <w:r w:rsidR="00D9271C">
        <w:rPr>
          <w:lang w:val="sr-Cyrl-RS"/>
        </w:rPr>
        <w:t xml:space="preserve">             </w:t>
      </w:r>
      <w:r w:rsidR="00D62540">
        <w:t>________________</w:t>
      </w:r>
    </w:p>
    <w:p w14:paraId="2BA34BC1" w14:textId="77777777" w:rsidR="00233E91" w:rsidRPr="00343613" w:rsidRDefault="00233E91" w:rsidP="00343613">
      <w:pPr>
        <w:jc w:val="both"/>
      </w:pPr>
    </w:p>
    <w:p w14:paraId="329DF418" w14:textId="77777777" w:rsidR="00233E91" w:rsidRPr="00343613" w:rsidRDefault="00233E91" w:rsidP="00343613">
      <w:pPr>
        <w:jc w:val="both"/>
      </w:pPr>
      <w:r w:rsidRPr="00343613">
        <w:t>______________________________________________</w:t>
      </w:r>
    </w:p>
    <w:p w14:paraId="70AA1368" w14:textId="77777777" w:rsidR="00233E91" w:rsidRPr="00343613" w:rsidRDefault="00233E91" w:rsidP="00343613">
      <w:pPr>
        <w:jc w:val="both"/>
      </w:pPr>
      <w:r w:rsidRPr="00343613">
        <w:t>______________________________________________</w:t>
      </w:r>
    </w:p>
    <w:p w14:paraId="47B7830D" w14:textId="77777777" w:rsidR="00233E91" w:rsidRPr="00343613" w:rsidRDefault="00233E91" w:rsidP="00343613">
      <w:pPr>
        <w:jc w:val="both"/>
      </w:pPr>
      <w:r w:rsidRPr="00343613">
        <w:t>______________________________________________</w:t>
      </w:r>
    </w:p>
    <w:p w14:paraId="662B76BE" w14:textId="77777777" w:rsidR="00233E91" w:rsidRPr="00343613" w:rsidRDefault="00233E91" w:rsidP="00343613">
      <w:pPr>
        <w:jc w:val="both"/>
      </w:pPr>
      <w:r w:rsidRPr="00343613">
        <w:t>Име и презиме / назив / и адреса подносиоца захтева</w:t>
      </w:r>
    </w:p>
    <w:p w14:paraId="2C773BE1" w14:textId="77777777" w:rsidR="00233E91" w:rsidRPr="00F33CD1" w:rsidRDefault="00233E91" w:rsidP="00233E91">
      <w:pPr>
        <w:ind w:firstLine="720"/>
        <w:jc w:val="center"/>
        <w:rPr>
          <w:lang w:val="sr-Latn-CS"/>
        </w:rPr>
      </w:pPr>
    </w:p>
    <w:p w14:paraId="7540ECF1" w14:textId="77777777" w:rsidR="00233E91" w:rsidRPr="00AD7C5B" w:rsidRDefault="00233E91" w:rsidP="00343613">
      <w:pPr>
        <w:jc w:val="center"/>
        <w:rPr>
          <w:b/>
        </w:rPr>
      </w:pPr>
      <w:r w:rsidRPr="00AD7C5B">
        <w:rPr>
          <w:b/>
        </w:rPr>
        <w:t>О Б А В Е Ш Т Е Њ Е</w:t>
      </w:r>
    </w:p>
    <w:p w14:paraId="56CEE152" w14:textId="77777777" w:rsidR="00233E91" w:rsidRPr="00AD7C5B" w:rsidRDefault="00233E91" w:rsidP="00343613">
      <w:pPr>
        <w:jc w:val="center"/>
        <w:rPr>
          <w:b/>
        </w:rPr>
      </w:pPr>
      <w:r w:rsidRPr="00AD7C5B">
        <w:rPr>
          <w:b/>
        </w:rPr>
        <w:t>о стављању на увид документа који садржи</w:t>
      </w:r>
    </w:p>
    <w:p w14:paraId="59A6E5B9" w14:textId="77777777" w:rsidR="00233E91" w:rsidRPr="00AD7C5B" w:rsidRDefault="00233E91" w:rsidP="00343613">
      <w:pPr>
        <w:jc w:val="center"/>
        <w:rPr>
          <w:b/>
        </w:rPr>
      </w:pPr>
      <w:r w:rsidRPr="00AD7C5B">
        <w:rPr>
          <w:b/>
        </w:rPr>
        <w:t>тражену информацију и о изради копије</w:t>
      </w:r>
    </w:p>
    <w:p w14:paraId="72C7C95D" w14:textId="77777777" w:rsidR="00233E91" w:rsidRPr="00F33CD1" w:rsidRDefault="00233E91" w:rsidP="00233E91">
      <w:pPr>
        <w:ind w:firstLine="720"/>
        <w:jc w:val="both"/>
      </w:pPr>
    </w:p>
    <w:p w14:paraId="7584E8D9" w14:textId="77777777" w:rsidR="00233E91" w:rsidRPr="00343613" w:rsidRDefault="00233E91" w:rsidP="008B71DF">
      <w:pPr>
        <w:ind w:firstLine="720"/>
        <w:jc w:val="both"/>
      </w:pPr>
      <w:r w:rsidRPr="00343613">
        <w:t xml:space="preserve">На основу члана 16. ст. 1. Закона о слободном приступу информацијама од јавног значаја, поступајући по вашем захтеву за слободан приступ информацијама од _________год., којим сте тражили увид у документ/е са информацијама о/ у вези са: </w:t>
      </w:r>
    </w:p>
    <w:p w14:paraId="06E5B49D" w14:textId="77777777" w:rsidR="00233E91" w:rsidRPr="00343613" w:rsidRDefault="00233E91" w:rsidP="00343613">
      <w:r w:rsidRPr="00343613">
        <w:t>___________________________________________________________________________</w:t>
      </w:r>
    </w:p>
    <w:p w14:paraId="354E8E2D" w14:textId="77777777" w:rsidR="00233E91" w:rsidRPr="00343613" w:rsidRDefault="00233E91" w:rsidP="00343613">
      <w:r w:rsidRPr="00343613">
        <w:t>___________________________________________________________________________</w:t>
      </w:r>
    </w:p>
    <w:p w14:paraId="21B13575" w14:textId="77777777" w:rsidR="00233E91" w:rsidRPr="00343613" w:rsidRDefault="00233E91" w:rsidP="00343613">
      <w:r w:rsidRPr="00343613">
        <w:t>___________________________________________________________________________</w:t>
      </w:r>
    </w:p>
    <w:p w14:paraId="265C8C91" w14:textId="77777777" w:rsidR="00233E91" w:rsidRPr="00343613" w:rsidRDefault="00233E91" w:rsidP="00343613">
      <w:pPr>
        <w:jc w:val="center"/>
      </w:pPr>
      <w:r w:rsidRPr="00343613">
        <w:t>(опис тражене информације)</w:t>
      </w:r>
    </w:p>
    <w:p w14:paraId="47895FF5" w14:textId="77777777" w:rsidR="00233E91" w:rsidRPr="00F33CD1" w:rsidRDefault="00233E91" w:rsidP="00233E91">
      <w:pPr>
        <w:ind w:left="1440" w:firstLine="720"/>
        <w:rPr>
          <w:lang w:val="sr-Latn-CS"/>
        </w:rPr>
      </w:pPr>
    </w:p>
    <w:p w14:paraId="7C330634" w14:textId="77777777" w:rsidR="00233E91" w:rsidRPr="00343613" w:rsidRDefault="00233E91" w:rsidP="008B71DF">
      <w:pPr>
        <w:jc w:val="both"/>
      </w:pPr>
      <w:r w:rsidRPr="00343613">
        <w:t xml:space="preserve">обавештавамо вас да дана _______________, у _____ часова, односно у времену од ____ до ___ часова, у просторијама органа у ___________________ул. ____________________ бр. ______, канцеларија бр. ____ можете </w:t>
      </w:r>
      <w:r w:rsidRPr="00AD7C5B">
        <w:rPr>
          <w:b/>
        </w:rPr>
        <w:t>извршити увид</w:t>
      </w:r>
      <w:r w:rsidRPr="00343613">
        <w:t xml:space="preserve"> у документ/е у коме је садржана тражена информација.</w:t>
      </w:r>
    </w:p>
    <w:p w14:paraId="4C81EEAD" w14:textId="77777777" w:rsidR="00233E91" w:rsidRPr="00F33CD1" w:rsidRDefault="00233E91" w:rsidP="00233E91">
      <w:pPr>
        <w:jc w:val="both"/>
        <w:rPr>
          <w:lang w:val="sr-Latn-CS"/>
        </w:rPr>
      </w:pPr>
    </w:p>
    <w:p w14:paraId="2FAE515E" w14:textId="77777777" w:rsidR="00233E91" w:rsidRPr="00343613" w:rsidRDefault="00233E91" w:rsidP="00343613">
      <w:pPr>
        <w:jc w:val="both"/>
      </w:pPr>
      <w:r w:rsidRPr="00F33CD1">
        <w:tab/>
      </w:r>
      <w:r w:rsidRPr="00343613">
        <w:t>Том приликом, на ваш захтев,може вам се издати и копија документа са траженом информацијом.</w:t>
      </w:r>
    </w:p>
    <w:p w14:paraId="4D7459EA" w14:textId="77777777" w:rsidR="00233E91" w:rsidRPr="00343613" w:rsidRDefault="00233E91" w:rsidP="00343613">
      <w:pPr>
        <w:jc w:val="both"/>
      </w:pPr>
    </w:p>
    <w:p w14:paraId="03AA4CE3" w14:textId="77777777" w:rsidR="00233E91" w:rsidRPr="00343613" w:rsidRDefault="00233E91" w:rsidP="00610372">
      <w:pPr>
        <w:ind w:firstLine="720"/>
        <w:jc w:val="both"/>
      </w:pPr>
      <w:r w:rsidRPr="00343613">
        <w:t>Трошкови су утврђени Уредбом Владе Републике Србије („Сл.гласник РС“, бр. 8/06), и то: копија стране А4 формата износи 3 динара, А3 формата 6 динара, CD 35 динара, дискете 20 динара, DVD 40 динара, аудио</w:t>
      </w:r>
      <w:r w:rsidR="0033374C">
        <w:rPr>
          <w:lang w:val="sr-Cyrl-RS"/>
        </w:rPr>
        <w:t xml:space="preserve"> </w:t>
      </w:r>
      <w:r w:rsidR="0033374C">
        <w:t>–</w:t>
      </w:r>
      <w:r w:rsidR="0033374C">
        <w:rPr>
          <w:lang w:val="sr-Cyrl-RS"/>
        </w:rPr>
        <w:t xml:space="preserve"> </w:t>
      </w:r>
      <w:r w:rsidR="0033374C">
        <w:t xml:space="preserve">касета </w:t>
      </w:r>
      <w:r w:rsidR="0033374C">
        <w:rPr>
          <w:lang w:val="sr-Cyrl-RS"/>
        </w:rPr>
        <w:t>-</w:t>
      </w:r>
      <w:r w:rsidRPr="00343613">
        <w:t xml:space="preserve"> 150 динара, видео</w:t>
      </w:r>
      <w:r w:rsidR="0033374C">
        <w:rPr>
          <w:lang w:val="sr-Cyrl-RS"/>
        </w:rPr>
        <w:t xml:space="preserve"> </w:t>
      </w:r>
      <w:r w:rsidRPr="00343613">
        <w:t>-</w:t>
      </w:r>
      <w:r w:rsidR="0033374C">
        <w:rPr>
          <w:lang w:val="sr-Cyrl-RS"/>
        </w:rPr>
        <w:t xml:space="preserve"> </w:t>
      </w:r>
      <w:r w:rsidRPr="00343613">
        <w:t xml:space="preserve">касета 300 динара, претварање једне стране документа </w:t>
      </w:r>
      <w:r w:rsidR="0033374C">
        <w:t>из физичког у електронски облик -</w:t>
      </w:r>
      <w:r w:rsidRPr="00343613">
        <w:t xml:space="preserve"> 30 динара.</w:t>
      </w:r>
    </w:p>
    <w:p w14:paraId="37546301" w14:textId="77777777" w:rsidR="00233E91" w:rsidRDefault="00233E91" w:rsidP="00610372">
      <w:pPr>
        <w:jc w:val="both"/>
        <w:rPr>
          <w:lang w:val="sr-Cyrl-RS"/>
        </w:rPr>
      </w:pPr>
      <w:r w:rsidRPr="00343613">
        <w:t>840-742221843-57</w:t>
      </w:r>
      <w:r w:rsidR="00343613">
        <w:rPr>
          <w:lang w:val="sr-Cyrl-RS"/>
        </w:rPr>
        <w:t>.</w:t>
      </w:r>
    </w:p>
    <w:p w14:paraId="3B66DC3B" w14:textId="77777777" w:rsidR="004B56A5" w:rsidRPr="00343613" w:rsidRDefault="004B56A5" w:rsidP="00610372">
      <w:pPr>
        <w:jc w:val="both"/>
        <w:rPr>
          <w:lang w:val="sr-Cyrl-RS"/>
        </w:rPr>
      </w:pPr>
    </w:p>
    <w:p w14:paraId="741B861E" w14:textId="77777777" w:rsidR="00233E91" w:rsidRPr="00343613" w:rsidRDefault="00233E91" w:rsidP="00610372">
      <w:pPr>
        <w:ind w:firstLine="720"/>
        <w:jc w:val="both"/>
      </w:pPr>
      <w:r w:rsidRPr="00343613">
        <w:t>Износ укупних трошкова израде копије документа по вашем захтеву износи ............ динара и уплаћује се на жиро</w:t>
      </w:r>
      <w:r w:rsidR="007D33DB">
        <w:rPr>
          <w:lang w:val="sr-Cyrl-RS"/>
        </w:rPr>
        <w:t xml:space="preserve"> </w:t>
      </w:r>
      <w:r w:rsidRPr="00343613">
        <w:t>-</w:t>
      </w:r>
      <w:r w:rsidR="007D33DB">
        <w:rPr>
          <w:lang w:val="sr-Cyrl-RS"/>
        </w:rPr>
        <w:t xml:space="preserve"> </w:t>
      </w:r>
      <w:r w:rsidRPr="00343613">
        <w:t>рачун Буџета Републике Србије</w:t>
      </w:r>
      <w:r w:rsidR="007D33DB">
        <w:rPr>
          <w:lang w:val="sr-Cyrl-RS"/>
        </w:rPr>
        <w:t xml:space="preserve"> </w:t>
      </w:r>
      <w:r w:rsidRPr="00343613">
        <w:t>бр. 840-7423</w:t>
      </w:r>
      <w:r w:rsidR="00A9343F">
        <w:t xml:space="preserve">28-843-30, с позивом на број 97 - </w:t>
      </w:r>
      <w:r w:rsidRPr="00343613">
        <w:t>ознака шифре општине/града где се налази орган власти (из Правилника о у</w:t>
      </w:r>
      <w:r w:rsidR="007D33DB">
        <w:t>словима и начину вођења рачуна -</w:t>
      </w:r>
      <w:r w:rsidRPr="00343613">
        <w:t>„Сл. гласник РС“, 20/07...40/10).</w:t>
      </w:r>
    </w:p>
    <w:p w14:paraId="5EF52010" w14:textId="77777777" w:rsidR="00233E91" w:rsidRPr="00F33CD1" w:rsidRDefault="00233E91" w:rsidP="00610372">
      <w:pPr>
        <w:ind w:firstLine="720"/>
        <w:jc w:val="both"/>
      </w:pPr>
    </w:p>
    <w:p w14:paraId="7CDBE6B1" w14:textId="77777777" w:rsidR="00233E91" w:rsidRPr="00343613" w:rsidRDefault="00233E91" w:rsidP="00343613">
      <w:pPr>
        <w:jc w:val="both"/>
      </w:pPr>
      <w:r w:rsidRPr="00343613">
        <w:t>Достављено:</w:t>
      </w:r>
    </w:p>
    <w:p w14:paraId="1B2E0F30" w14:textId="77777777" w:rsidR="00233E91" w:rsidRPr="00343613" w:rsidRDefault="00233E91" w:rsidP="001E2BD1">
      <w:pPr>
        <w:jc w:val="both"/>
      </w:pPr>
      <w:r w:rsidRPr="00343613">
        <w:t xml:space="preserve">Именованом </w:t>
      </w:r>
      <w:r w:rsidRPr="00343613">
        <w:tab/>
      </w:r>
      <w:r w:rsidRPr="00343613">
        <w:tab/>
        <w:t>(М.П.)</w:t>
      </w:r>
    </w:p>
    <w:p w14:paraId="510953B7" w14:textId="77777777" w:rsidR="00233E91" w:rsidRPr="00343613" w:rsidRDefault="00233E91" w:rsidP="00343613">
      <w:pPr>
        <w:jc w:val="both"/>
      </w:pPr>
      <w:r w:rsidRPr="00343613">
        <w:t>Архиви</w:t>
      </w:r>
    </w:p>
    <w:p w14:paraId="6DDD84EB" w14:textId="77777777" w:rsidR="00233E91" w:rsidRPr="001C7752" w:rsidRDefault="00233E91" w:rsidP="001C7752">
      <w:pPr>
        <w:ind w:left="720"/>
        <w:jc w:val="both"/>
        <w:rPr>
          <w:lang w:val="sr-Latn-RS"/>
        </w:rPr>
      </w:pPr>
      <w:r w:rsidRPr="00F33CD1">
        <w:tab/>
      </w:r>
      <w:r w:rsidRPr="00F33CD1">
        <w:tab/>
      </w:r>
      <w:r w:rsidRPr="00F33CD1">
        <w:tab/>
      </w:r>
      <w:r w:rsidRPr="00F33CD1">
        <w:tab/>
      </w:r>
      <w:r w:rsidRPr="00F33CD1">
        <w:tab/>
      </w:r>
      <w:r w:rsidRPr="00F33CD1">
        <w:tab/>
      </w:r>
      <w:r w:rsidRPr="00343613">
        <w:t>_____________________________</w:t>
      </w:r>
      <w:r w:rsidR="001C7752">
        <w:rPr>
          <w:lang w:val="sr-Latn-RS"/>
        </w:rPr>
        <w:t>______</w:t>
      </w:r>
    </w:p>
    <w:p w14:paraId="66412BB9" w14:textId="77777777" w:rsidR="00233E91" w:rsidRDefault="00233E91" w:rsidP="001C7752">
      <w:pPr>
        <w:ind w:left="5040"/>
        <w:jc w:val="both"/>
      </w:pPr>
      <w:r w:rsidRPr="00343613">
        <w:t>(потпис овлашћеног лица, односно руководиоца органа)</w:t>
      </w:r>
    </w:p>
    <w:p w14:paraId="6B28CA01" w14:textId="77777777" w:rsidR="009E7FD6" w:rsidRDefault="009E7FD6" w:rsidP="00343613">
      <w:pPr>
        <w:jc w:val="center"/>
      </w:pPr>
    </w:p>
    <w:p w14:paraId="7A67FDF1" w14:textId="6A877F3A" w:rsidR="00233E91" w:rsidRPr="001B0AE7" w:rsidRDefault="00A9343F" w:rsidP="00343613">
      <w:pPr>
        <w:jc w:val="center"/>
        <w:rPr>
          <w:b/>
        </w:rPr>
      </w:pPr>
      <w:r>
        <w:rPr>
          <w:b/>
        </w:rPr>
        <w:lastRenderedPageBreak/>
        <w:t xml:space="preserve">ЖАЛБА </w:t>
      </w:r>
      <w:r w:rsidR="00233E91" w:rsidRPr="001B0AE7">
        <w:rPr>
          <w:b/>
        </w:rPr>
        <w:t>против одлуке органа власти којом је одбијен или одбачен захтев</w:t>
      </w:r>
    </w:p>
    <w:p w14:paraId="0285F7C6" w14:textId="77777777" w:rsidR="00233E91" w:rsidRPr="001B0AE7" w:rsidRDefault="00233E91" w:rsidP="00343613">
      <w:pPr>
        <w:jc w:val="center"/>
        <w:rPr>
          <w:b/>
        </w:rPr>
      </w:pPr>
      <w:r w:rsidRPr="001B0AE7">
        <w:rPr>
          <w:b/>
        </w:rPr>
        <w:t>за приступ информацији</w:t>
      </w:r>
    </w:p>
    <w:p w14:paraId="687F05B9" w14:textId="77777777" w:rsidR="00233E91" w:rsidRPr="00F33CD1" w:rsidRDefault="00233E91" w:rsidP="00233E91">
      <w:pPr>
        <w:rPr>
          <w:b/>
          <w:lang w:val="ru-RU"/>
        </w:rPr>
      </w:pPr>
    </w:p>
    <w:p w14:paraId="6C0B7D26" w14:textId="77777777" w:rsidR="00233E91" w:rsidRPr="00343613" w:rsidRDefault="00233E91" w:rsidP="00343613">
      <w:pPr>
        <w:jc w:val="center"/>
        <w:rPr>
          <w:b/>
        </w:rPr>
      </w:pPr>
      <w:r w:rsidRPr="00343613">
        <w:rPr>
          <w:b/>
        </w:rPr>
        <w:t>Поверенику за информације од јавног значаја и заштиту података о личности</w:t>
      </w:r>
    </w:p>
    <w:p w14:paraId="0FCCFDB7" w14:textId="77777777" w:rsidR="00233E91" w:rsidRPr="00343613" w:rsidRDefault="00233E91" w:rsidP="00343613">
      <w:pPr>
        <w:jc w:val="center"/>
      </w:pPr>
      <w:r w:rsidRPr="00343613">
        <w:t>Адреса за пошту: Београд, Булевар краља Александра 15</w:t>
      </w:r>
    </w:p>
    <w:p w14:paraId="462DFFF7" w14:textId="77777777" w:rsidR="00244888" w:rsidRPr="00F33CD1" w:rsidRDefault="00244888" w:rsidP="00233E91">
      <w:pPr>
        <w:rPr>
          <w:lang w:val="ru-RU"/>
        </w:rPr>
      </w:pPr>
    </w:p>
    <w:p w14:paraId="6DC18031" w14:textId="77777777" w:rsidR="00233E91" w:rsidRPr="004B56A5" w:rsidRDefault="00233E91" w:rsidP="00E36909">
      <w:pPr>
        <w:jc w:val="center"/>
        <w:rPr>
          <w:b/>
        </w:rPr>
      </w:pPr>
      <w:r w:rsidRPr="004B56A5">
        <w:rPr>
          <w:b/>
        </w:rPr>
        <w:t>Ж А Л Б А</w:t>
      </w:r>
    </w:p>
    <w:p w14:paraId="335FD35C" w14:textId="77777777" w:rsidR="00233E91" w:rsidRPr="00343613" w:rsidRDefault="00233E91" w:rsidP="00343613">
      <w:pPr>
        <w:jc w:val="center"/>
      </w:pPr>
      <w:r w:rsidRPr="00343613">
        <w:t>(............................................................................................................................</w:t>
      </w:r>
    </w:p>
    <w:p w14:paraId="7E3C3820" w14:textId="77777777" w:rsidR="00233E91" w:rsidRPr="00343613" w:rsidRDefault="00233E91" w:rsidP="00343613">
      <w:pPr>
        <w:jc w:val="center"/>
      </w:pPr>
      <w:r w:rsidRPr="00343613">
        <w:t>....................................................................................................................)</w:t>
      </w:r>
    </w:p>
    <w:p w14:paraId="67421D4E" w14:textId="77777777" w:rsidR="00233E91" w:rsidRPr="00343613" w:rsidRDefault="00233E91" w:rsidP="00343613">
      <w:pPr>
        <w:jc w:val="center"/>
      </w:pPr>
      <w:r w:rsidRPr="00343613">
        <w:t>Име, презиме, односно назив, адреса и седиште жалиоца)</w:t>
      </w:r>
    </w:p>
    <w:p w14:paraId="6E6B38F0" w14:textId="77777777" w:rsidR="00233E91" w:rsidRPr="00343613" w:rsidRDefault="00233E91" w:rsidP="00343613">
      <w:pPr>
        <w:jc w:val="center"/>
      </w:pPr>
    </w:p>
    <w:p w14:paraId="227435D7" w14:textId="77777777" w:rsidR="00233E91" w:rsidRPr="00343613" w:rsidRDefault="00233E91" w:rsidP="00343613">
      <w:pPr>
        <w:jc w:val="center"/>
      </w:pPr>
      <w:r w:rsidRPr="00343613">
        <w:t>против решења-закључка (..........................................................................................................................................)</w:t>
      </w:r>
    </w:p>
    <w:p w14:paraId="5F424D40" w14:textId="77777777" w:rsidR="00233E91" w:rsidRPr="00343613" w:rsidRDefault="00233E91" w:rsidP="00343613">
      <w:pPr>
        <w:jc w:val="center"/>
      </w:pPr>
      <w:r w:rsidRPr="00343613">
        <w:t>(назив органа који је донео одлуку)</w:t>
      </w:r>
    </w:p>
    <w:p w14:paraId="0D9A696B" w14:textId="77777777" w:rsidR="00233E91" w:rsidRPr="00343613" w:rsidRDefault="00233E91" w:rsidP="00A9343F">
      <w:pPr>
        <w:ind w:left="1440"/>
      </w:pPr>
      <w:r w:rsidRPr="00343613">
        <w:t xml:space="preserve">Број.................................... од ............................... године. </w:t>
      </w:r>
    </w:p>
    <w:p w14:paraId="77CAE730" w14:textId="77777777" w:rsidR="00233E91" w:rsidRPr="00343613" w:rsidRDefault="00233E91" w:rsidP="00343613"/>
    <w:p w14:paraId="3E141AEB" w14:textId="77777777" w:rsidR="00233E91" w:rsidRPr="00343613" w:rsidRDefault="00233E91" w:rsidP="00343613">
      <w:pPr>
        <w:ind w:firstLine="720"/>
      </w:pPr>
      <w:r w:rsidRPr="00343613">
        <w:t>Наведеном одлуком органа власти (решењем, закључком, обавештењем у писа</w:t>
      </w:r>
      <w:r w:rsidR="00365C24">
        <w:t>ној форми са елементима одлуке)</w:t>
      </w:r>
      <w:r w:rsidRPr="00343613">
        <w:t>, супротно закону, одбијен</w:t>
      </w:r>
      <w:r w:rsidR="008C03E7">
        <w:rPr>
          <w:lang w:val="sr-Cyrl-RS"/>
        </w:rPr>
        <w:t xml:space="preserve"> </w:t>
      </w:r>
      <w:r w:rsidRPr="00343613">
        <w:t>-</w:t>
      </w:r>
      <w:r w:rsidR="00365C24">
        <w:rPr>
          <w:lang w:val="sr-Latn-RS"/>
        </w:rPr>
        <w:t xml:space="preserve"> </w:t>
      </w:r>
      <w:r w:rsidRPr="00343613">
        <w:t>одбачен је мој захтев који сам поднео/ла</w:t>
      </w:r>
      <w:r w:rsidR="008C03E7">
        <w:rPr>
          <w:lang w:val="sr-Cyrl-RS"/>
        </w:rPr>
        <w:t xml:space="preserve"> </w:t>
      </w:r>
      <w:r w:rsidRPr="00343613">
        <w:t>-</w:t>
      </w:r>
      <w:r w:rsidR="008C03E7">
        <w:rPr>
          <w:lang w:val="sr-Cyrl-RS"/>
        </w:rPr>
        <w:t xml:space="preserve"> </w:t>
      </w:r>
      <w:r w:rsidRPr="00343613">
        <w:t>упутио/ла дана ............... године и тако ми ускраћено</w:t>
      </w:r>
      <w:r w:rsidR="007D33DB">
        <w:rPr>
          <w:lang w:val="sr-Cyrl-RS"/>
        </w:rPr>
        <w:t xml:space="preserve"> </w:t>
      </w:r>
      <w:r w:rsidRPr="00343613">
        <w:t>-</w:t>
      </w:r>
      <w:r w:rsidR="00365C24">
        <w:rPr>
          <w:lang w:val="sr-Latn-RS"/>
        </w:rPr>
        <w:t xml:space="preserve"> </w:t>
      </w:r>
      <w:r w:rsidRPr="00343613">
        <w:t>онемогућено остваривање уставног и законског права на слободан приступ информацијама од јавног значаја. Oдлуку побијам у це</w:t>
      </w:r>
      <w:r w:rsidR="008C03E7">
        <w:t>лости, односно у делу</w:t>
      </w:r>
      <w:r w:rsidR="008C03E7">
        <w:rPr>
          <w:lang w:val="sr-Cyrl-RS"/>
        </w:rPr>
        <w:t xml:space="preserve"> </w:t>
      </w:r>
      <w:r w:rsidRPr="00343613">
        <w:t>којим</w:t>
      </w:r>
      <w:r w:rsidR="008C03E7">
        <w:t>..</w:t>
      </w:r>
      <w:r w:rsidRPr="00343613">
        <w:t>.............................</w:t>
      </w:r>
      <w:r w:rsidR="008C03E7">
        <w:t>.........................</w:t>
      </w:r>
    </w:p>
    <w:p w14:paraId="2459743A" w14:textId="77777777" w:rsidR="00233E91" w:rsidRPr="00343613" w:rsidRDefault="00233E91" w:rsidP="00610372">
      <w:pPr>
        <w:jc w:val="both"/>
      </w:pPr>
      <w:r w:rsidRPr="00343613">
        <w:t>............................................................................................................................................</w:t>
      </w:r>
      <w:r w:rsidR="008C03E7">
        <w:rPr>
          <w:lang w:val="sr-Cyrl-RS"/>
        </w:rPr>
        <w:t>..............</w:t>
      </w:r>
      <w:r w:rsidRPr="00343613">
        <w:t xml:space="preserve"> јер није заснована на Закону о слободном приступу информацијама од јавног значаја.</w:t>
      </w:r>
    </w:p>
    <w:p w14:paraId="16CC9A28" w14:textId="77777777" w:rsidR="00233E91" w:rsidRPr="00343613" w:rsidRDefault="00233E91" w:rsidP="00610372">
      <w:pPr>
        <w:ind w:firstLine="720"/>
        <w:jc w:val="both"/>
      </w:pPr>
      <w:r w:rsidRPr="00343613">
        <w:t>На основу изнетих разлога, предлажем да Повереник у</w:t>
      </w:r>
      <w:r w:rsidR="00365C24">
        <w:t>важи моју жалбу,</w:t>
      </w:r>
      <w:r w:rsidRPr="00343613">
        <w:t xml:space="preserve"> поништи одлука првостепеног органа и</w:t>
      </w:r>
      <w:r w:rsidR="00365C24">
        <w:t xml:space="preserve"> омогући ми приступ траженој/им</w:t>
      </w:r>
      <w:r w:rsidRPr="00343613">
        <w:t xml:space="preserve"> информацији/ма.</w:t>
      </w:r>
    </w:p>
    <w:p w14:paraId="4242B624" w14:textId="77777777" w:rsidR="00233E91" w:rsidRPr="00343613" w:rsidRDefault="00233E91" w:rsidP="00610372">
      <w:pPr>
        <w:ind w:firstLine="720"/>
        <w:jc w:val="both"/>
      </w:pPr>
      <w:r w:rsidRPr="00343613">
        <w:t>Жалбу подносим благовремено, у законском року утврђеном у члану 22. ст. 1. Закона о слободном приступу информацијама од јавног значаја.</w:t>
      </w:r>
    </w:p>
    <w:p w14:paraId="1452531B" w14:textId="77777777" w:rsidR="00233E91" w:rsidRPr="00F33CD1" w:rsidRDefault="00233E91" w:rsidP="00233E91">
      <w:pPr>
        <w:jc w:val="both"/>
        <w:rPr>
          <w:lang w:val="ru-RU"/>
        </w:rPr>
      </w:pPr>
    </w:p>
    <w:tbl>
      <w:tblPr>
        <w:tblW w:w="9549" w:type="dxa"/>
        <w:tblLook w:val="01E0" w:firstRow="1" w:lastRow="1" w:firstColumn="1" w:lastColumn="1" w:noHBand="0" w:noVBand="0"/>
      </w:tblPr>
      <w:tblGrid>
        <w:gridCol w:w="2817"/>
        <w:gridCol w:w="1476"/>
        <w:gridCol w:w="5256"/>
      </w:tblGrid>
      <w:tr w:rsidR="001E2BD1" w:rsidRPr="00F33CD1" w14:paraId="545FA156" w14:textId="77777777" w:rsidTr="001E2BD1">
        <w:tc>
          <w:tcPr>
            <w:tcW w:w="3056" w:type="dxa"/>
          </w:tcPr>
          <w:p w14:paraId="354AE5FC" w14:textId="77777777" w:rsidR="001E2BD1" w:rsidRPr="00343613" w:rsidRDefault="001E2BD1" w:rsidP="001E2BD1">
            <w:r w:rsidRPr="00343613">
              <w:t xml:space="preserve">У ________________, </w:t>
            </w:r>
          </w:p>
          <w:p w14:paraId="1565D0B6" w14:textId="77777777" w:rsidR="001E2BD1" w:rsidRPr="00343613" w:rsidRDefault="001E2BD1" w:rsidP="001E2BD1">
            <w:r w:rsidRPr="00343613">
              <w:t>дана______201__ године</w:t>
            </w:r>
          </w:p>
        </w:tc>
        <w:tc>
          <w:tcPr>
            <w:tcW w:w="1957" w:type="dxa"/>
          </w:tcPr>
          <w:p w14:paraId="7E0499A0" w14:textId="77777777" w:rsidR="001E2BD1" w:rsidRPr="00343613" w:rsidRDefault="001E2BD1" w:rsidP="001E2BD1"/>
        </w:tc>
        <w:tc>
          <w:tcPr>
            <w:tcW w:w="4536" w:type="dxa"/>
          </w:tcPr>
          <w:p w14:paraId="11868238" w14:textId="77777777" w:rsidR="001E2BD1" w:rsidRPr="00343613" w:rsidRDefault="001E2BD1" w:rsidP="001C7752">
            <w:pPr>
              <w:ind w:left="720"/>
            </w:pPr>
            <w:r w:rsidRPr="00343613">
              <w:t>____________________________________</w:t>
            </w:r>
          </w:p>
          <w:p w14:paraId="703E51D1" w14:textId="77777777" w:rsidR="001E2BD1" w:rsidRPr="00343613" w:rsidRDefault="001E2BD1" w:rsidP="001C7752">
            <w:pPr>
              <w:ind w:left="720"/>
            </w:pPr>
            <w:r w:rsidRPr="00343613">
              <w:t>Подносилац жалбе /Име и презиме</w:t>
            </w:r>
          </w:p>
          <w:p w14:paraId="21D5B6F7" w14:textId="77777777" w:rsidR="001E2BD1" w:rsidRPr="00343613" w:rsidRDefault="001E2BD1" w:rsidP="001C7752">
            <w:pPr>
              <w:ind w:left="720"/>
            </w:pPr>
            <w:r w:rsidRPr="00343613">
              <w:t>____________________________________</w:t>
            </w:r>
          </w:p>
          <w:p w14:paraId="1ED8D4E9" w14:textId="77777777" w:rsidR="001E2BD1" w:rsidRPr="00343613" w:rsidRDefault="001E2BD1" w:rsidP="001C7752">
            <w:pPr>
              <w:ind w:left="720"/>
            </w:pPr>
            <w:r w:rsidRPr="00343613">
              <w:t>Адреса</w:t>
            </w:r>
          </w:p>
          <w:p w14:paraId="7F6CA471" w14:textId="77777777" w:rsidR="001E2BD1" w:rsidRPr="00343613" w:rsidRDefault="001E2BD1" w:rsidP="001C7752">
            <w:pPr>
              <w:ind w:left="720"/>
            </w:pPr>
            <w:r w:rsidRPr="00343613">
              <w:t>____________________________________</w:t>
            </w:r>
          </w:p>
          <w:p w14:paraId="05ED6CEE" w14:textId="77777777" w:rsidR="001E2BD1" w:rsidRPr="00343613" w:rsidRDefault="001E2BD1" w:rsidP="001C7752">
            <w:pPr>
              <w:ind w:left="720"/>
            </w:pPr>
            <w:r w:rsidRPr="00343613">
              <w:t>Други подаци за контакт</w:t>
            </w:r>
          </w:p>
          <w:p w14:paraId="00788CE7" w14:textId="77777777" w:rsidR="001E2BD1" w:rsidRPr="001E2BD1" w:rsidRDefault="001E2BD1" w:rsidP="001C7752">
            <w:pPr>
              <w:ind w:left="720"/>
              <w:rPr>
                <w:lang w:val="sr-Latn-RS"/>
              </w:rPr>
            </w:pPr>
            <w:r w:rsidRPr="00343613">
              <w:t>___________________________________</w:t>
            </w:r>
            <w:r>
              <w:rPr>
                <w:lang w:val="sr-Latn-RS"/>
              </w:rPr>
              <w:t>_</w:t>
            </w:r>
          </w:p>
          <w:p w14:paraId="2BC2345D" w14:textId="77777777" w:rsidR="001E2BD1" w:rsidRPr="00F33CD1" w:rsidRDefault="001E2BD1" w:rsidP="001C7752">
            <w:pPr>
              <w:ind w:left="720"/>
            </w:pPr>
            <w:r w:rsidRPr="00343613">
              <w:t>Потпис</w:t>
            </w:r>
          </w:p>
        </w:tc>
      </w:tr>
    </w:tbl>
    <w:p w14:paraId="73BD4581" w14:textId="77777777" w:rsidR="00233E91" w:rsidRPr="00343613" w:rsidRDefault="00233E91" w:rsidP="00343613">
      <w:r w:rsidRPr="00343613">
        <w:t xml:space="preserve">Напомена: </w:t>
      </w:r>
    </w:p>
    <w:p w14:paraId="3F20658B" w14:textId="77777777" w:rsidR="00233E91" w:rsidRPr="00343613" w:rsidRDefault="00233E91" w:rsidP="00343613">
      <w:pPr>
        <w:pStyle w:val="ListParagraph"/>
        <w:numPr>
          <w:ilvl w:val="0"/>
          <w:numId w:val="29"/>
        </w:numPr>
        <w:jc w:val="both"/>
      </w:pPr>
      <w:r w:rsidRPr="00343613">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58E44CC0" w14:textId="77777777" w:rsidR="003709AC" w:rsidRDefault="00233E91" w:rsidP="00343613">
      <w:pPr>
        <w:pStyle w:val="ListParagraph"/>
        <w:numPr>
          <w:ilvl w:val="0"/>
          <w:numId w:val="29"/>
        </w:numPr>
      </w:pPr>
      <w:r w:rsidRPr="00343613">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496157FD" w14:textId="77777777" w:rsidR="00012988" w:rsidRPr="00343613" w:rsidRDefault="00012988" w:rsidP="00012988">
      <w:pPr>
        <w:pStyle w:val="ListParagraph"/>
      </w:pPr>
    </w:p>
    <w:p w14:paraId="36795084" w14:textId="77777777" w:rsidR="00D41D9C" w:rsidRDefault="00D41D9C">
      <w:pPr>
        <w:spacing w:after="160" w:line="259" w:lineRule="auto"/>
      </w:pPr>
      <w:r>
        <w:br w:type="page"/>
      </w:r>
    </w:p>
    <w:p w14:paraId="671295FE" w14:textId="77777777" w:rsidR="00233E91" w:rsidRPr="001B0AE7" w:rsidRDefault="00233E91" w:rsidP="00343613">
      <w:pPr>
        <w:jc w:val="center"/>
        <w:rPr>
          <w:b/>
        </w:rPr>
      </w:pPr>
      <w:r w:rsidRPr="001B0AE7">
        <w:rPr>
          <w:b/>
        </w:rPr>
        <w:lastRenderedPageBreak/>
        <w:t>ЖАЛБА када орган власти није поступио/није поступио у целости по захтеву тражиоца у законском року</w:t>
      </w:r>
      <w:r w:rsidRPr="001B0AE7">
        <w:t xml:space="preserve"> (ћутање управе)</w:t>
      </w:r>
    </w:p>
    <w:p w14:paraId="4F111A66" w14:textId="77777777" w:rsidR="00233E91" w:rsidRDefault="00233E91" w:rsidP="00233E91">
      <w:pPr>
        <w:rPr>
          <w:lang w:val="ru-RU"/>
        </w:rPr>
      </w:pPr>
    </w:p>
    <w:p w14:paraId="5E2E8ED3" w14:textId="77777777" w:rsidR="00233E91" w:rsidRPr="001B0AE7" w:rsidRDefault="00233E91" w:rsidP="00610372">
      <w:pPr>
        <w:rPr>
          <w:b/>
        </w:rPr>
      </w:pPr>
      <w:r w:rsidRPr="001B0AE7">
        <w:rPr>
          <w:b/>
        </w:rPr>
        <w:t>Повереникy за информације од јавног значаја и заштиту података о личности</w:t>
      </w:r>
    </w:p>
    <w:p w14:paraId="3B2A1157" w14:textId="77777777" w:rsidR="00233E91" w:rsidRPr="004B5CE7" w:rsidRDefault="00233E91" w:rsidP="00610372">
      <w:r w:rsidRPr="004B5CE7">
        <w:t>Београд, Булевар краља Александра 15</w:t>
      </w:r>
    </w:p>
    <w:p w14:paraId="57E80488" w14:textId="77777777" w:rsidR="00233E91" w:rsidRPr="00F33CD1" w:rsidRDefault="00233E91" w:rsidP="00233E91">
      <w:pPr>
        <w:spacing w:before="240" w:after="60"/>
        <w:outlineLvl w:val="4"/>
        <w:rPr>
          <w:b/>
          <w:bCs/>
          <w:iCs/>
          <w:lang w:val="ru-RU"/>
        </w:rPr>
      </w:pPr>
    </w:p>
    <w:p w14:paraId="7B02ABA5" w14:textId="77777777" w:rsidR="00233E91" w:rsidRPr="004B5CE7" w:rsidRDefault="00233E91" w:rsidP="004B5CE7">
      <w:r w:rsidRPr="004B5CE7">
        <w:t>У складу са чланом 22. Закона о слободном приступу информацијама од јавног значаја подносим:</w:t>
      </w:r>
    </w:p>
    <w:p w14:paraId="307FDBC4" w14:textId="77777777" w:rsidR="00233E91" w:rsidRPr="001B0AE7" w:rsidRDefault="00233E91" w:rsidP="004B5CE7">
      <w:pPr>
        <w:jc w:val="center"/>
        <w:rPr>
          <w:b/>
        </w:rPr>
      </w:pPr>
      <w:r w:rsidRPr="001B0AE7">
        <w:rPr>
          <w:b/>
        </w:rPr>
        <w:t>Ж А Л Б У</w:t>
      </w:r>
    </w:p>
    <w:p w14:paraId="341ECDBD" w14:textId="77777777" w:rsidR="00233E91" w:rsidRPr="004B5CE7" w:rsidRDefault="00233E91" w:rsidP="004B5CE7">
      <w:pPr>
        <w:jc w:val="center"/>
      </w:pPr>
      <w:r w:rsidRPr="004B5CE7">
        <w:t>против</w:t>
      </w:r>
    </w:p>
    <w:p w14:paraId="1CC795D7" w14:textId="77777777" w:rsidR="00233E91" w:rsidRPr="004B5CE7" w:rsidRDefault="00233E91" w:rsidP="004B5CE7">
      <w:pPr>
        <w:jc w:val="center"/>
      </w:pPr>
      <w:r w:rsidRPr="004B5CE7">
        <w:t>............................................................................................................................................................</w:t>
      </w:r>
    </w:p>
    <w:p w14:paraId="2FCC2C34" w14:textId="77777777" w:rsidR="00233E91" w:rsidRPr="004B5CE7" w:rsidRDefault="00233E91" w:rsidP="004B5CE7">
      <w:pPr>
        <w:jc w:val="center"/>
      </w:pPr>
      <w:r w:rsidRPr="004B5CE7">
        <w:t>............................................................................................................................................................</w:t>
      </w:r>
    </w:p>
    <w:p w14:paraId="46C88B3A" w14:textId="77777777" w:rsidR="00233E91" w:rsidRPr="004B5CE7" w:rsidRDefault="00233E91" w:rsidP="004B5CE7">
      <w:pPr>
        <w:jc w:val="center"/>
      </w:pPr>
      <w:r w:rsidRPr="004B5CE7">
        <w:t>( навести назив органа)</w:t>
      </w:r>
    </w:p>
    <w:p w14:paraId="1691FCBA" w14:textId="77777777" w:rsidR="00233E91" w:rsidRPr="00F33CD1" w:rsidRDefault="00233E91" w:rsidP="00233E91">
      <w:pPr>
        <w:jc w:val="center"/>
        <w:rPr>
          <w:lang w:val="ru-RU"/>
        </w:rPr>
      </w:pPr>
    </w:p>
    <w:p w14:paraId="79991813" w14:textId="77777777" w:rsidR="00233E91" w:rsidRPr="004B5CE7" w:rsidRDefault="00233E91" w:rsidP="004B5CE7">
      <w:pPr>
        <w:jc w:val="center"/>
      </w:pPr>
      <w:r w:rsidRPr="004B5CE7">
        <w:t>због тога што орган власти:</w:t>
      </w:r>
    </w:p>
    <w:p w14:paraId="013D8D10" w14:textId="77777777" w:rsidR="00233E91" w:rsidRPr="001B0AE7" w:rsidRDefault="00233E91" w:rsidP="004B5CE7">
      <w:pPr>
        <w:jc w:val="center"/>
        <w:rPr>
          <w:b/>
        </w:rPr>
      </w:pPr>
      <w:r w:rsidRPr="001B0AE7">
        <w:rPr>
          <w:b/>
        </w:rPr>
        <w:t xml:space="preserve">није поступио / није поступио у целости </w:t>
      </w:r>
      <w:r w:rsidR="00365C24" w:rsidRPr="001B0AE7">
        <w:rPr>
          <w:b/>
        </w:rPr>
        <w:t>/</w:t>
      </w:r>
      <w:r w:rsidRPr="001B0AE7">
        <w:rPr>
          <w:b/>
        </w:rPr>
        <w:t xml:space="preserve"> у законском року</w:t>
      </w:r>
    </w:p>
    <w:p w14:paraId="3159518A" w14:textId="77777777" w:rsidR="00233E91" w:rsidRPr="004B5CE7" w:rsidRDefault="00365C24" w:rsidP="004B5CE7">
      <w:pPr>
        <w:jc w:val="center"/>
      </w:pPr>
      <w:r>
        <w:t>(подвући</w:t>
      </w:r>
      <w:r w:rsidR="00233E91" w:rsidRPr="004B5CE7">
        <w:t xml:space="preserve"> због чега се изјављује жалба)</w:t>
      </w:r>
    </w:p>
    <w:p w14:paraId="4A99F3D9" w14:textId="77777777" w:rsidR="00233E91" w:rsidRPr="00F33CD1" w:rsidRDefault="00233E91" w:rsidP="00233E91">
      <w:pPr>
        <w:rPr>
          <w:lang w:val="ru-RU"/>
        </w:rPr>
      </w:pPr>
    </w:p>
    <w:p w14:paraId="0F2CB393" w14:textId="77777777" w:rsidR="00233E91" w:rsidRPr="004B5CE7" w:rsidRDefault="004B454F" w:rsidP="004B5CE7">
      <w:pPr>
        <w:jc w:val="both"/>
      </w:pPr>
      <w:r>
        <w:t>по мом захтеву</w:t>
      </w:r>
      <w:r w:rsidR="00233E91" w:rsidRPr="004B5CE7">
        <w:t xml:space="preserve"> за слободан приступ информацијама од јавног знач</w:t>
      </w:r>
      <w:r>
        <w:t>аја који сам поднео</w:t>
      </w:r>
      <w:r w:rsidR="004A46F2">
        <w:t xml:space="preserve"> том органу</w:t>
      </w:r>
      <w:r w:rsidR="00233E91" w:rsidRPr="004B5CE7">
        <w:t xml:space="preserve"> дана ….................... године, а којим сам тражио/ла да ми се у складу са Законом о слободном приступу информацијама од јавног значаја омогући увид</w:t>
      </w:r>
      <w:r w:rsidR="004A46F2">
        <w:rPr>
          <w:lang w:val="sr-Cyrl-RS"/>
        </w:rPr>
        <w:t xml:space="preserve"> </w:t>
      </w:r>
      <w:r w:rsidR="00233E91" w:rsidRPr="004B5CE7">
        <w:t>- копија до</w:t>
      </w:r>
      <w:r w:rsidR="004A46F2">
        <w:t>кумента који садржи информације</w:t>
      </w:r>
      <w:r w:rsidR="00233E91" w:rsidRPr="004B5CE7">
        <w:t xml:space="preserve"> о /у вези са :</w:t>
      </w:r>
    </w:p>
    <w:p w14:paraId="40F1C134" w14:textId="77777777" w:rsidR="00233E91" w:rsidRPr="004B5CE7" w:rsidRDefault="00233E91" w:rsidP="004B5CE7">
      <w:pPr>
        <w:jc w:val="both"/>
      </w:pPr>
      <w:r w:rsidRPr="004B5CE7">
        <w:t>.........................................................................................................................................................</w:t>
      </w:r>
    </w:p>
    <w:p w14:paraId="158DC794" w14:textId="77777777" w:rsidR="00233E91" w:rsidRPr="004B5CE7" w:rsidRDefault="00233E91" w:rsidP="004B5CE7">
      <w:pPr>
        <w:jc w:val="both"/>
      </w:pPr>
      <w:r w:rsidRPr="004B5CE7">
        <w:t>.........................................................................................................................................................</w:t>
      </w:r>
    </w:p>
    <w:p w14:paraId="7B2E2A84" w14:textId="77777777" w:rsidR="00233E91" w:rsidRPr="004B5CE7" w:rsidRDefault="00233E91" w:rsidP="004B5CE7">
      <w:pPr>
        <w:jc w:val="both"/>
      </w:pPr>
      <w:r w:rsidRPr="004B5CE7">
        <w:t>.........................................................................................................................................................</w:t>
      </w:r>
    </w:p>
    <w:p w14:paraId="3521FB2C" w14:textId="77777777" w:rsidR="00233E91" w:rsidRPr="004B5CE7" w:rsidRDefault="00233E91" w:rsidP="004B5CE7">
      <w:pPr>
        <w:jc w:val="both"/>
      </w:pPr>
      <w:r w:rsidRPr="004B5CE7">
        <w:t>.........................................................................................................................................................</w:t>
      </w:r>
    </w:p>
    <w:p w14:paraId="73AD8C24" w14:textId="77777777" w:rsidR="00233E91" w:rsidRPr="004B5CE7" w:rsidRDefault="00233E91" w:rsidP="004B5CE7">
      <w:pPr>
        <w:jc w:val="center"/>
      </w:pPr>
      <w:r w:rsidRPr="004B5CE7">
        <w:t>(навести податке о захтеву и информацији/ама)</w:t>
      </w:r>
    </w:p>
    <w:p w14:paraId="63E63404" w14:textId="77777777" w:rsidR="00233E91" w:rsidRPr="00F33CD1" w:rsidRDefault="00233E91" w:rsidP="00233E91">
      <w:pPr>
        <w:rPr>
          <w:lang w:val="ru-RU"/>
        </w:rPr>
      </w:pPr>
    </w:p>
    <w:p w14:paraId="11666FDF" w14:textId="77777777" w:rsidR="00233E91" w:rsidRPr="004B5CE7" w:rsidRDefault="00233E91" w:rsidP="00610372">
      <w:pPr>
        <w:jc w:val="both"/>
      </w:pPr>
      <w:r w:rsidRPr="004B5CE7">
        <w:t xml:space="preserve">На основу изнетог, предлажем да Повереник уважи моју жалбу и </w:t>
      </w:r>
      <w:r w:rsidR="004A46F2">
        <w:t xml:space="preserve">омогући ми приступ траженој/им </w:t>
      </w:r>
      <w:r w:rsidRPr="004B5CE7">
        <w:t>информацији/ма.</w:t>
      </w:r>
    </w:p>
    <w:p w14:paraId="21DE7F80" w14:textId="77777777" w:rsidR="00233E91" w:rsidRPr="004B5CE7" w:rsidRDefault="004A46F2" w:rsidP="00610372">
      <w:pPr>
        <w:jc w:val="both"/>
      </w:pPr>
      <w:r>
        <w:t>Као доказ</w:t>
      </w:r>
      <w:r w:rsidR="00233E91" w:rsidRPr="004B5CE7">
        <w:t>, уз жалбу достављам копију захтева са доказом о предаји органу власти.</w:t>
      </w:r>
    </w:p>
    <w:p w14:paraId="6FCE21E5" w14:textId="77777777" w:rsidR="00233E91" w:rsidRDefault="00233E91" w:rsidP="001C7752">
      <w:pPr>
        <w:jc w:val="both"/>
      </w:pPr>
      <w:r w:rsidRPr="004B5CE7">
        <w:rPr>
          <w:b/>
        </w:rPr>
        <w:t>Напомена:</w:t>
      </w:r>
      <w:r w:rsidR="004A46F2">
        <w:t xml:space="preserve"> Код жалбе</w:t>
      </w:r>
      <w:r w:rsidRPr="004B5CE7">
        <w:t xml:space="preserve"> због непоступању по захтеву у целости, треба приложити и </w:t>
      </w:r>
      <w:r w:rsidR="001C7752">
        <w:t>добијени одговор органа власти.</w:t>
      </w:r>
    </w:p>
    <w:p w14:paraId="51F74A92" w14:textId="77777777" w:rsidR="001C7752" w:rsidRDefault="001C7752" w:rsidP="001C7752">
      <w:pPr>
        <w:jc w:val="both"/>
      </w:pPr>
    </w:p>
    <w:p w14:paraId="16F4B0F6" w14:textId="77777777" w:rsidR="001C7752" w:rsidRPr="001C7752" w:rsidRDefault="001C7752" w:rsidP="001C7752">
      <w:pPr>
        <w:jc w:val="both"/>
      </w:pPr>
    </w:p>
    <w:tbl>
      <w:tblPr>
        <w:tblW w:w="8869" w:type="dxa"/>
        <w:tblLook w:val="01E0" w:firstRow="1" w:lastRow="1" w:firstColumn="1" w:lastColumn="1" w:noHBand="0" w:noVBand="0"/>
      </w:tblPr>
      <w:tblGrid>
        <w:gridCol w:w="3613"/>
        <w:gridCol w:w="5256"/>
      </w:tblGrid>
      <w:tr w:rsidR="00233E91" w:rsidRPr="00F33CD1" w14:paraId="211243E6" w14:textId="77777777" w:rsidTr="001C7752">
        <w:tc>
          <w:tcPr>
            <w:tcW w:w="4333" w:type="dxa"/>
          </w:tcPr>
          <w:p w14:paraId="443592C0" w14:textId="77777777" w:rsidR="00233E91" w:rsidRPr="004B5CE7" w:rsidRDefault="00233E91" w:rsidP="004B5CE7">
            <w:pPr>
              <w:jc w:val="both"/>
            </w:pPr>
            <w:r w:rsidRPr="004B5CE7">
              <w:t xml:space="preserve">У ________________, </w:t>
            </w:r>
          </w:p>
          <w:p w14:paraId="564BB13B" w14:textId="77777777" w:rsidR="00233E91" w:rsidRPr="00F33CD1" w:rsidRDefault="00233E91" w:rsidP="004B5CE7">
            <w:pPr>
              <w:jc w:val="both"/>
              <w:rPr>
                <w:lang w:val="sr-Latn-CS"/>
              </w:rPr>
            </w:pPr>
            <w:r w:rsidRPr="004B5CE7">
              <w:t>дана______201__ године</w:t>
            </w:r>
          </w:p>
        </w:tc>
        <w:tc>
          <w:tcPr>
            <w:tcW w:w="4536" w:type="dxa"/>
          </w:tcPr>
          <w:p w14:paraId="30DB0A56" w14:textId="77777777" w:rsidR="00233E91" w:rsidRPr="004B5CE7" w:rsidRDefault="00233E91" w:rsidP="001C7752">
            <w:pPr>
              <w:ind w:left="720"/>
            </w:pPr>
            <w:r w:rsidRPr="004B5CE7">
              <w:t>____________________________________</w:t>
            </w:r>
          </w:p>
          <w:p w14:paraId="5E286047" w14:textId="77777777" w:rsidR="00233E91" w:rsidRPr="004B5CE7" w:rsidRDefault="00233E91" w:rsidP="001C7752">
            <w:pPr>
              <w:ind w:left="720"/>
            </w:pPr>
            <w:r w:rsidRPr="004B5CE7">
              <w:t>Подносилац жалбе /Име и презиме</w:t>
            </w:r>
          </w:p>
          <w:p w14:paraId="4E02783B" w14:textId="77777777" w:rsidR="00233E91" w:rsidRPr="004B5CE7" w:rsidRDefault="00233E91" w:rsidP="001C7752">
            <w:pPr>
              <w:ind w:left="720"/>
            </w:pPr>
            <w:r w:rsidRPr="004B5CE7">
              <w:t>____________________________________</w:t>
            </w:r>
          </w:p>
          <w:p w14:paraId="4FCB539D" w14:textId="77777777" w:rsidR="00233E91" w:rsidRPr="004B5CE7" w:rsidRDefault="00233E91" w:rsidP="001C7752">
            <w:pPr>
              <w:ind w:left="720"/>
            </w:pPr>
            <w:r w:rsidRPr="004B5CE7">
              <w:t>Адреса</w:t>
            </w:r>
          </w:p>
          <w:p w14:paraId="46538241" w14:textId="77777777" w:rsidR="00233E91" w:rsidRPr="004B5CE7" w:rsidRDefault="00233E91" w:rsidP="001C7752">
            <w:pPr>
              <w:ind w:left="720"/>
            </w:pPr>
            <w:r w:rsidRPr="004B5CE7">
              <w:t>____________________________________</w:t>
            </w:r>
          </w:p>
          <w:p w14:paraId="0CB8D7C0" w14:textId="77777777" w:rsidR="00233E91" w:rsidRPr="004B5CE7" w:rsidRDefault="00233E91" w:rsidP="001C7752">
            <w:pPr>
              <w:ind w:left="720"/>
            </w:pPr>
            <w:r w:rsidRPr="004B5CE7">
              <w:t>Други подаци за контакт</w:t>
            </w:r>
          </w:p>
          <w:p w14:paraId="2A3995F3" w14:textId="77777777" w:rsidR="00233E91" w:rsidRPr="001C7752" w:rsidRDefault="00233E91" w:rsidP="001C7752">
            <w:pPr>
              <w:ind w:left="720"/>
              <w:rPr>
                <w:lang w:val="sr-Latn-RS"/>
              </w:rPr>
            </w:pPr>
            <w:r w:rsidRPr="004B5CE7">
              <w:t>___________________________________</w:t>
            </w:r>
            <w:r w:rsidR="001C7752">
              <w:rPr>
                <w:lang w:val="sr-Latn-RS"/>
              </w:rPr>
              <w:t>_</w:t>
            </w:r>
          </w:p>
          <w:p w14:paraId="7E3A63C4" w14:textId="77777777" w:rsidR="00233E91" w:rsidRPr="00F33CD1" w:rsidRDefault="00233E91" w:rsidP="001C7752">
            <w:pPr>
              <w:ind w:left="720"/>
            </w:pPr>
            <w:r w:rsidRPr="004B5CE7">
              <w:t>Потпис</w:t>
            </w:r>
          </w:p>
        </w:tc>
      </w:tr>
    </w:tbl>
    <w:p w14:paraId="54C3A565" w14:textId="77777777" w:rsidR="00FF044C" w:rsidRDefault="00FF044C" w:rsidP="002902AA">
      <w:pPr>
        <w:autoSpaceDE w:val="0"/>
        <w:autoSpaceDN w:val="0"/>
        <w:adjustRightInd w:val="0"/>
        <w:jc w:val="both"/>
        <w:rPr>
          <w:b/>
          <w:color w:val="000000"/>
        </w:rPr>
      </w:pPr>
    </w:p>
    <w:p w14:paraId="70AD0189" w14:textId="77777777" w:rsidR="001C7752" w:rsidRDefault="001C7752" w:rsidP="002902AA">
      <w:pPr>
        <w:autoSpaceDE w:val="0"/>
        <w:autoSpaceDN w:val="0"/>
        <w:adjustRightInd w:val="0"/>
        <w:jc w:val="both"/>
        <w:rPr>
          <w:b/>
          <w:color w:val="000000"/>
        </w:rPr>
      </w:pPr>
    </w:p>
    <w:p w14:paraId="3820C98D" w14:textId="77777777" w:rsidR="001C7752" w:rsidRDefault="003D4A18" w:rsidP="002902AA">
      <w:pPr>
        <w:autoSpaceDE w:val="0"/>
        <w:autoSpaceDN w:val="0"/>
        <w:adjustRightInd w:val="0"/>
        <w:jc w:val="both"/>
        <w:rPr>
          <w:b/>
          <w:color w:val="000000"/>
        </w:rPr>
      </w:pPr>
      <w:r>
        <w:rPr>
          <w:b/>
          <w:noProof/>
          <w:color w:val="000000"/>
          <w:lang w:val="en-US"/>
        </w:rPr>
        <w:lastRenderedPageBreak/>
        <mc:AlternateContent>
          <mc:Choice Requires="wps">
            <w:drawing>
              <wp:anchor distT="0" distB="0" distL="114300" distR="114300" simplePos="0" relativeHeight="251668480" behindDoc="0" locked="0" layoutInCell="1" allowOverlap="1" wp14:anchorId="1516BA58" wp14:editId="23F77273">
                <wp:simplePos x="0" y="0"/>
                <wp:positionH relativeFrom="column">
                  <wp:posOffset>1158875</wp:posOffset>
                </wp:positionH>
                <wp:positionV relativeFrom="paragraph">
                  <wp:posOffset>12065</wp:posOffset>
                </wp:positionV>
                <wp:extent cx="3406140" cy="996315"/>
                <wp:effectExtent l="6350" t="12065" r="16510" b="2984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996315"/>
                        </a:xfrm>
                        <a:prstGeom prst="roundRect">
                          <a:avLst>
                            <a:gd name="adj" fmla="val 16667"/>
                          </a:avLst>
                        </a:prstGeom>
                        <a:solidFill>
                          <a:schemeClr val="accent2">
                            <a:lumMod val="20000"/>
                            <a:lumOff val="80000"/>
                          </a:schemeClr>
                        </a:solidFill>
                        <a:ln w="12700">
                          <a:solidFill>
                            <a:schemeClr val="accent2">
                              <a:lumMod val="20000"/>
                              <a:lumOff val="80000"/>
                            </a:schemeClr>
                          </a:solidFill>
                          <a:round/>
                          <a:headEnd/>
                          <a:tailEnd/>
                        </a:ln>
                        <a:effectLst>
                          <a:outerShdw dist="28398" dir="3806097" algn="ctr" rotWithShape="0">
                            <a:srgbClr val="243F60">
                              <a:alpha val="50000"/>
                            </a:srgbClr>
                          </a:outerShdw>
                        </a:effectLst>
                      </wps:spPr>
                      <wps:txbx>
                        <w:txbxContent>
                          <w:p w14:paraId="14464022" w14:textId="77777777" w:rsidR="00CF1969" w:rsidRPr="00DC37EC" w:rsidRDefault="00CF1969" w:rsidP="0030084E">
                            <w:pPr>
                              <w:spacing w:before="120"/>
                              <w:jc w:val="center"/>
                              <w:rPr>
                                <w:b/>
                                <w:sz w:val="28"/>
                              </w:rPr>
                            </w:pPr>
                            <w:r w:rsidRPr="00DC37EC">
                              <w:rPr>
                                <w:b/>
                                <w:sz w:val="28"/>
                              </w:rPr>
                              <w:t>ШЕМАТСКИ</w:t>
                            </w:r>
                            <w:r w:rsidRPr="00DC37EC">
                              <w:rPr>
                                <w:b/>
                                <w:sz w:val="28"/>
                                <w:lang w:val="sr-Latn-RS"/>
                              </w:rPr>
                              <w:t xml:space="preserve"> </w:t>
                            </w:r>
                            <w:r w:rsidRPr="00DC37EC">
                              <w:rPr>
                                <w:b/>
                                <w:sz w:val="28"/>
                              </w:rPr>
                              <w:t>ПРИКАЗ</w:t>
                            </w:r>
                          </w:p>
                          <w:p w14:paraId="6617083B" w14:textId="77777777" w:rsidR="00CF1969" w:rsidRPr="00DC37EC" w:rsidRDefault="00CF1969" w:rsidP="0030084E">
                            <w:pPr>
                              <w:spacing w:before="120" w:after="100" w:afterAutospacing="1"/>
                              <w:jc w:val="center"/>
                              <w:rPr>
                                <w:sz w:val="9"/>
                                <w:lang w:val="sr-Latn-CS"/>
                              </w:rPr>
                            </w:pPr>
                            <w:r w:rsidRPr="00DC37EC">
                              <w:rPr>
                                <w:b/>
                                <w:sz w:val="28"/>
                              </w:rPr>
                              <w:t>ПОСТУПКА ЗА ПРИСТУП ИНФОРМАЦИЈАМА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6BA58" id="AutoShape 11" o:spid="_x0000_s1026" style="position:absolute;left:0;text-align:left;margin-left:91.25pt;margin-top:.95pt;width:268.2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" fillcolor="#dfebf5 [661]" strokecolor="#dfebf5 [661]" strokeweight="1pt">
                <v:shadow on="t" color="#243f60" opacity=".5" offset="1pt"/>
                <v:textbox>
                  <w:txbxContent>
                    <w:p w14:paraId="14464022" w14:textId="77777777" w:rsidR="00CF1969" w:rsidRPr="00DC37EC" w:rsidRDefault="00CF1969" w:rsidP="0030084E">
                      <w:pPr>
                        <w:spacing w:before="120"/>
                        <w:jc w:val="center"/>
                        <w:rPr>
                          <w:b/>
                          <w:sz w:val="28"/>
                        </w:rPr>
                      </w:pPr>
                      <w:r w:rsidRPr="00DC37EC">
                        <w:rPr>
                          <w:b/>
                          <w:sz w:val="28"/>
                        </w:rPr>
                        <w:t>ШЕМАТСКИ</w:t>
                      </w:r>
                      <w:r w:rsidRPr="00DC37EC">
                        <w:rPr>
                          <w:b/>
                          <w:sz w:val="28"/>
                          <w:lang w:val="sr-Latn-RS"/>
                        </w:rPr>
                        <w:t xml:space="preserve"> </w:t>
                      </w:r>
                      <w:r w:rsidRPr="00DC37EC">
                        <w:rPr>
                          <w:b/>
                          <w:sz w:val="28"/>
                        </w:rPr>
                        <w:t>ПРИКАЗ</w:t>
                      </w:r>
                    </w:p>
                    <w:p w14:paraId="6617083B" w14:textId="77777777" w:rsidR="00CF1969" w:rsidRPr="00DC37EC" w:rsidRDefault="00CF1969" w:rsidP="0030084E">
                      <w:pPr>
                        <w:spacing w:before="120" w:after="100" w:afterAutospacing="1"/>
                        <w:jc w:val="center"/>
                        <w:rPr>
                          <w:sz w:val="9"/>
                          <w:lang w:val="sr-Latn-CS"/>
                        </w:rPr>
                      </w:pPr>
                      <w:r w:rsidRPr="00DC37EC">
                        <w:rPr>
                          <w:b/>
                          <w:sz w:val="28"/>
                        </w:rPr>
                        <w:t>ПОСТУПКА ЗА ПРИСТУП ИНФОРМАЦИЈАМА</w:t>
                      </w:r>
                    </w:p>
                  </w:txbxContent>
                </v:textbox>
              </v:roundrect>
            </w:pict>
          </mc:Fallback>
        </mc:AlternateContent>
      </w:r>
    </w:p>
    <w:p w14:paraId="5CE0E589" w14:textId="77777777" w:rsidR="00220FB8" w:rsidRDefault="00220FB8" w:rsidP="002902AA">
      <w:pPr>
        <w:autoSpaceDE w:val="0"/>
        <w:autoSpaceDN w:val="0"/>
        <w:adjustRightInd w:val="0"/>
        <w:jc w:val="both"/>
        <w:rPr>
          <w:b/>
          <w:color w:val="000000"/>
        </w:rPr>
      </w:pPr>
    </w:p>
    <w:p w14:paraId="3AD2A544" w14:textId="77777777" w:rsidR="001C7752" w:rsidRDefault="001C7752" w:rsidP="002902AA">
      <w:pPr>
        <w:autoSpaceDE w:val="0"/>
        <w:autoSpaceDN w:val="0"/>
        <w:adjustRightInd w:val="0"/>
        <w:jc w:val="both"/>
        <w:rPr>
          <w:b/>
          <w:color w:val="000000"/>
        </w:rPr>
      </w:pPr>
    </w:p>
    <w:p w14:paraId="3E1AFC24" w14:textId="77777777" w:rsidR="001C7752" w:rsidRDefault="001C7752" w:rsidP="002902AA">
      <w:pPr>
        <w:autoSpaceDE w:val="0"/>
        <w:autoSpaceDN w:val="0"/>
        <w:adjustRightInd w:val="0"/>
        <w:jc w:val="both"/>
        <w:rPr>
          <w:b/>
          <w:color w:val="000000"/>
        </w:rPr>
      </w:pPr>
    </w:p>
    <w:p w14:paraId="2C47D423" w14:textId="77777777" w:rsidR="007805ED" w:rsidRDefault="007805ED" w:rsidP="007805ED">
      <w:pPr>
        <w:autoSpaceDE w:val="0"/>
        <w:autoSpaceDN w:val="0"/>
        <w:adjustRightInd w:val="0"/>
        <w:jc w:val="both"/>
        <w:rPr>
          <w:b/>
          <w:color w:val="000000"/>
          <w:lang w:val="en-US"/>
        </w:rPr>
      </w:pPr>
    </w:p>
    <w:p w14:paraId="5AA1FB22" w14:textId="77777777" w:rsidR="007805ED" w:rsidRDefault="003D4A18"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82816" behindDoc="0" locked="0" layoutInCell="1" allowOverlap="1" wp14:anchorId="66EE6D42" wp14:editId="63E261C1">
                <wp:simplePos x="0" y="0"/>
                <wp:positionH relativeFrom="column">
                  <wp:posOffset>2819400</wp:posOffset>
                </wp:positionH>
                <wp:positionV relativeFrom="paragraph">
                  <wp:posOffset>161925</wp:posOffset>
                </wp:positionV>
                <wp:extent cx="9525" cy="226060"/>
                <wp:effectExtent l="47625" t="9525" r="57150" b="2159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6060"/>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36CB5" id="_x0000_t32" coordsize="21600,21600" o:spt="32" o:oned="t" path="m,l21600,21600e" filled="f">
                <v:path arrowok="t" fillok="f" o:connecttype="none"/>
                <o:lock v:ext="edit" shapetype="t"/>
              </v:shapetype>
              <v:shape id="AutoShape 57" o:spid="_x0000_s1026" type="#_x0000_t32" style="position:absolute;margin-left:222pt;margin-top:12.75pt;width:.75pt;height:1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" strokecolor="#83b1f6 [2894]">
                <v:stroke endarrow="block"/>
              </v:shape>
            </w:pict>
          </mc:Fallback>
        </mc:AlternateContent>
      </w:r>
      <w:r w:rsidR="007805ED">
        <w:rPr>
          <w:b/>
          <w:color w:val="000000"/>
          <w:lang w:val="en-US"/>
        </w:rPr>
        <w:tab/>
      </w:r>
    </w:p>
    <w:p w14:paraId="132C3EF1" w14:textId="77777777" w:rsidR="007805ED" w:rsidRPr="002F1437" w:rsidRDefault="007805ED" w:rsidP="007805ED">
      <w:pPr>
        <w:tabs>
          <w:tab w:val="left" w:pos="4171"/>
        </w:tabs>
        <w:autoSpaceDE w:val="0"/>
        <w:autoSpaceDN w:val="0"/>
        <w:adjustRightInd w:val="0"/>
        <w:jc w:val="both"/>
        <w:rPr>
          <w:b/>
          <w:color w:val="000000"/>
        </w:rPr>
      </w:pPr>
    </w:p>
    <w:p w14:paraId="23775322" w14:textId="77777777" w:rsidR="007805ED" w:rsidRDefault="003D4A18"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0288" behindDoc="0" locked="0" layoutInCell="1" allowOverlap="1" wp14:anchorId="7ECD0EB6" wp14:editId="1BBA6803">
                <wp:simplePos x="0" y="0"/>
                <wp:positionH relativeFrom="column">
                  <wp:posOffset>1145540</wp:posOffset>
                </wp:positionH>
                <wp:positionV relativeFrom="paragraph">
                  <wp:posOffset>37465</wp:posOffset>
                </wp:positionV>
                <wp:extent cx="3431540" cy="749300"/>
                <wp:effectExtent l="12065" t="6985" r="13970" b="3429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749300"/>
                        </a:xfrm>
                        <a:prstGeom prst="roundRect">
                          <a:avLst>
                            <a:gd name="adj" fmla="val 16667"/>
                          </a:avLst>
                        </a:prstGeom>
                        <a:solidFill>
                          <a:schemeClr val="accent2">
                            <a:lumMod val="20000"/>
                            <a:lumOff val="80000"/>
                          </a:schemeClr>
                        </a:solidFill>
                        <a:ln w="12700">
                          <a:solidFill>
                            <a:schemeClr val="accent2">
                              <a:lumMod val="20000"/>
                              <a:lumOff val="80000"/>
                            </a:schemeClr>
                          </a:solidFill>
                          <a:round/>
                          <a:headEnd/>
                          <a:tailEnd/>
                        </a:ln>
                        <a:effectLst>
                          <a:outerShdw dist="28398" dir="3806097" algn="ctr" rotWithShape="0">
                            <a:srgbClr val="243F60">
                              <a:alpha val="50000"/>
                            </a:srgbClr>
                          </a:outerShdw>
                        </a:effectLst>
                      </wps:spPr>
                      <wps:txbx>
                        <w:txbxContent>
                          <w:p w14:paraId="4BA07F93" w14:textId="77777777" w:rsidR="00CF1969" w:rsidRDefault="00CF1969" w:rsidP="0030084E">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74B0D02" w14:textId="77777777" w:rsidR="00CF1969" w:rsidRDefault="00CF1969" w:rsidP="0030084E">
                            <w:pPr>
                              <w:spacing w:before="120" w:after="120"/>
                              <w:jc w:val="center"/>
                            </w:pPr>
                            <w:r>
                              <w:rPr>
                                <w:rFonts w:ascii="TimesNewRomanPSMT" w:hAnsi="TimesNewRomanPSMT" w:cs="TimesNewRomanPSMT"/>
                                <w:sz w:val="30"/>
                                <w:szCs w:val="30"/>
                                <w:lang w:val="en-US"/>
                              </w:rPr>
                              <w:t>УСМЕНИ - 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D0EB6" id="AutoShape 3" o:spid="_x0000_s1027" style="position:absolute;left:0;text-align:left;margin-left:90.2pt;margin-top:2.95pt;width:270.2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" fillcolor="#dfebf5 [661]" strokecolor="#dfebf5 [661]" strokeweight="1pt">
                <v:shadow on="t" color="#243f60" opacity=".5" offset="1pt"/>
                <v:textbox>
                  <w:txbxContent>
                    <w:p w14:paraId="4BA07F93" w14:textId="77777777" w:rsidR="00CF1969" w:rsidRDefault="00CF1969" w:rsidP="0030084E">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74B0D02" w14:textId="77777777" w:rsidR="00CF1969" w:rsidRDefault="00CF1969" w:rsidP="0030084E">
                      <w:pPr>
                        <w:spacing w:before="120" w:after="120"/>
                        <w:jc w:val="center"/>
                      </w:pPr>
                      <w:r>
                        <w:rPr>
                          <w:rFonts w:ascii="TimesNewRomanPSMT" w:hAnsi="TimesNewRomanPSMT" w:cs="TimesNewRomanPSMT"/>
                          <w:sz w:val="30"/>
                          <w:szCs w:val="30"/>
                          <w:lang w:val="en-US"/>
                        </w:rPr>
                        <w:t>УСМЕНИ - ПИСМЕНИ</w:t>
                      </w:r>
                    </w:p>
                  </w:txbxContent>
                </v:textbox>
              </v:roundrect>
            </w:pict>
          </mc:Fallback>
        </mc:AlternateContent>
      </w:r>
    </w:p>
    <w:p w14:paraId="33BCFFF1" w14:textId="77777777" w:rsidR="007805ED" w:rsidRPr="002F1437" w:rsidRDefault="007805ED" w:rsidP="007805ED">
      <w:pPr>
        <w:tabs>
          <w:tab w:val="left" w:pos="4171"/>
        </w:tabs>
        <w:autoSpaceDE w:val="0"/>
        <w:autoSpaceDN w:val="0"/>
        <w:adjustRightInd w:val="0"/>
        <w:jc w:val="both"/>
        <w:rPr>
          <w:b/>
          <w:color w:val="000000"/>
        </w:rPr>
      </w:pPr>
    </w:p>
    <w:p w14:paraId="74B38A0D" w14:textId="77777777" w:rsidR="00452C88" w:rsidRDefault="00452C88" w:rsidP="00452C88">
      <w:pPr>
        <w:autoSpaceDE w:val="0"/>
        <w:autoSpaceDN w:val="0"/>
        <w:adjustRightInd w:val="0"/>
        <w:jc w:val="both"/>
        <w:rPr>
          <w:b/>
          <w:color w:val="000000"/>
          <w:lang w:val="en-US"/>
        </w:rPr>
      </w:pPr>
    </w:p>
    <w:p w14:paraId="26C41C32" w14:textId="1FADDB2B" w:rsidR="00FD32A8" w:rsidRPr="00452C88" w:rsidRDefault="00C62003" w:rsidP="00452C88">
      <w:pPr>
        <w:autoSpaceDE w:val="0"/>
        <w:autoSpaceDN w:val="0"/>
        <w:adjustRightInd w:val="0"/>
        <w:jc w:val="both"/>
        <w:rPr>
          <w:b/>
          <w:color w:val="000000"/>
          <w:lang w:val="en-US"/>
        </w:rPr>
      </w:pPr>
      <w:r>
        <w:rPr>
          <w:b/>
          <w:noProof/>
          <w:color w:val="000000"/>
          <w:lang w:val="en-US"/>
        </w:rPr>
        <mc:AlternateContent>
          <mc:Choice Requires="wps">
            <w:drawing>
              <wp:anchor distT="0" distB="0" distL="114300" distR="114300" simplePos="0" relativeHeight="251675648" behindDoc="0" locked="0" layoutInCell="1" allowOverlap="1" wp14:anchorId="1277BA4D" wp14:editId="2318ADA8">
                <wp:simplePos x="0" y="0"/>
                <wp:positionH relativeFrom="column">
                  <wp:posOffset>4689475</wp:posOffset>
                </wp:positionH>
                <wp:positionV relativeFrom="paragraph">
                  <wp:posOffset>4032885</wp:posOffset>
                </wp:positionV>
                <wp:extent cx="0" cy="314325"/>
                <wp:effectExtent l="0" t="0" r="19050" b="285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3AA4D" id="_x0000_t32" coordsize="21600,21600" o:spt="32" o:oned="t" path="m,l21600,21600e" filled="f">
                <v:path arrowok="t" fillok="f" o:connecttype="none"/>
                <o:lock v:ext="edit" shapetype="t"/>
              </v:shapetype>
              <v:shape id="AutoShape 18" o:spid="_x0000_s1026" type="#_x0000_t32" style="position:absolute;margin-left:369.25pt;margin-top:317.5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" strokecolor="#83b1f6 [2894]"/>
            </w:pict>
          </mc:Fallback>
        </mc:AlternateContent>
      </w:r>
      <w:r w:rsidR="00D41755">
        <w:rPr>
          <w:b/>
          <w:noProof/>
          <w:color w:val="000000"/>
          <w:lang w:val="en-US"/>
        </w:rPr>
        <mc:AlternateContent>
          <mc:Choice Requires="wps">
            <w:drawing>
              <wp:anchor distT="0" distB="0" distL="114300" distR="114300" simplePos="0" relativeHeight="251661312" behindDoc="0" locked="0" layoutInCell="1" allowOverlap="1" wp14:anchorId="5934F35C" wp14:editId="5F68FA12">
                <wp:simplePos x="0" y="0"/>
                <wp:positionH relativeFrom="column">
                  <wp:posOffset>-277978</wp:posOffset>
                </wp:positionH>
                <wp:positionV relativeFrom="paragraph">
                  <wp:posOffset>537058</wp:posOffset>
                </wp:positionV>
                <wp:extent cx="2921000" cy="1916582"/>
                <wp:effectExtent l="0" t="0" r="31750" b="647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1916582"/>
                        </a:xfrm>
                        <a:prstGeom prst="roundRect">
                          <a:avLst>
                            <a:gd name="adj" fmla="val 16667"/>
                          </a:avLst>
                        </a:prstGeom>
                        <a:solidFill>
                          <a:schemeClr val="accent2">
                            <a:lumMod val="20000"/>
                            <a:lumOff val="80000"/>
                          </a:schemeClr>
                        </a:solidFill>
                        <a:ln w="12700">
                          <a:solidFill>
                            <a:schemeClr val="accent2">
                              <a:lumMod val="20000"/>
                              <a:lumOff val="80000"/>
                            </a:schemeClr>
                          </a:solidFill>
                          <a:round/>
                          <a:headEnd/>
                          <a:tailEnd/>
                        </a:ln>
                        <a:effectLst>
                          <a:outerShdw dist="28398" dir="3806097" algn="ctr" rotWithShape="0">
                            <a:srgbClr val="243F60">
                              <a:alpha val="50000"/>
                            </a:srgbClr>
                          </a:outerShdw>
                        </a:effectLst>
                      </wps:spPr>
                      <wps:txbx>
                        <w:txbxContent>
                          <w:p w14:paraId="184D0CC4" w14:textId="77777777" w:rsidR="00CF1969" w:rsidRPr="00C0157A" w:rsidRDefault="00CF1969" w:rsidP="007805ED">
                            <w:pPr>
                              <w:autoSpaceDE w:val="0"/>
                              <w:autoSpaceDN w:val="0"/>
                              <w:adjustRightInd w:val="0"/>
                              <w:rPr>
                                <w:sz w:val="30"/>
                                <w:szCs w:val="30"/>
                                <w:lang w:val="en-US"/>
                              </w:rPr>
                            </w:pPr>
                            <w:r w:rsidRPr="00C0157A">
                              <w:rPr>
                                <w:sz w:val="30"/>
                                <w:szCs w:val="30"/>
                                <w:lang w:val="en-US"/>
                              </w:rPr>
                              <w:t>Удовољавање захтеву</w:t>
                            </w:r>
                          </w:p>
                          <w:p w14:paraId="5EEF6888" w14:textId="77777777" w:rsidR="00CF1969" w:rsidRPr="00D41755" w:rsidRDefault="00CF1969" w:rsidP="004B56A5">
                            <w:pPr>
                              <w:pStyle w:val="ListParagraph"/>
                              <w:numPr>
                                <w:ilvl w:val="0"/>
                                <w:numId w:val="4"/>
                              </w:numPr>
                              <w:autoSpaceDE w:val="0"/>
                              <w:autoSpaceDN w:val="0"/>
                              <w:adjustRightInd w:val="0"/>
                              <w:ind w:left="360"/>
                              <w:rPr>
                                <w:lang w:val="en-US"/>
                              </w:rPr>
                            </w:pPr>
                            <w:r w:rsidRPr="00D41755">
                              <w:rPr>
                                <w:lang w:val="sr-Cyrl-RS"/>
                              </w:rPr>
                              <w:t>о</w:t>
                            </w:r>
                            <w:r w:rsidRPr="00D41755">
                              <w:rPr>
                                <w:lang w:val="en-US"/>
                              </w:rPr>
                              <w:t>бавештење о поседовању</w:t>
                            </w:r>
                            <w:r w:rsidRPr="00D41755">
                              <w:rPr>
                                <w:lang w:val="sr-Cyrl-RS"/>
                              </w:rPr>
                              <w:t xml:space="preserve"> </w:t>
                            </w:r>
                            <w:r w:rsidRPr="00D41755">
                              <w:t xml:space="preserve">        и</w:t>
                            </w:r>
                            <w:r w:rsidRPr="00D41755">
                              <w:rPr>
                                <w:lang w:val="en-US"/>
                              </w:rPr>
                              <w:t>нформације;</w:t>
                            </w:r>
                          </w:p>
                          <w:p w14:paraId="218A257D" w14:textId="77777777" w:rsidR="00CF1969" w:rsidRPr="00D41755" w:rsidRDefault="00CF1969" w:rsidP="0015258E">
                            <w:pPr>
                              <w:pStyle w:val="ListParagraph"/>
                              <w:numPr>
                                <w:ilvl w:val="0"/>
                                <w:numId w:val="3"/>
                              </w:numPr>
                              <w:autoSpaceDE w:val="0"/>
                              <w:autoSpaceDN w:val="0"/>
                              <w:adjustRightInd w:val="0"/>
                              <w:ind w:left="360"/>
                              <w:rPr>
                                <w:lang w:val="ru-RU"/>
                              </w:rPr>
                            </w:pPr>
                            <w:r w:rsidRPr="00D41755">
                              <w:rPr>
                                <w:lang w:val="ru-RU"/>
                              </w:rPr>
                              <w:t>увид у документ са траженом информацијом;</w:t>
                            </w:r>
                          </w:p>
                          <w:p w14:paraId="4BCCFE75" w14:textId="77777777" w:rsidR="00CF1969" w:rsidRPr="00D41755" w:rsidRDefault="00CF1969" w:rsidP="0015258E">
                            <w:pPr>
                              <w:pStyle w:val="ListParagraph"/>
                              <w:numPr>
                                <w:ilvl w:val="0"/>
                                <w:numId w:val="3"/>
                              </w:numPr>
                              <w:autoSpaceDE w:val="0"/>
                              <w:autoSpaceDN w:val="0"/>
                              <w:adjustRightInd w:val="0"/>
                              <w:ind w:left="360"/>
                              <w:rPr>
                                <w:lang w:val="ru-RU"/>
                              </w:rPr>
                            </w:pPr>
                            <w:r w:rsidRPr="00D41755">
                              <w:rPr>
                                <w:lang w:val="ru-RU"/>
                              </w:rPr>
                              <w:t xml:space="preserve">издавање копије документа са траженом </w:t>
                            </w:r>
                            <w:r w:rsidRPr="00D41755">
                              <w:t>и</w:t>
                            </w:r>
                            <w:r w:rsidRPr="00D41755">
                              <w:rPr>
                                <w:lang w:val="ru-RU"/>
                              </w:rPr>
                              <w:t>нформацијом;</w:t>
                            </w:r>
                          </w:p>
                          <w:p w14:paraId="124AA460" w14:textId="77777777" w:rsidR="00CF1969" w:rsidRPr="00D41755" w:rsidRDefault="00CF1969" w:rsidP="001B0AE7">
                            <w:pPr>
                              <w:pStyle w:val="ListParagraph"/>
                              <w:numPr>
                                <w:ilvl w:val="0"/>
                                <w:numId w:val="3"/>
                              </w:numPr>
                              <w:autoSpaceDE w:val="0"/>
                              <w:autoSpaceDN w:val="0"/>
                              <w:adjustRightInd w:val="0"/>
                              <w:ind w:left="360"/>
                            </w:pPr>
                            <w:r w:rsidRPr="00D41755">
                              <w:rPr>
                                <w:lang w:val="en-US"/>
                              </w:rPr>
                              <w:t>достављање докумената</w:t>
                            </w:r>
                            <w:r w:rsidRPr="00D41755">
                              <w:rPr>
                                <w:lang w:val="sr-Cyrl-RS"/>
                              </w:rPr>
                              <w:t xml:space="preserve"> </w:t>
                            </w:r>
                            <w:r w:rsidRPr="00D41755">
                              <w:rPr>
                                <w:lang w:val="en-US"/>
                              </w:rPr>
                              <w:t>поштом или на други  начин</w:t>
                            </w:r>
                            <w:r w:rsidRPr="00D41755">
                              <w:rPr>
                                <w:lang w:val="sr-Cyrl-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4F35C" id="AutoShape 4" o:spid="_x0000_s1028" style="position:absolute;left:0;text-align:left;margin-left:-21.9pt;margin-top:42.3pt;width:230pt;height:1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" fillcolor="#dfebf5 [661]" strokecolor="#dfebf5 [661]" strokeweight="1pt">
                <v:shadow on="t" color="#243f60" opacity=".5" offset="1pt"/>
                <v:textbox>
                  <w:txbxContent>
                    <w:p w14:paraId="184D0CC4" w14:textId="77777777" w:rsidR="00CF1969" w:rsidRPr="00C0157A" w:rsidRDefault="00CF1969" w:rsidP="007805ED">
                      <w:pPr>
                        <w:autoSpaceDE w:val="0"/>
                        <w:autoSpaceDN w:val="0"/>
                        <w:adjustRightInd w:val="0"/>
                        <w:rPr>
                          <w:sz w:val="30"/>
                          <w:szCs w:val="30"/>
                          <w:lang w:val="en-US"/>
                        </w:rPr>
                      </w:pPr>
                      <w:r w:rsidRPr="00C0157A">
                        <w:rPr>
                          <w:sz w:val="30"/>
                          <w:szCs w:val="30"/>
                          <w:lang w:val="en-US"/>
                        </w:rPr>
                        <w:t>Удовољавање захтеву</w:t>
                      </w:r>
                    </w:p>
                    <w:p w14:paraId="5EEF6888" w14:textId="77777777" w:rsidR="00CF1969" w:rsidRPr="00D41755" w:rsidRDefault="00CF1969" w:rsidP="004B56A5">
                      <w:pPr>
                        <w:pStyle w:val="ListParagraph"/>
                        <w:numPr>
                          <w:ilvl w:val="0"/>
                          <w:numId w:val="4"/>
                        </w:numPr>
                        <w:autoSpaceDE w:val="0"/>
                        <w:autoSpaceDN w:val="0"/>
                        <w:adjustRightInd w:val="0"/>
                        <w:ind w:left="360"/>
                        <w:rPr>
                          <w:lang w:val="en-US"/>
                        </w:rPr>
                      </w:pPr>
                      <w:r w:rsidRPr="00D41755">
                        <w:rPr>
                          <w:lang w:val="sr-Cyrl-RS"/>
                        </w:rPr>
                        <w:t>о</w:t>
                      </w:r>
                      <w:r w:rsidRPr="00D41755">
                        <w:rPr>
                          <w:lang w:val="en-US"/>
                        </w:rPr>
                        <w:t>бавештење о поседовању</w:t>
                      </w:r>
                      <w:r w:rsidRPr="00D41755">
                        <w:rPr>
                          <w:lang w:val="sr-Cyrl-RS"/>
                        </w:rPr>
                        <w:t xml:space="preserve"> </w:t>
                      </w:r>
                      <w:r w:rsidRPr="00D41755">
                        <w:t xml:space="preserve">        и</w:t>
                      </w:r>
                      <w:r w:rsidRPr="00D41755">
                        <w:rPr>
                          <w:lang w:val="en-US"/>
                        </w:rPr>
                        <w:t>нформације;</w:t>
                      </w:r>
                    </w:p>
                    <w:p w14:paraId="218A257D" w14:textId="77777777" w:rsidR="00CF1969" w:rsidRPr="00D41755" w:rsidRDefault="00CF1969" w:rsidP="0015258E">
                      <w:pPr>
                        <w:pStyle w:val="ListParagraph"/>
                        <w:numPr>
                          <w:ilvl w:val="0"/>
                          <w:numId w:val="3"/>
                        </w:numPr>
                        <w:autoSpaceDE w:val="0"/>
                        <w:autoSpaceDN w:val="0"/>
                        <w:adjustRightInd w:val="0"/>
                        <w:ind w:left="360"/>
                        <w:rPr>
                          <w:lang w:val="ru-RU"/>
                        </w:rPr>
                      </w:pPr>
                      <w:r w:rsidRPr="00D41755">
                        <w:rPr>
                          <w:lang w:val="ru-RU"/>
                        </w:rPr>
                        <w:t>увид у документ са траженом информацијом;</w:t>
                      </w:r>
                    </w:p>
                    <w:p w14:paraId="4BCCFE75" w14:textId="77777777" w:rsidR="00CF1969" w:rsidRPr="00D41755" w:rsidRDefault="00CF1969" w:rsidP="0015258E">
                      <w:pPr>
                        <w:pStyle w:val="ListParagraph"/>
                        <w:numPr>
                          <w:ilvl w:val="0"/>
                          <w:numId w:val="3"/>
                        </w:numPr>
                        <w:autoSpaceDE w:val="0"/>
                        <w:autoSpaceDN w:val="0"/>
                        <w:adjustRightInd w:val="0"/>
                        <w:ind w:left="360"/>
                        <w:rPr>
                          <w:lang w:val="ru-RU"/>
                        </w:rPr>
                      </w:pPr>
                      <w:r w:rsidRPr="00D41755">
                        <w:rPr>
                          <w:lang w:val="ru-RU"/>
                        </w:rPr>
                        <w:t xml:space="preserve">издавање копије документа са траженом </w:t>
                      </w:r>
                      <w:r w:rsidRPr="00D41755">
                        <w:t>и</w:t>
                      </w:r>
                      <w:r w:rsidRPr="00D41755">
                        <w:rPr>
                          <w:lang w:val="ru-RU"/>
                        </w:rPr>
                        <w:t>нформацијом;</w:t>
                      </w:r>
                    </w:p>
                    <w:p w14:paraId="124AA460" w14:textId="77777777" w:rsidR="00CF1969" w:rsidRPr="00D41755" w:rsidRDefault="00CF1969" w:rsidP="001B0AE7">
                      <w:pPr>
                        <w:pStyle w:val="ListParagraph"/>
                        <w:numPr>
                          <w:ilvl w:val="0"/>
                          <w:numId w:val="3"/>
                        </w:numPr>
                        <w:autoSpaceDE w:val="0"/>
                        <w:autoSpaceDN w:val="0"/>
                        <w:adjustRightInd w:val="0"/>
                        <w:ind w:left="360"/>
                      </w:pPr>
                      <w:r w:rsidRPr="00D41755">
                        <w:rPr>
                          <w:lang w:val="en-US"/>
                        </w:rPr>
                        <w:t>достављање докумената</w:t>
                      </w:r>
                      <w:r w:rsidRPr="00D41755">
                        <w:rPr>
                          <w:lang w:val="sr-Cyrl-RS"/>
                        </w:rPr>
                        <w:t xml:space="preserve"> </w:t>
                      </w:r>
                      <w:r w:rsidRPr="00D41755">
                        <w:rPr>
                          <w:lang w:val="en-US"/>
                        </w:rPr>
                        <w:t>поштом или на други  начин</w:t>
                      </w:r>
                      <w:r w:rsidRPr="00D41755">
                        <w:rPr>
                          <w:lang w:val="sr-Cyrl-RS"/>
                        </w:rPr>
                        <w:t>.</w:t>
                      </w:r>
                    </w:p>
                  </w:txbxContent>
                </v:textbox>
              </v:roundrect>
            </w:pict>
          </mc:Fallback>
        </mc:AlternateContent>
      </w:r>
      <w:r w:rsidR="003D4A18">
        <w:rPr>
          <w:b/>
          <w:noProof/>
          <w:color w:val="000000"/>
          <w:lang w:val="en-US"/>
        </w:rPr>
        <mc:AlternateContent>
          <mc:Choice Requires="wps">
            <w:drawing>
              <wp:anchor distT="0" distB="0" distL="114300" distR="114300" simplePos="0" relativeHeight="251667456" behindDoc="0" locked="0" layoutInCell="1" allowOverlap="1" wp14:anchorId="594E62B9" wp14:editId="2F2E3969">
                <wp:simplePos x="0" y="0"/>
                <wp:positionH relativeFrom="column">
                  <wp:posOffset>3257550</wp:posOffset>
                </wp:positionH>
                <wp:positionV relativeFrom="paragraph">
                  <wp:posOffset>5638800</wp:posOffset>
                </wp:positionV>
                <wp:extent cx="2790825" cy="990600"/>
                <wp:effectExtent l="9525" t="9525" r="19050" b="2857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9060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4DCFC5C3" w14:textId="77777777" w:rsidR="00CF1969" w:rsidRPr="00C0157A" w:rsidRDefault="00CF1969" w:rsidP="007805ED">
                            <w:pPr>
                              <w:jc w:val="center"/>
                              <w:rPr>
                                <w:sz w:val="28"/>
                                <w:szCs w:val="28"/>
                              </w:rPr>
                            </w:pPr>
                            <w:r w:rsidRPr="00C0157A">
                              <w:rPr>
                                <w:sz w:val="28"/>
                                <w:szCs w:val="28"/>
                              </w:rPr>
                              <w:t>ТУЖБА</w:t>
                            </w:r>
                          </w:p>
                          <w:p w14:paraId="36E2AA93" w14:textId="77777777" w:rsidR="00CF1969" w:rsidRPr="006F7F1E" w:rsidRDefault="00CF1969" w:rsidP="003709AC">
                            <w:pPr>
                              <w:jc w:val="center"/>
                            </w:pPr>
                            <w:r w:rsidRPr="006F7F1E">
                              <w:t>којом се покреће управни спор пред надлежним судом</w:t>
                            </w:r>
                            <w:r w:rsidRPr="006F7F1E">
                              <w:rPr>
                                <w:lang w:val="sr-Latn-RS"/>
                              </w:rPr>
                              <w:t xml:space="preserve"> </w:t>
                            </w:r>
                            <w:r w:rsidRPr="006F7F1E">
                              <w:t>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E62B9" id="AutoShape 10" o:spid="_x0000_s1029" style="position:absolute;left:0;text-align:left;margin-left:256.5pt;margin-top:444pt;width:219.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" fillcolor="#dfebf5 [661]" strokecolor="#95b3d7" strokeweight="1pt">
                <v:shadow on="t" color="#243f60" opacity=".5" offset="1pt"/>
                <v:textbox>
                  <w:txbxContent>
                    <w:p w14:paraId="4DCFC5C3" w14:textId="77777777" w:rsidR="00CF1969" w:rsidRPr="00C0157A" w:rsidRDefault="00CF1969" w:rsidP="007805ED">
                      <w:pPr>
                        <w:jc w:val="center"/>
                        <w:rPr>
                          <w:sz w:val="28"/>
                          <w:szCs w:val="28"/>
                        </w:rPr>
                      </w:pPr>
                      <w:r w:rsidRPr="00C0157A">
                        <w:rPr>
                          <w:sz w:val="28"/>
                          <w:szCs w:val="28"/>
                        </w:rPr>
                        <w:t>ТУЖБА</w:t>
                      </w:r>
                    </w:p>
                    <w:p w14:paraId="36E2AA93" w14:textId="77777777" w:rsidR="00CF1969" w:rsidRPr="006F7F1E" w:rsidRDefault="00CF1969" w:rsidP="003709AC">
                      <w:pPr>
                        <w:jc w:val="center"/>
                      </w:pPr>
                      <w:r w:rsidRPr="006F7F1E">
                        <w:t>којом се покреће управни спор пред надлежним судом</w:t>
                      </w:r>
                      <w:r w:rsidRPr="006F7F1E">
                        <w:rPr>
                          <w:lang w:val="sr-Latn-RS"/>
                        </w:rPr>
                        <w:t xml:space="preserve"> </w:t>
                      </w:r>
                      <w:r w:rsidRPr="006F7F1E">
                        <w:t>против решења Повереника</w:t>
                      </w:r>
                    </w:p>
                  </w:txbxContent>
                </v:textbox>
              </v:roundrect>
            </w:pict>
          </mc:Fallback>
        </mc:AlternateContent>
      </w:r>
      <w:r w:rsidR="003D4A18">
        <w:rPr>
          <w:b/>
          <w:noProof/>
          <w:color w:val="000000"/>
          <w:lang w:val="en-US"/>
        </w:rPr>
        <mc:AlternateContent>
          <mc:Choice Requires="wps">
            <w:drawing>
              <wp:anchor distT="0" distB="0" distL="114300" distR="114300" simplePos="0" relativeHeight="251686912" behindDoc="0" locked="0" layoutInCell="1" allowOverlap="1" wp14:anchorId="1B5D41B2" wp14:editId="6CE77001">
                <wp:simplePos x="0" y="0"/>
                <wp:positionH relativeFrom="column">
                  <wp:posOffset>4667250</wp:posOffset>
                </wp:positionH>
                <wp:positionV relativeFrom="paragraph">
                  <wp:posOffset>2762250</wp:posOffset>
                </wp:positionV>
                <wp:extent cx="9525" cy="219075"/>
                <wp:effectExtent l="47625" t="9525" r="57150" b="19050"/>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A7A8B" id="AutoShape 61" o:spid="_x0000_s1026" type="#_x0000_t32" style="position:absolute;margin-left:367.5pt;margin-top:217.5pt;width:.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" strokecolor="#83b1f6 [2894]">
                <v:stroke endarrow="block"/>
              </v:shape>
            </w:pict>
          </mc:Fallback>
        </mc:AlternateContent>
      </w:r>
      <w:r w:rsidR="003D4A18">
        <w:rPr>
          <w:b/>
          <w:noProof/>
          <w:color w:val="000000"/>
          <w:lang w:val="en-US"/>
        </w:rPr>
        <mc:AlternateContent>
          <mc:Choice Requires="wps">
            <w:drawing>
              <wp:anchor distT="0" distB="0" distL="114300" distR="114300" simplePos="0" relativeHeight="251685888" behindDoc="0" locked="0" layoutInCell="1" allowOverlap="1" wp14:anchorId="26592E4B" wp14:editId="73609449">
                <wp:simplePos x="0" y="0"/>
                <wp:positionH relativeFrom="column">
                  <wp:posOffset>4657725</wp:posOffset>
                </wp:positionH>
                <wp:positionV relativeFrom="paragraph">
                  <wp:posOffset>1800225</wp:posOffset>
                </wp:positionV>
                <wp:extent cx="9525" cy="289560"/>
                <wp:effectExtent l="47625" t="9525" r="57150" b="2476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9560"/>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E4F16" id="_x0000_t32" coordsize="21600,21600" o:spt="32" o:oned="t" path="m,l21600,21600e" filled="f">
                <v:path arrowok="t" fillok="f" o:connecttype="none"/>
                <o:lock v:ext="edit" shapetype="t"/>
              </v:shapetype>
              <v:shape id="AutoShape 60" o:spid="_x0000_s1026" type="#_x0000_t32" style="position:absolute;margin-left:366.75pt;margin-top:141.75pt;width:.7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" strokecolor="#83b1f6 [2894]">
                <v:stroke endarrow="block"/>
              </v:shape>
            </w:pict>
          </mc:Fallback>
        </mc:AlternateContent>
      </w:r>
      <w:r w:rsidR="003D4A18">
        <w:rPr>
          <w:b/>
          <w:noProof/>
          <w:color w:val="000000"/>
          <w:lang w:val="en-US"/>
        </w:rPr>
        <mc:AlternateContent>
          <mc:Choice Requires="wps">
            <w:drawing>
              <wp:anchor distT="0" distB="0" distL="114300" distR="114300" simplePos="0" relativeHeight="251684864" behindDoc="0" locked="0" layoutInCell="1" allowOverlap="1" wp14:anchorId="484198AD" wp14:editId="178B07E8">
                <wp:simplePos x="0" y="0"/>
                <wp:positionH relativeFrom="column">
                  <wp:posOffset>2657475</wp:posOffset>
                </wp:positionH>
                <wp:positionV relativeFrom="paragraph">
                  <wp:posOffset>1343025</wp:posOffset>
                </wp:positionV>
                <wp:extent cx="431165" cy="9525"/>
                <wp:effectExtent l="19050" t="57150" r="16510" b="5715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165" cy="9525"/>
                        </a:xfrm>
                        <a:prstGeom prst="straightConnector1">
                          <a:avLst/>
                        </a:prstGeom>
                        <a:noFill/>
                        <a:ln w="9525">
                          <a:solidFill>
                            <a:schemeClr val="bg2">
                              <a:lumMod val="9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87072" id="AutoShape 59" o:spid="_x0000_s1026" type="#_x0000_t32" style="position:absolute;margin-left:209.25pt;margin-top:105.75pt;width:33.9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" strokecolor="#83b1f6 [2894]">
                <v:stroke startarrow="block" endarrow="block"/>
              </v:shape>
            </w:pict>
          </mc:Fallback>
        </mc:AlternateContent>
      </w:r>
      <w:r w:rsidR="003D4A18">
        <w:rPr>
          <w:b/>
          <w:noProof/>
          <w:color w:val="000000"/>
          <w:lang w:val="en-US"/>
        </w:rPr>
        <mc:AlternateContent>
          <mc:Choice Requires="wps">
            <w:drawing>
              <wp:anchor distT="0" distB="0" distL="114300" distR="114300" simplePos="0" relativeHeight="251683840" behindDoc="0" locked="0" layoutInCell="1" allowOverlap="1" wp14:anchorId="4BBB07B4" wp14:editId="6123559C">
                <wp:simplePos x="0" y="0"/>
                <wp:positionH relativeFrom="column">
                  <wp:posOffset>2847975</wp:posOffset>
                </wp:positionH>
                <wp:positionV relativeFrom="paragraph">
                  <wp:posOffset>285750</wp:posOffset>
                </wp:positionV>
                <wp:extent cx="19050" cy="1057275"/>
                <wp:effectExtent l="38100" t="9525" r="57150" b="1905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57275"/>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94D46" id="AutoShape 58" o:spid="_x0000_s1026" type="#_x0000_t32" style="position:absolute;margin-left:224.25pt;margin-top:22.5pt;width:1.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iVUAIAAJkEAAAOAAAAZHJzL2Uyb0RvYy54bWysVM2O2jAQvlfqO1i+QxJKW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" strokecolor="#83b1f6 [2894]">
                <v:stroke endarrow="block"/>
              </v:shape>
            </w:pict>
          </mc:Fallback>
        </mc:AlternateContent>
      </w:r>
      <w:r w:rsidR="003D4A18">
        <w:rPr>
          <w:b/>
          <w:noProof/>
          <w:color w:val="000000"/>
          <w:lang w:val="en-US"/>
        </w:rPr>
        <mc:AlternateContent>
          <mc:Choice Requires="wps">
            <w:drawing>
              <wp:anchor distT="0" distB="0" distL="114300" distR="114300" simplePos="0" relativeHeight="251680768" behindDoc="0" locked="0" layoutInCell="1" allowOverlap="1" wp14:anchorId="23983DFB" wp14:editId="228E86C6">
                <wp:simplePos x="0" y="0"/>
                <wp:positionH relativeFrom="column">
                  <wp:posOffset>5505450</wp:posOffset>
                </wp:positionH>
                <wp:positionV relativeFrom="paragraph">
                  <wp:posOffset>5347335</wp:posOffset>
                </wp:positionV>
                <wp:extent cx="0" cy="280035"/>
                <wp:effectExtent l="9525" t="13335" r="9525" b="1143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E546C" id="AutoShape 23" o:spid="_x0000_s1026" type="#_x0000_t32" style="position:absolute;margin-left:433.5pt;margin-top:421.0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" strokecolor="#83b1f6 [2894]"/>
            </w:pict>
          </mc:Fallback>
        </mc:AlternateContent>
      </w:r>
      <w:r w:rsidR="003D4A18">
        <w:rPr>
          <w:b/>
          <w:noProof/>
          <w:color w:val="000000"/>
          <w:lang w:val="en-US"/>
        </w:rPr>
        <mc:AlternateContent>
          <mc:Choice Requires="wps">
            <w:drawing>
              <wp:anchor distT="0" distB="0" distL="114300" distR="114300" simplePos="0" relativeHeight="251681792" behindDoc="0" locked="0" layoutInCell="1" allowOverlap="1" wp14:anchorId="50D5236F" wp14:editId="1BBD3A6F">
                <wp:simplePos x="0" y="0"/>
                <wp:positionH relativeFrom="column">
                  <wp:posOffset>3895725</wp:posOffset>
                </wp:positionH>
                <wp:positionV relativeFrom="paragraph">
                  <wp:posOffset>4356735</wp:posOffset>
                </wp:positionV>
                <wp:extent cx="0" cy="161925"/>
                <wp:effectExtent l="9525" t="13335" r="9525" b="571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A4878" id="AutoShape 56" o:spid="_x0000_s1026" type="#_x0000_t32" style="position:absolute;margin-left:306.75pt;margin-top:343.05pt;width:0;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" strokecolor="#83b1f6 [2894]"/>
            </w:pict>
          </mc:Fallback>
        </mc:AlternateContent>
      </w:r>
      <w:r w:rsidR="003D4A18">
        <w:rPr>
          <w:b/>
          <w:noProof/>
          <w:color w:val="000000"/>
          <w:lang w:val="en-US"/>
        </w:rPr>
        <mc:AlternateContent>
          <mc:Choice Requires="wps">
            <w:drawing>
              <wp:anchor distT="0" distB="0" distL="114300" distR="114300" simplePos="0" relativeHeight="251679744" behindDoc="0" locked="0" layoutInCell="1" allowOverlap="1" wp14:anchorId="45777763" wp14:editId="132BDA3F">
                <wp:simplePos x="0" y="0"/>
                <wp:positionH relativeFrom="column">
                  <wp:posOffset>5457825</wp:posOffset>
                </wp:positionH>
                <wp:positionV relativeFrom="paragraph">
                  <wp:posOffset>4363085</wp:posOffset>
                </wp:positionV>
                <wp:extent cx="0" cy="161925"/>
                <wp:effectExtent l="9525" t="10160" r="9525" b="889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24153" id="AutoShape 22" o:spid="_x0000_s1026" type="#_x0000_t32" style="position:absolute;margin-left:429.75pt;margin-top:343.55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" strokecolor="#83b1f6 [2894]"/>
            </w:pict>
          </mc:Fallback>
        </mc:AlternateContent>
      </w:r>
      <w:r w:rsidR="003D4A18">
        <w:rPr>
          <w:b/>
          <w:noProof/>
          <w:color w:val="000000"/>
          <w:lang w:val="en-US"/>
        </w:rPr>
        <mc:AlternateContent>
          <mc:Choice Requires="wps">
            <w:drawing>
              <wp:anchor distT="0" distB="0" distL="114300" distR="114300" simplePos="0" relativeHeight="251666432" behindDoc="0" locked="0" layoutInCell="1" allowOverlap="1" wp14:anchorId="14606F17" wp14:editId="529294C7">
                <wp:simplePos x="0" y="0"/>
                <wp:positionH relativeFrom="column">
                  <wp:posOffset>4800600</wp:posOffset>
                </wp:positionH>
                <wp:positionV relativeFrom="paragraph">
                  <wp:posOffset>4524375</wp:posOffset>
                </wp:positionV>
                <wp:extent cx="1285875" cy="800100"/>
                <wp:effectExtent l="9525" t="9525" r="19050" b="285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0010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66BE946E" w14:textId="77777777" w:rsidR="00CF1969" w:rsidRPr="00C0157A" w:rsidRDefault="00CF1969" w:rsidP="007805ED">
                            <w:pPr>
                              <w:jc w:val="center"/>
                              <w:rPr>
                                <w:sz w:val="28"/>
                                <w:szCs w:val="28"/>
                              </w:rPr>
                            </w:pPr>
                            <w:r w:rsidRPr="00C0157A">
                              <w:rPr>
                                <w:sz w:val="28"/>
                                <w:szCs w:val="28"/>
                              </w:rPr>
                              <w:t>РЕШЕЊЕ</w:t>
                            </w:r>
                          </w:p>
                          <w:p w14:paraId="385130A7" w14:textId="77777777" w:rsidR="00CF1969" w:rsidRPr="00C0157A" w:rsidRDefault="00CF1969" w:rsidP="007805ED">
                            <w:pPr>
                              <w:jc w:val="center"/>
                              <w:rPr>
                                <w:sz w:val="28"/>
                                <w:szCs w:val="28"/>
                              </w:rPr>
                            </w:pPr>
                            <w:r w:rsidRPr="00C0157A">
                              <w:rPr>
                                <w:sz w:val="28"/>
                                <w:szCs w:val="28"/>
                              </w:rPr>
                              <w:t>о одбијању жалбе</w:t>
                            </w:r>
                          </w:p>
                          <w:p w14:paraId="1DC457B4" w14:textId="77777777" w:rsidR="00CF1969" w:rsidRDefault="00CF19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06F17" id="AutoShape 9" o:spid="_x0000_s1030" style="position:absolute;left:0;text-align:left;margin-left:378pt;margin-top:356.25pt;width:101.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" fillcolor="#dfebf5 [661]" strokecolor="#95b3d7" strokeweight="1pt">
                <v:shadow on="t" color="#243f60" opacity=".5" offset="1pt"/>
                <v:textbox>
                  <w:txbxContent>
                    <w:p w14:paraId="66BE946E" w14:textId="77777777" w:rsidR="00CF1969" w:rsidRPr="00C0157A" w:rsidRDefault="00CF1969" w:rsidP="007805ED">
                      <w:pPr>
                        <w:jc w:val="center"/>
                        <w:rPr>
                          <w:sz w:val="28"/>
                          <w:szCs w:val="28"/>
                        </w:rPr>
                      </w:pPr>
                      <w:r w:rsidRPr="00C0157A">
                        <w:rPr>
                          <w:sz w:val="28"/>
                          <w:szCs w:val="28"/>
                        </w:rPr>
                        <w:t>РЕШЕЊЕ</w:t>
                      </w:r>
                    </w:p>
                    <w:p w14:paraId="385130A7" w14:textId="77777777" w:rsidR="00CF1969" w:rsidRPr="00C0157A" w:rsidRDefault="00CF1969" w:rsidP="007805ED">
                      <w:pPr>
                        <w:jc w:val="center"/>
                        <w:rPr>
                          <w:sz w:val="28"/>
                          <w:szCs w:val="28"/>
                        </w:rPr>
                      </w:pPr>
                      <w:r w:rsidRPr="00C0157A">
                        <w:rPr>
                          <w:sz w:val="28"/>
                          <w:szCs w:val="28"/>
                        </w:rPr>
                        <w:t>о одбијању жалбе</w:t>
                      </w:r>
                    </w:p>
                    <w:p w14:paraId="1DC457B4" w14:textId="77777777" w:rsidR="00CF1969" w:rsidRDefault="00CF1969"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65408" behindDoc="0" locked="0" layoutInCell="1" allowOverlap="1" wp14:anchorId="5C6284D0" wp14:editId="4A8DF654">
                <wp:simplePos x="0" y="0"/>
                <wp:positionH relativeFrom="column">
                  <wp:posOffset>3257550</wp:posOffset>
                </wp:positionH>
                <wp:positionV relativeFrom="paragraph">
                  <wp:posOffset>4509135</wp:posOffset>
                </wp:positionV>
                <wp:extent cx="1257300" cy="815340"/>
                <wp:effectExtent l="9525" t="13335" r="1905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1534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19CD7273" w14:textId="77777777" w:rsidR="00CF1969" w:rsidRPr="00C0157A" w:rsidRDefault="00CF1969" w:rsidP="007805ED">
                            <w:pPr>
                              <w:jc w:val="center"/>
                              <w:rPr>
                                <w:sz w:val="28"/>
                                <w:szCs w:val="28"/>
                              </w:rPr>
                            </w:pPr>
                            <w:r w:rsidRPr="00C0157A">
                              <w:rPr>
                                <w:sz w:val="28"/>
                                <w:szCs w:val="28"/>
                              </w:rPr>
                              <w:t>РЕШЕЊЕ</w:t>
                            </w:r>
                          </w:p>
                          <w:p w14:paraId="79AC719A" w14:textId="77777777" w:rsidR="00CF1969" w:rsidRPr="001C5E72" w:rsidRDefault="00CF1969" w:rsidP="007805ED">
                            <w:pPr>
                              <w:jc w:val="center"/>
                              <w:rPr>
                                <w:rFonts w:ascii="Verdana" w:hAnsi="Verdana"/>
                                <w:b/>
                                <w:sz w:val="28"/>
                                <w:szCs w:val="28"/>
                              </w:rPr>
                            </w:pPr>
                            <w:r w:rsidRPr="001C5E72">
                              <w:rPr>
                                <w:sz w:val="28"/>
                                <w:szCs w:val="28"/>
                              </w:rPr>
                              <w:t>о усвајању жалбе</w:t>
                            </w:r>
                          </w:p>
                          <w:p w14:paraId="678F1A41" w14:textId="77777777" w:rsidR="00CF1969" w:rsidRDefault="00CF19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284D0" id="AutoShape 8" o:spid="_x0000_s1031" style="position:absolute;left:0;text-align:left;margin-left:256.5pt;margin-top:355.05pt;width:99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" fillcolor="#dfebf5 [661]" strokecolor="#95b3d7" strokeweight="1pt">
                <v:shadow on="t" color="#243f60" opacity=".5" offset="1pt"/>
                <v:textbox>
                  <w:txbxContent>
                    <w:p w14:paraId="19CD7273" w14:textId="77777777" w:rsidR="00CF1969" w:rsidRPr="00C0157A" w:rsidRDefault="00CF1969" w:rsidP="007805ED">
                      <w:pPr>
                        <w:jc w:val="center"/>
                        <w:rPr>
                          <w:sz w:val="28"/>
                          <w:szCs w:val="28"/>
                        </w:rPr>
                      </w:pPr>
                      <w:r w:rsidRPr="00C0157A">
                        <w:rPr>
                          <w:sz w:val="28"/>
                          <w:szCs w:val="28"/>
                        </w:rPr>
                        <w:t>РЕШЕЊЕ</w:t>
                      </w:r>
                    </w:p>
                    <w:p w14:paraId="79AC719A" w14:textId="77777777" w:rsidR="00CF1969" w:rsidRPr="001C5E72" w:rsidRDefault="00CF1969" w:rsidP="007805ED">
                      <w:pPr>
                        <w:jc w:val="center"/>
                        <w:rPr>
                          <w:rFonts w:ascii="Verdana" w:hAnsi="Verdana"/>
                          <w:b/>
                          <w:sz w:val="28"/>
                          <w:szCs w:val="28"/>
                        </w:rPr>
                      </w:pPr>
                      <w:r w:rsidRPr="001C5E72">
                        <w:rPr>
                          <w:sz w:val="28"/>
                          <w:szCs w:val="28"/>
                        </w:rPr>
                        <w:t>о усвајању жалбе</w:t>
                      </w:r>
                    </w:p>
                    <w:p w14:paraId="678F1A41" w14:textId="77777777" w:rsidR="00CF1969" w:rsidRDefault="00CF1969"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77696" behindDoc="0" locked="0" layoutInCell="1" allowOverlap="1" wp14:anchorId="432FDB64" wp14:editId="6BBDBC1D">
                <wp:simplePos x="0" y="0"/>
                <wp:positionH relativeFrom="column">
                  <wp:posOffset>3895725</wp:posOffset>
                </wp:positionH>
                <wp:positionV relativeFrom="paragraph">
                  <wp:posOffset>4353560</wp:posOffset>
                </wp:positionV>
                <wp:extent cx="1562100" cy="0"/>
                <wp:effectExtent l="9525" t="10160" r="9525" b="889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4698D" id="AutoShape 20" o:spid="_x0000_s1026" type="#_x0000_t32" style="position:absolute;margin-left:306.75pt;margin-top:342.8pt;width:12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" strokecolor="#83b1f6 [2894]"/>
            </w:pict>
          </mc:Fallback>
        </mc:AlternateContent>
      </w:r>
      <w:r w:rsidR="003D4A18">
        <w:rPr>
          <w:b/>
          <w:noProof/>
          <w:color w:val="000000"/>
          <w:lang w:val="en-US"/>
        </w:rPr>
        <mc:AlternateContent>
          <mc:Choice Requires="wps">
            <w:drawing>
              <wp:anchor distT="0" distB="0" distL="114300" distR="114300" simplePos="0" relativeHeight="251664384" behindDoc="0" locked="0" layoutInCell="1" allowOverlap="1" wp14:anchorId="3894C632" wp14:editId="3E844CF9">
                <wp:simplePos x="0" y="0"/>
                <wp:positionH relativeFrom="column">
                  <wp:posOffset>3550920</wp:posOffset>
                </wp:positionH>
                <wp:positionV relativeFrom="paragraph">
                  <wp:posOffset>3000375</wp:posOffset>
                </wp:positionV>
                <wp:extent cx="2238375" cy="1009650"/>
                <wp:effectExtent l="7620" t="9525" r="20955" b="285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28BD73A4" w14:textId="77777777" w:rsidR="00CF1969" w:rsidRDefault="00CF1969" w:rsidP="007805ED">
                            <w:pPr>
                              <w:jc w:val="center"/>
                            </w:pPr>
                          </w:p>
                          <w:p w14:paraId="070A28BB" w14:textId="77777777" w:rsidR="00CF1969" w:rsidRPr="00C0157A" w:rsidRDefault="00CF1969" w:rsidP="007805ED">
                            <w:pPr>
                              <w:jc w:val="center"/>
                              <w:rPr>
                                <w:sz w:val="28"/>
                                <w:szCs w:val="28"/>
                              </w:rPr>
                            </w:pPr>
                            <w:r w:rsidRPr="00C0157A">
                              <w:rPr>
                                <w:sz w:val="28"/>
                                <w:szCs w:val="28"/>
                              </w:rPr>
                              <w:t>РЕШЕЊЕ ПОВЕРЕНИКА ПО ЖАЛБИ</w:t>
                            </w:r>
                          </w:p>
                          <w:p w14:paraId="2BC952B8" w14:textId="77777777" w:rsidR="00CF1969" w:rsidRDefault="00CF19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4C632" id="AutoShape 7" o:spid="_x0000_s1032" style="position:absolute;left:0;text-align:left;margin-left:279.6pt;margin-top:236.2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" fillcolor="#dfebf5 [661]" strokecolor="#95b3d7" strokeweight="1pt">
                <v:shadow on="t" color="#243f60" opacity=".5" offset="1pt"/>
                <v:textbox>
                  <w:txbxContent>
                    <w:p w14:paraId="28BD73A4" w14:textId="77777777" w:rsidR="00CF1969" w:rsidRDefault="00CF1969" w:rsidP="007805ED">
                      <w:pPr>
                        <w:jc w:val="center"/>
                      </w:pPr>
                    </w:p>
                    <w:p w14:paraId="070A28BB" w14:textId="77777777" w:rsidR="00CF1969" w:rsidRPr="00C0157A" w:rsidRDefault="00CF1969" w:rsidP="007805ED">
                      <w:pPr>
                        <w:jc w:val="center"/>
                        <w:rPr>
                          <w:sz w:val="28"/>
                          <w:szCs w:val="28"/>
                        </w:rPr>
                      </w:pPr>
                      <w:r w:rsidRPr="00C0157A">
                        <w:rPr>
                          <w:sz w:val="28"/>
                          <w:szCs w:val="28"/>
                        </w:rPr>
                        <w:t>РЕШЕЊЕ ПОВЕРЕНИКА ПО ЖАЛБИ</w:t>
                      </w:r>
                    </w:p>
                    <w:p w14:paraId="2BC952B8" w14:textId="77777777" w:rsidR="00CF1969" w:rsidRDefault="00CF1969"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63360" behindDoc="0" locked="0" layoutInCell="1" allowOverlap="1" wp14:anchorId="7489BA01" wp14:editId="62B1B87D">
                <wp:simplePos x="0" y="0"/>
                <wp:positionH relativeFrom="column">
                  <wp:posOffset>3558540</wp:posOffset>
                </wp:positionH>
                <wp:positionV relativeFrom="paragraph">
                  <wp:posOffset>2099310</wp:posOffset>
                </wp:positionV>
                <wp:extent cx="2219325" cy="638175"/>
                <wp:effectExtent l="15240" t="13335" r="13335" b="342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2803FA0F" w14:textId="77777777" w:rsidR="00CF1969" w:rsidRDefault="00CF1969" w:rsidP="007805ED">
                            <w:pPr>
                              <w:jc w:val="center"/>
                            </w:pPr>
                          </w:p>
                          <w:p w14:paraId="3B9CE97E" w14:textId="77777777" w:rsidR="00CF1969" w:rsidRPr="00C0157A" w:rsidRDefault="00CF1969" w:rsidP="007805ED">
                            <w:pPr>
                              <w:jc w:val="center"/>
                              <w:rPr>
                                <w:sz w:val="28"/>
                                <w:szCs w:val="28"/>
                                <w:lang w:val="sr-Latn-CS"/>
                              </w:rPr>
                            </w:pPr>
                            <w:r w:rsidRPr="00C0157A">
                              <w:rPr>
                                <w:sz w:val="28"/>
                                <w:szCs w:val="28"/>
                              </w:rPr>
                              <w:t>ЖАЛБА ПОВЕРЕНИКУ</w:t>
                            </w:r>
                          </w:p>
                          <w:p w14:paraId="0DB64AA9" w14:textId="77777777" w:rsidR="00CF1969" w:rsidRPr="003E63BC" w:rsidRDefault="00CF19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9BA01" id="AutoShape 6" o:spid="_x0000_s1033" style="position:absolute;left:0;text-align:left;margin-left:280.2pt;margin-top:165.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" fillcolor="#dfebf5 [661]" strokecolor="#95b3d7" strokeweight="1pt">
                <v:shadow on="t" color="#243f60" opacity=".5" offset="1pt"/>
                <v:textbox>
                  <w:txbxContent>
                    <w:p w14:paraId="2803FA0F" w14:textId="77777777" w:rsidR="00CF1969" w:rsidRDefault="00CF1969" w:rsidP="007805ED">
                      <w:pPr>
                        <w:jc w:val="center"/>
                      </w:pPr>
                    </w:p>
                    <w:p w14:paraId="3B9CE97E" w14:textId="77777777" w:rsidR="00CF1969" w:rsidRPr="00C0157A" w:rsidRDefault="00CF1969" w:rsidP="007805ED">
                      <w:pPr>
                        <w:jc w:val="center"/>
                        <w:rPr>
                          <w:sz w:val="28"/>
                          <w:szCs w:val="28"/>
                          <w:lang w:val="sr-Latn-CS"/>
                        </w:rPr>
                      </w:pPr>
                      <w:r w:rsidRPr="00C0157A">
                        <w:rPr>
                          <w:sz w:val="28"/>
                          <w:szCs w:val="28"/>
                        </w:rPr>
                        <w:t>ЖАЛБА ПОВЕРЕНИКУ</w:t>
                      </w:r>
                    </w:p>
                    <w:p w14:paraId="0DB64AA9" w14:textId="77777777" w:rsidR="00CF1969" w:rsidRPr="003E63BC" w:rsidRDefault="00CF1969"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62336" behindDoc="0" locked="0" layoutInCell="1" allowOverlap="1" wp14:anchorId="56FF84A0" wp14:editId="238FD993">
                <wp:simplePos x="0" y="0"/>
                <wp:positionH relativeFrom="column">
                  <wp:posOffset>3074035</wp:posOffset>
                </wp:positionH>
                <wp:positionV relativeFrom="paragraph">
                  <wp:posOffset>638175</wp:posOffset>
                </wp:positionV>
                <wp:extent cx="3107055" cy="1142365"/>
                <wp:effectExtent l="6985" t="9525" r="19685" b="2921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055" cy="1142365"/>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2EE61F2E" w14:textId="77777777" w:rsidR="00CF1969" w:rsidRPr="00C0157A" w:rsidRDefault="00CF1969" w:rsidP="00DC37EC">
                            <w:pPr>
                              <w:spacing w:before="120"/>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D46FB41" w14:textId="77777777" w:rsidR="00CF1969" w:rsidRPr="00BA4E9D" w:rsidRDefault="00CF1969" w:rsidP="007805ED">
                            <w:pPr>
                              <w:jc w:val="center"/>
                              <w:rPr>
                                <w:rFonts w:ascii="TimesNewRomanPSMT" w:hAnsi="TimesNewRomanPSMT"/>
                              </w:rPr>
                            </w:pPr>
                            <w:r w:rsidRPr="00BA4E9D">
                              <w:rPr>
                                <w:rFonts w:ascii="TimesNewRomanPSMT" w:hAnsi="TimesNewRomanPSMT"/>
                              </w:rPr>
                              <w:t>или</w:t>
                            </w:r>
                          </w:p>
                          <w:p w14:paraId="3721DAC2" w14:textId="77777777" w:rsidR="00CF1969" w:rsidRPr="001C5E72" w:rsidRDefault="00CF1969" w:rsidP="001C5E72">
                            <w:pPr>
                              <w:spacing w:after="100" w:afterAutospacing="1"/>
                              <w:jc w:val="center"/>
                              <w:rPr>
                                <w:rFonts w:ascii="TimesNewRomanPSMT" w:hAnsi="TimesNewRomanPSMT"/>
                                <w:sz w:val="28"/>
                                <w:szCs w:val="28"/>
                                <w:lang w:val="sr-Latn-CS"/>
                              </w:rPr>
                            </w:pPr>
                            <w:r w:rsidRPr="00C0157A">
                              <w:rPr>
                                <w:rFonts w:ascii="TimesNewRomanPSMT" w:hAnsi="TimesNewRomanPSMT"/>
                                <w:sz w:val="28"/>
                                <w:szCs w:val="28"/>
                              </w:rPr>
                              <w:t>ЋУТАЊЕ УПРАВЕ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F84A0" id="AutoShape 5" o:spid="_x0000_s1034" style="position:absolute;left:0;text-align:left;margin-left:242.05pt;margin-top:50.25pt;width:244.65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" fillcolor="#dfebf5 [661]" strokecolor="#95b3d7" strokeweight="1pt">
                <v:shadow on="t" color="#243f60" opacity=".5" offset="1pt"/>
                <v:textbox>
                  <w:txbxContent>
                    <w:p w14:paraId="2EE61F2E" w14:textId="77777777" w:rsidR="00CF1969" w:rsidRPr="00C0157A" w:rsidRDefault="00CF1969" w:rsidP="00DC37EC">
                      <w:pPr>
                        <w:spacing w:before="120"/>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D46FB41" w14:textId="77777777" w:rsidR="00CF1969" w:rsidRPr="00BA4E9D" w:rsidRDefault="00CF1969" w:rsidP="007805ED">
                      <w:pPr>
                        <w:jc w:val="center"/>
                        <w:rPr>
                          <w:rFonts w:ascii="TimesNewRomanPSMT" w:hAnsi="TimesNewRomanPSMT"/>
                        </w:rPr>
                      </w:pPr>
                      <w:r w:rsidRPr="00BA4E9D">
                        <w:rPr>
                          <w:rFonts w:ascii="TimesNewRomanPSMT" w:hAnsi="TimesNewRomanPSMT"/>
                        </w:rPr>
                        <w:t>или</w:t>
                      </w:r>
                    </w:p>
                    <w:p w14:paraId="3721DAC2" w14:textId="77777777" w:rsidR="00CF1969" w:rsidRPr="001C5E72" w:rsidRDefault="00CF1969" w:rsidP="001C5E72">
                      <w:pPr>
                        <w:spacing w:after="100" w:afterAutospacing="1"/>
                        <w:jc w:val="center"/>
                        <w:rPr>
                          <w:rFonts w:ascii="TimesNewRomanPSMT" w:hAnsi="TimesNewRomanPSMT"/>
                          <w:sz w:val="28"/>
                          <w:szCs w:val="28"/>
                          <w:lang w:val="sr-Latn-CS"/>
                        </w:rPr>
                      </w:pPr>
                      <w:r w:rsidRPr="00C0157A">
                        <w:rPr>
                          <w:rFonts w:ascii="TimesNewRomanPSMT" w:hAnsi="TimesNewRomanPSMT"/>
                          <w:sz w:val="28"/>
                          <w:szCs w:val="28"/>
                        </w:rPr>
                        <w:t>ЋУТАЊЕ УПРАВЕ</w:t>
                      </w:r>
                    </w:p>
                  </w:txbxContent>
                </v:textbox>
              </v:roundrect>
            </w:pict>
          </mc:Fallback>
        </mc:AlternateContent>
      </w:r>
    </w:p>
    <w:sectPr w:rsidR="00FD32A8" w:rsidRPr="00452C88" w:rsidSect="00AB035C">
      <w:pgSz w:w="11907" w:h="16839" w:code="9"/>
      <w:pgMar w:top="1440" w:right="113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FF81" w14:textId="77777777" w:rsidR="00906CF1" w:rsidRDefault="00906CF1" w:rsidP="007805ED">
      <w:r>
        <w:separator/>
      </w:r>
    </w:p>
  </w:endnote>
  <w:endnote w:type="continuationSeparator" w:id="0">
    <w:p w14:paraId="00FA4609" w14:textId="77777777" w:rsidR="00906CF1" w:rsidRDefault="00906CF1"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3E84" w14:textId="77777777" w:rsidR="00CF1969" w:rsidRDefault="00CF1969"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81C0B51" w14:textId="77777777" w:rsidR="00CF1969" w:rsidRDefault="00CF1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7BCF" w14:textId="77777777" w:rsidR="00CF1969" w:rsidRDefault="00CF1969" w:rsidP="001628A2">
    <w:pPr>
      <w:pStyle w:val="Footer"/>
      <w:jc w:val="right"/>
    </w:pPr>
    <w:r>
      <w:rPr>
        <w:noProof/>
        <w:lang w:val="en-US"/>
      </w:rPr>
      <mc:AlternateContent>
        <mc:Choice Requires="wps">
          <w:drawing>
            <wp:anchor distT="0" distB="0" distL="114300" distR="114300" simplePos="0" relativeHeight="251658240" behindDoc="0" locked="0" layoutInCell="1" allowOverlap="1" wp14:anchorId="4233C624" wp14:editId="57452FC3">
              <wp:simplePos x="0" y="0"/>
              <wp:positionH relativeFrom="column">
                <wp:posOffset>96520</wp:posOffset>
              </wp:positionH>
              <wp:positionV relativeFrom="paragraph">
                <wp:posOffset>171450</wp:posOffset>
              </wp:positionV>
              <wp:extent cx="6101715" cy="635"/>
              <wp:effectExtent l="10795" t="11430" r="12065"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635"/>
                      </a:xfrm>
                      <a:prstGeom prst="straightConnector1">
                        <a:avLst/>
                      </a:prstGeom>
                      <a:noFill/>
                      <a:ln w="317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7FE05" id="_x0000_t32" coordsize="21600,21600" o:spt="32" o:oned="t" path="m,l21600,21600e" filled="f">
              <v:path arrowok="t" fillok="f" o:connecttype="none"/>
              <o:lock v:ext="edit" shapetype="t"/>
            </v:shapetype>
            <v:shape id="AutoShape 1" o:spid="_x0000_s1026" type="#_x0000_t32" style="position:absolute;margin-left:7.6pt;margin-top:13.5pt;width:480.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" strokecolor="#d8d8d8 [2732]" strokeweight=".25pt"/>
          </w:pict>
        </mc:Fallback>
      </mc:AlternateContent>
    </w:r>
  </w:p>
  <w:p w14:paraId="48DA8D83" w14:textId="78332E29" w:rsidR="00CF1969" w:rsidRDefault="00CF1969" w:rsidP="001628A2">
    <w:pPr>
      <w:pStyle w:val="Footer"/>
      <w:jc w:val="right"/>
    </w:pPr>
    <w:r>
      <w:fldChar w:fldCharType="begin"/>
    </w:r>
    <w:r>
      <w:instrText xml:space="preserve"> PAGE   \* MERGEFORMAT </w:instrText>
    </w:r>
    <w:r>
      <w:fldChar w:fldCharType="separate"/>
    </w:r>
    <w:r w:rsidR="00F26663">
      <w:rPr>
        <w:noProof/>
      </w:rPr>
      <w:t>9</w:t>
    </w:r>
    <w:r>
      <w:rPr>
        <w:noProof/>
      </w:rPr>
      <w:fldChar w:fldCharType="end"/>
    </w:r>
  </w:p>
  <w:p w14:paraId="0373C837" w14:textId="77777777" w:rsidR="00CF1969" w:rsidRDefault="00CF1969" w:rsidP="00233E91">
    <w:pPr>
      <w:pStyle w:val="Header"/>
      <w:jc w:val="center"/>
      <w:rPr>
        <w:sz w:val="22"/>
        <w:szCs w:val="22"/>
        <w:lang w:val="sr-Cyrl-RS"/>
      </w:rPr>
    </w:pPr>
    <w:r w:rsidRPr="001628A2">
      <w:rPr>
        <w:sz w:val="22"/>
        <w:szCs w:val="22"/>
      </w:rPr>
      <w:t>И</w:t>
    </w:r>
    <w:r w:rsidRPr="001628A2">
      <w:rPr>
        <w:sz w:val="22"/>
        <w:szCs w:val="22"/>
        <w:lang w:val="sr-Cyrl-RS"/>
      </w:rPr>
      <w:t>НФОРМАТОР О РАДУ</w:t>
    </w:r>
  </w:p>
  <w:p w14:paraId="0BD48F7F" w14:textId="2852E616" w:rsidR="00CF1969" w:rsidRDefault="00CF1969" w:rsidP="008B3039">
    <w:pPr>
      <w:pStyle w:val="Header"/>
      <w:jc w:val="center"/>
      <w:rPr>
        <w:sz w:val="22"/>
        <w:szCs w:val="22"/>
      </w:rPr>
    </w:pPr>
    <w:r w:rsidRPr="00D256A8">
      <w:rPr>
        <w:sz w:val="22"/>
        <w:szCs w:val="22"/>
      </w:rPr>
      <w:t>Канцелариј</w:t>
    </w:r>
    <w:r w:rsidRPr="00D256A8">
      <w:rPr>
        <w:sz w:val="22"/>
        <w:szCs w:val="22"/>
        <w:lang w:val="sr-Cyrl-RS"/>
      </w:rPr>
      <w:t>а</w:t>
    </w:r>
    <w:r w:rsidRPr="00D256A8">
      <w:rPr>
        <w:sz w:val="22"/>
        <w:szCs w:val="22"/>
      </w:rPr>
      <w:t xml:space="preserve"> за информационе технологије и електронску управу</w:t>
    </w:r>
  </w:p>
  <w:p w14:paraId="0F51A872" w14:textId="681FCE8A" w:rsidR="00CF1969" w:rsidRPr="003B6579" w:rsidRDefault="00CF1969" w:rsidP="008B3039">
    <w:pPr>
      <w:pStyle w:val="Header"/>
      <w:jc w:val="center"/>
      <w:rPr>
        <w:i/>
        <w:sz w:val="22"/>
        <w:szCs w:val="22"/>
        <w:lang w:val="sr-Cyrl-RS"/>
      </w:rPr>
    </w:pPr>
    <w:r w:rsidRPr="003B6579">
      <w:rPr>
        <w:i/>
        <w:sz w:val="22"/>
        <w:szCs w:val="22"/>
        <w:lang w:val="sr-Latn-RS"/>
      </w:rPr>
      <w:t>j</w:t>
    </w:r>
    <w:r w:rsidRPr="003B6579">
      <w:rPr>
        <w:i/>
        <w:sz w:val="22"/>
        <w:szCs w:val="22"/>
        <w:lang w:val="sr-Cyrl-RS"/>
      </w:rPr>
      <w:t>ун 2018.</w:t>
    </w:r>
    <w:r>
      <w:rPr>
        <w:i/>
        <w:sz w:val="22"/>
        <w:szCs w:val="22"/>
        <w:lang w:val="sr-Cyrl-RS"/>
      </w:rPr>
      <w:t xml:space="preserve"> </w:t>
    </w:r>
    <w:r w:rsidRPr="003B6579">
      <w:rPr>
        <w:i/>
        <w:sz w:val="22"/>
        <w:szCs w:val="22"/>
        <w:lang w:val="sr-Cyrl-RS"/>
      </w:rPr>
      <w:t>године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0524" w14:textId="77777777" w:rsidR="00906CF1" w:rsidRDefault="00906CF1" w:rsidP="007805ED">
      <w:r>
        <w:separator/>
      </w:r>
    </w:p>
  </w:footnote>
  <w:footnote w:type="continuationSeparator" w:id="0">
    <w:p w14:paraId="257892CE" w14:textId="77777777" w:rsidR="00906CF1" w:rsidRDefault="00906CF1"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B54"/>
    <w:multiLevelType w:val="hybridMultilevel"/>
    <w:tmpl w:val="2C3EC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B7883"/>
    <w:multiLevelType w:val="hybridMultilevel"/>
    <w:tmpl w:val="661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786F"/>
    <w:multiLevelType w:val="hybridMultilevel"/>
    <w:tmpl w:val="34ACF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D04623"/>
    <w:multiLevelType w:val="hybridMultilevel"/>
    <w:tmpl w:val="70E47C14"/>
    <w:lvl w:ilvl="0" w:tplc="78A6E584">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19E64851"/>
    <w:multiLevelType w:val="hybridMultilevel"/>
    <w:tmpl w:val="42287AB2"/>
    <w:lvl w:ilvl="0" w:tplc="474EDC4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20DA6"/>
    <w:multiLevelType w:val="hybridMultilevel"/>
    <w:tmpl w:val="651E9CD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126C"/>
    <w:multiLevelType w:val="hybridMultilevel"/>
    <w:tmpl w:val="3BEC1A88"/>
    <w:lvl w:ilvl="0" w:tplc="F07C775C">
      <w:start w:val="1"/>
      <w:numFmt w:val="decimal"/>
      <w:lvlText w:val="2.%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BA588E"/>
    <w:multiLevelType w:val="hybridMultilevel"/>
    <w:tmpl w:val="1FE6026C"/>
    <w:lvl w:ilvl="0" w:tplc="474EDC4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365FC"/>
    <w:multiLevelType w:val="hybridMultilevel"/>
    <w:tmpl w:val="7488233C"/>
    <w:lvl w:ilvl="0" w:tplc="474EDC46">
      <w:start w:val="1"/>
      <w:numFmt w:val="decimal"/>
      <w:lvlText w:val="2.%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15:restartNumberingAfterBreak="0">
    <w:nsid w:val="3E410788"/>
    <w:multiLevelType w:val="hybridMultilevel"/>
    <w:tmpl w:val="43EE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A2618"/>
    <w:multiLevelType w:val="multilevel"/>
    <w:tmpl w:val="A2BEBDD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857D64"/>
    <w:multiLevelType w:val="hybridMultilevel"/>
    <w:tmpl w:val="286C24AE"/>
    <w:lvl w:ilvl="0" w:tplc="8894F71C">
      <w:start w:val="1"/>
      <w:numFmt w:val="decimal"/>
      <w:pStyle w:val="Heading1"/>
      <w:lvlText w:val="%1."/>
      <w:lvlJc w:val="left"/>
      <w:pPr>
        <w:ind w:left="836"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15:restartNumberingAfterBreak="0">
    <w:nsid w:val="44A944A2"/>
    <w:multiLevelType w:val="hybridMultilevel"/>
    <w:tmpl w:val="EC44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815E8"/>
    <w:multiLevelType w:val="hybridMultilevel"/>
    <w:tmpl w:val="493E2A42"/>
    <w:lvl w:ilvl="0" w:tplc="E8082E3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A0932"/>
    <w:multiLevelType w:val="hybridMultilevel"/>
    <w:tmpl w:val="CA84E020"/>
    <w:lvl w:ilvl="0" w:tplc="CE2AD31C">
      <w:start w:val="5"/>
      <w:numFmt w:val="decimal"/>
      <w:lvlText w:val="2.%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1DDD"/>
    <w:multiLevelType w:val="hybridMultilevel"/>
    <w:tmpl w:val="B3041EF6"/>
    <w:lvl w:ilvl="0" w:tplc="E8082E3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72EF7"/>
    <w:multiLevelType w:val="hybridMultilevel"/>
    <w:tmpl w:val="B2C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B643C"/>
    <w:multiLevelType w:val="hybridMultilevel"/>
    <w:tmpl w:val="2CB2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52B72"/>
    <w:multiLevelType w:val="hybridMultilevel"/>
    <w:tmpl w:val="BB5C390E"/>
    <w:lvl w:ilvl="0" w:tplc="49383D00">
      <w:start w:val="5"/>
      <w:numFmt w:val="decimal"/>
      <w:lvlText w:val="2.%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34B09"/>
    <w:multiLevelType w:val="hybridMultilevel"/>
    <w:tmpl w:val="B89CE366"/>
    <w:lvl w:ilvl="0" w:tplc="BBF8B00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45B8"/>
    <w:multiLevelType w:val="multilevel"/>
    <w:tmpl w:val="147643D4"/>
    <w:lvl w:ilvl="0">
      <w:start w:val="1"/>
      <w:numFmt w:val="decimal"/>
      <w:lvlText w:val="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3C9246A"/>
    <w:multiLevelType w:val="hybridMultilevel"/>
    <w:tmpl w:val="8654D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46A5C94"/>
    <w:multiLevelType w:val="hybridMultilevel"/>
    <w:tmpl w:val="7C204986"/>
    <w:lvl w:ilvl="0" w:tplc="439C15D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D3DA5"/>
    <w:multiLevelType w:val="multilevel"/>
    <w:tmpl w:val="52422DD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8B50AA"/>
    <w:multiLevelType w:val="hybridMultilevel"/>
    <w:tmpl w:val="98380F0A"/>
    <w:lvl w:ilvl="0" w:tplc="E8082E32">
      <w:start w:val="1"/>
      <w:numFmt w:val="decimal"/>
      <w:lvlText w:val="2.%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72EAC"/>
    <w:multiLevelType w:val="hybridMultilevel"/>
    <w:tmpl w:val="960E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524A4"/>
    <w:multiLevelType w:val="hybridMultilevel"/>
    <w:tmpl w:val="BEDEED10"/>
    <w:lvl w:ilvl="0" w:tplc="E8082E3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F79E0"/>
    <w:multiLevelType w:val="hybridMultilevel"/>
    <w:tmpl w:val="9AF65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5"/>
  </w:num>
  <w:num w:numId="6">
    <w:abstractNumId w:val="24"/>
  </w:num>
  <w:num w:numId="7">
    <w:abstractNumId w:val="19"/>
  </w:num>
  <w:num w:numId="8">
    <w:abstractNumId w:val="25"/>
  </w:num>
  <w:num w:numId="9">
    <w:abstractNumId w:val="21"/>
  </w:num>
  <w:num w:numId="10">
    <w:abstractNumId w:val="13"/>
  </w:num>
  <w:num w:numId="11">
    <w:abstractNumId w:val="2"/>
  </w:num>
  <w:num w:numId="12">
    <w:abstractNumId w:val="32"/>
  </w:num>
  <w:num w:numId="13">
    <w:abstractNumId w:val="26"/>
  </w:num>
  <w:num w:numId="14">
    <w:abstractNumId w:val="0"/>
  </w:num>
  <w:num w:numId="15">
    <w:abstractNumId w:val="28"/>
  </w:num>
  <w:num w:numId="16">
    <w:abstractNumId w:val="11"/>
  </w:num>
  <w:num w:numId="17">
    <w:abstractNumId w:val="10"/>
  </w:num>
  <w:num w:numId="18">
    <w:abstractNumId w:val="23"/>
  </w:num>
  <w:num w:numId="19">
    <w:abstractNumId w:val="4"/>
  </w:num>
  <w:num w:numId="20">
    <w:abstractNumId w:val="3"/>
  </w:num>
  <w:num w:numId="21">
    <w:abstractNumId w:val="14"/>
  </w:num>
  <w:num w:numId="22">
    <w:abstractNumId w:val="30"/>
  </w:num>
  <w:num w:numId="23">
    <w:abstractNumId w:val="31"/>
  </w:num>
  <w:num w:numId="24">
    <w:abstractNumId w:val="16"/>
  </w:num>
  <w:num w:numId="25">
    <w:abstractNumId w:val="8"/>
  </w:num>
  <w:num w:numId="26">
    <w:abstractNumId w:val="29"/>
  </w:num>
  <w:num w:numId="27">
    <w:abstractNumId w:val="18"/>
  </w:num>
  <w:num w:numId="28">
    <w:abstractNumId w:val="22"/>
  </w:num>
  <w:num w:numId="29">
    <w:abstractNumId w:val="15"/>
  </w:num>
  <w:num w:numId="30">
    <w:abstractNumId w:val="17"/>
  </w:num>
  <w:num w:numId="31">
    <w:abstractNumId w:val="27"/>
  </w:num>
  <w:num w:numId="32">
    <w:abstractNumId w:val="12"/>
  </w:num>
  <w:num w:numId="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57D1"/>
    <w:rsid w:val="0001014E"/>
    <w:rsid w:val="0001060C"/>
    <w:rsid w:val="00012988"/>
    <w:rsid w:val="0001542C"/>
    <w:rsid w:val="00016CA9"/>
    <w:rsid w:val="00017D36"/>
    <w:rsid w:val="00017F30"/>
    <w:rsid w:val="00024BA7"/>
    <w:rsid w:val="000254BB"/>
    <w:rsid w:val="00025AD6"/>
    <w:rsid w:val="0002724C"/>
    <w:rsid w:val="00043531"/>
    <w:rsid w:val="000455C4"/>
    <w:rsid w:val="00045B03"/>
    <w:rsid w:val="000504A1"/>
    <w:rsid w:val="0005056D"/>
    <w:rsid w:val="00050B1B"/>
    <w:rsid w:val="00054CF4"/>
    <w:rsid w:val="00057895"/>
    <w:rsid w:val="0006221B"/>
    <w:rsid w:val="000654AE"/>
    <w:rsid w:val="00070029"/>
    <w:rsid w:val="00070BF3"/>
    <w:rsid w:val="00074D6F"/>
    <w:rsid w:val="00075582"/>
    <w:rsid w:val="00081AE0"/>
    <w:rsid w:val="00087E02"/>
    <w:rsid w:val="000903CA"/>
    <w:rsid w:val="00090693"/>
    <w:rsid w:val="00090ED9"/>
    <w:rsid w:val="00092020"/>
    <w:rsid w:val="000945A3"/>
    <w:rsid w:val="00094FFE"/>
    <w:rsid w:val="0009739C"/>
    <w:rsid w:val="00097B1F"/>
    <w:rsid w:val="000A4E63"/>
    <w:rsid w:val="000A65D7"/>
    <w:rsid w:val="000B186D"/>
    <w:rsid w:val="000B359F"/>
    <w:rsid w:val="000B3DB4"/>
    <w:rsid w:val="000B3EB8"/>
    <w:rsid w:val="000B498B"/>
    <w:rsid w:val="000B6769"/>
    <w:rsid w:val="000C081A"/>
    <w:rsid w:val="000C60A8"/>
    <w:rsid w:val="000C76D6"/>
    <w:rsid w:val="000D0B99"/>
    <w:rsid w:val="000D1272"/>
    <w:rsid w:val="000D3363"/>
    <w:rsid w:val="000D3AA0"/>
    <w:rsid w:val="000D3FDE"/>
    <w:rsid w:val="000E0AF5"/>
    <w:rsid w:val="000E5355"/>
    <w:rsid w:val="000E638F"/>
    <w:rsid w:val="000E65A3"/>
    <w:rsid w:val="000E7718"/>
    <w:rsid w:val="000F2D0F"/>
    <w:rsid w:val="000F2E19"/>
    <w:rsid w:val="000F4C32"/>
    <w:rsid w:val="000F645A"/>
    <w:rsid w:val="000F6CC7"/>
    <w:rsid w:val="0010483A"/>
    <w:rsid w:val="00107776"/>
    <w:rsid w:val="00107BC5"/>
    <w:rsid w:val="00112168"/>
    <w:rsid w:val="0011328D"/>
    <w:rsid w:val="00115E06"/>
    <w:rsid w:val="00120E2A"/>
    <w:rsid w:val="001233D8"/>
    <w:rsid w:val="00123661"/>
    <w:rsid w:val="00135B70"/>
    <w:rsid w:val="00136C44"/>
    <w:rsid w:val="00137EDE"/>
    <w:rsid w:val="00142757"/>
    <w:rsid w:val="00142D54"/>
    <w:rsid w:val="00147F7A"/>
    <w:rsid w:val="0015258E"/>
    <w:rsid w:val="00153CE0"/>
    <w:rsid w:val="001568AA"/>
    <w:rsid w:val="0015718B"/>
    <w:rsid w:val="0016159F"/>
    <w:rsid w:val="00161929"/>
    <w:rsid w:val="00161D61"/>
    <w:rsid w:val="0016270A"/>
    <w:rsid w:val="001628A2"/>
    <w:rsid w:val="00166F54"/>
    <w:rsid w:val="00173857"/>
    <w:rsid w:val="00173A55"/>
    <w:rsid w:val="0017658D"/>
    <w:rsid w:val="00176C43"/>
    <w:rsid w:val="00181FA9"/>
    <w:rsid w:val="001823F6"/>
    <w:rsid w:val="00182501"/>
    <w:rsid w:val="00182D85"/>
    <w:rsid w:val="0018346D"/>
    <w:rsid w:val="00190109"/>
    <w:rsid w:val="001A56A1"/>
    <w:rsid w:val="001B0AE7"/>
    <w:rsid w:val="001B1215"/>
    <w:rsid w:val="001B1D7E"/>
    <w:rsid w:val="001B24BB"/>
    <w:rsid w:val="001B2A97"/>
    <w:rsid w:val="001B66F3"/>
    <w:rsid w:val="001B68D8"/>
    <w:rsid w:val="001C5E72"/>
    <w:rsid w:val="001C6508"/>
    <w:rsid w:val="001C7752"/>
    <w:rsid w:val="001D20FC"/>
    <w:rsid w:val="001D47C1"/>
    <w:rsid w:val="001D5021"/>
    <w:rsid w:val="001D5F9C"/>
    <w:rsid w:val="001D650F"/>
    <w:rsid w:val="001E160B"/>
    <w:rsid w:val="001E1F50"/>
    <w:rsid w:val="001E2021"/>
    <w:rsid w:val="001E2BD1"/>
    <w:rsid w:val="001E35C6"/>
    <w:rsid w:val="001E3CB3"/>
    <w:rsid w:val="001E4310"/>
    <w:rsid w:val="001E6DD0"/>
    <w:rsid w:val="001E74B3"/>
    <w:rsid w:val="001F25D9"/>
    <w:rsid w:val="002019DE"/>
    <w:rsid w:val="00201DB4"/>
    <w:rsid w:val="00204F94"/>
    <w:rsid w:val="00206871"/>
    <w:rsid w:val="00211284"/>
    <w:rsid w:val="00212364"/>
    <w:rsid w:val="00214498"/>
    <w:rsid w:val="00220E01"/>
    <w:rsid w:val="00220FB8"/>
    <w:rsid w:val="002223CC"/>
    <w:rsid w:val="00222C53"/>
    <w:rsid w:val="00222D30"/>
    <w:rsid w:val="002233E0"/>
    <w:rsid w:val="002244BA"/>
    <w:rsid w:val="002253E3"/>
    <w:rsid w:val="0022555D"/>
    <w:rsid w:val="002324A9"/>
    <w:rsid w:val="00233E91"/>
    <w:rsid w:val="002364F2"/>
    <w:rsid w:val="0023685B"/>
    <w:rsid w:val="00244888"/>
    <w:rsid w:val="00244AA7"/>
    <w:rsid w:val="00246370"/>
    <w:rsid w:val="00247024"/>
    <w:rsid w:val="002502FE"/>
    <w:rsid w:val="00254123"/>
    <w:rsid w:val="002578BF"/>
    <w:rsid w:val="00262776"/>
    <w:rsid w:val="0026301E"/>
    <w:rsid w:val="00266624"/>
    <w:rsid w:val="00270C63"/>
    <w:rsid w:val="00277665"/>
    <w:rsid w:val="00283C1A"/>
    <w:rsid w:val="00283D6C"/>
    <w:rsid w:val="00285146"/>
    <w:rsid w:val="00286DC6"/>
    <w:rsid w:val="002902AA"/>
    <w:rsid w:val="00290931"/>
    <w:rsid w:val="002925B9"/>
    <w:rsid w:val="002932EE"/>
    <w:rsid w:val="002938A5"/>
    <w:rsid w:val="00296891"/>
    <w:rsid w:val="002975B3"/>
    <w:rsid w:val="002A2CEE"/>
    <w:rsid w:val="002A3E69"/>
    <w:rsid w:val="002A4915"/>
    <w:rsid w:val="002A7718"/>
    <w:rsid w:val="002B0D84"/>
    <w:rsid w:val="002B1065"/>
    <w:rsid w:val="002B283A"/>
    <w:rsid w:val="002B33BB"/>
    <w:rsid w:val="002B52D4"/>
    <w:rsid w:val="002B6B6F"/>
    <w:rsid w:val="002C4233"/>
    <w:rsid w:val="002C44DF"/>
    <w:rsid w:val="002C5536"/>
    <w:rsid w:val="002D211D"/>
    <w:rsid w:val="002D25C6"/>
    <w:rsid w:val="002D3FAD"/>
    <w:rsid w:val="002E1AD3"/>
    <w:rsid w:val="002E1B28"/>
    <w:rsid w:val="002E56E3"/>
    <w:rsid w:val="002F41E4"/>
    <w:rsid w:val="002F42BC"/>
    <w:rsid w:val="002F54F3"/>
    <w:rsid w:val="002F6007"/>
    <w:rsid w:val="002F7BFE"/>
    <w:rsid w:val="00300485"/>
    <w:rsid w:val="0030084E"/>
    <w:rsid w:val="00301B03"/>
    <w:rsid w:val="003021C9"/>
    <w:rsid w:val="0030323C"/>
    <w:rsid w:val="003059E8"/>
    <w:rsid w:val="00307DE4"/>
    <w:rsid w:val="00310E8D"/>
    <w:rsid w:val="00314217"/>
    <w:rsid w:val="00314259"/>
    <w:rsid w:val="003148B6"/>
    <w:rsid w:val="0031540A"/>
    <w:rsid w:val="00316156"/>
    <w:rsid w:val="00316720"/>
    <w:rsid w:val="0031776D"/>
    <w:rsid w:val="00320FE2"/>
    <w:rsid w:val="003243EE"/>
    <w:rsid w:val="00327AE9"/>
    <w:rsid w:val="003307F5"/>
    <w:rsid w:val="0033374C"/>
    <w:rsid w:val="00335C48"/>
    <w:rsid w:val="0034016A"/>
    <w:rsid w:val="00340E54"/>
    <w:rsid w:val="00342985"/>
    <w:rsid w:val="00342A7C"/>
    <w:rsid w:val="00343613"/>
    <w:rsid w:val="00347683"/>
    <w:rsid w:val="00353896"/>
    <w:rsid w:val="00354512"/>
    <w:rsid w:val="00363DD1"/>
    <w:rsid w:val="00364C09"/>
    <w:rsid w:val="00365C24"/>
    <w:rsid w:val="003709AC"/>
    <w:rsid w:val="00371180"/>
    <w:rsid w:val="00371C17"/>
    <w:rsid w:val="00371FB1"/>
    <w:rsid w:val="00372C67"/>
    <w:rsid w:val="00373C83"/>
    <w:rsid w:val="00377477"/>
    <w:rsid w:val="003814A5"/>
    <w:rsid w:val="003825EF"/>
    <w:rsid w:val="00385C75"/>
    <w:rsid w:val="0038601C"/>
    <w:rsid w:val="00386635"/>
    <w:rsid w:val="00386D0E"/>
    <w:rsid w:val="00386EEB"/>
    <w:rsid w:val="00390DF1"/>
    <w:rsid w:val="00393409"/>
    <w:rsid w:val="00395128"/>
    <w:rsid w:val="00397CDE"/>
    <w:rsid w:val="003A4154"/>
    <w:rsid w:val="003A7DFF"/>
    <w:rsid w:val="003B00DA"/>
    <w:rsid w:val="003B23B2"/>
    <w:rsid w:val="003B32C3"/>
    <w:rsid w:val="003B336B"/>
    <w:rsid w:val="003B3DAB"/>
    <w:rsid w:val="003B4C44"/>
    <w:rsid w:val="003B5D82"/>
    <w:rsid w:val="003B6579"/>
    <w:rsid w:val="003C007D"/>
    <w:rsid w:val="003C13D0"/>
    <w:rsid w:val="003C20A0"/>
    <w:rsid w:val="003C22FC"/>
    <w:rsid w:val="003C4051"/>
    <w:rsid w:val="003C7E09"/>
    <w:rsid w:val="003C7FF6"/>
    <w:rsid w:val="003D39C4"/>
    <w:rsid w:val="003D3BA5"/>
    <w:rsid w:val="003D3DFF"/>
    <w:rsid w:val="003D4860"/>
    <w:rsid w:val="003D4A18"/>
    <w:rsid w:val="003E085C"/>
    <w:rsid w:val="003E239F"/>
    <w:rsid w:val="003E269B"/>
    <w:rsid w:val="003E3D57"/>
    <w:rsid w:val="003E73BA"/>
    <w:rsid w:val="003E78C9"/>
    <w:rsid w:val="003E7966"/>
    <w:rsid w:val="003F07E7"/>
    <w:rsid w:val="003F0DB2"/>
    <w:rsid w:val="003F0F3E"/>
    <w:rsid w:val="003F4ADB"/>
    <w:rsid w:val="003F4BD8"/>
    <w:rsid w:val="003F56F9"/>
    <w:rsid w:val="003F57D9"/>
    <w:rsid w:val="003F6AF2"/>
    <w:rsid w:val="00401CED"/>
    <w:rsid w:val="00402D5F"/>
    <w:rsid w:val="00403395"/>
    <w:rsid w:val="00405321"/>
    <w:rsid w:val="00412A20"/>
    <w:rsid w:val="004162BE"/>
    <w:rsid w:val="0041684A"/>
    <w:rsid w:val="00417392"/>
    <w:rsid w:val="004175EF"/>
    <w:rsid w:val="00417E91"/>
    <w:rsid w:val="00422EAD"/>
    <w:rsid w:val="0042427F"/>
    <w:rsid w:val="0042573A"/>
    <w:rsid w:val="00434CDE"/>
    <w:rsid w:val="0044288F"/>
    <w:rsid w:val="0044303E"/>
    <w:rsid w:val="004449DC"/>
    <w:rsid w:val="004474B5"/>
    <w:rsid w:val="004501BD"/>
    <w:rsid w:val="00451B7A"/>
    <w:rsid w:val="004521B6"/>
    <w:rsid w:val="00452C88"/>
    <w:rsid w:val="00452EE2"/>
    <w:rsid w:val="00455B9E"/>
    <w:rsid w:val="0045733D"/>
    <w:rsid w:val="00462E84"/>
    <w:rsid w:val="00463B1F"/>
    <w:rsid w:val="00465213"/>
    <w:rsid w:val="004661F1"/>
    <w:rsid w:val="00467DD6"/>
    <w:rsid w:val="0047097F"/>
    <w:rsid w:val="0047252F"/>
    <w:rsid w:val="00472743"/>
    <w:rsid w:val="0047588B"/>
    <w:rsid w:val="00476EB8"/>
    <w:rsid w:val="004804AF"/>
    <w:rsid w:val="0048108E"/>
    <w:rsid w:val="0048241C"/>
    <w:rsid w:val="00482BF9"/>
    <w:rsid w:val="00484239"/>
    <w:rsid w:val="00484747"/>
    <w:rsid w:val="004867CF"/>
    <w:rsid w:val="00486EF2"/>
    <w:rsid w:val="00492014"/>
    <w:rsid w:val="0049216D"/>
    <w:rsid w:val="00492BA4"/>
    <w:rsid w:val="00494D9A"/>
    <w:rsid w:val="0049514E"/>
    <w:rsid w:val="004A2BA2"/>
    <w:rsid w:val="004A35A0"/>
    <w:rsid w:val="004A3943"/>
    <w:rsid w:val="004A40CD"/>
    <w:rsid w:val="004A46F2"/>
    <w:rsid w:val="004B01ED"/>
    <w:rsid w:val="004B3932"/>
    <w:rsid w:val="004B454F"/>
    <w:rsid w:val="004B56A5"/>
    <w:rsid w:val="004B58E0"/>
    <w:rsid w:val="004B5CE7"/>
    <w:rsid w:val="004B6DAB"/>
    <w:rsid w:val="004B70E6"/>
    <w:rsid w:val="004C0A90"/>
    <w:rsid w:val="004C3CB3"/>
    <w:rsid w:val="004C3F5A"/>
    <w:rsid w:val="004C421F"/>
    <w:rsid w:val="004C6480"/>
    <w:rsid w:val="004D3E80"/>
    <w:rsid w:val="004D4C0D"/>
    <w:rsid w:val="004D6023"/>
    <w:rsid w:val="004D71D8"/>
    <w:rsid w:val="004D7A82"/>
    <w:rsid w:val="004E080D"/>
    <w:rsid w:val="004E0E34"/>
    <w:rsid w:val="004E30B8"/>
    <w:rsid w:val="004E41FA"/>
    <w:rsid w:val="004E5215"/>
    <w:rsid w:val="004E5421"/>
    <w:rsid w:val="004E69FE"/>
    <w:rsid w:val="004E735F"/>
    <w:rsid w:val="004F1FF5"/>
    <w:rsid w:val="004F2B70"/>
    <w:rsid w:val="005001F8"/>
    <w:rsid w:val="00500B48"/>
    <w:rsid w:val="0050136D"/>
    <w:rsid w:val="00502181"/>
    <w:rsid w:val="00505ADA"/>
    <w:rsid w:val="00505AE2"/>
    <w:rsid w:val="005104B1"/>
    <w:rsid w:val="00512192"/>
    <w:rsid w:val="0051268B"/>
    <w:rsid w:val="00512BF6"/>
    <w:rsid w:val="005164F0"/>
    <w:rsid w:val="0052131E"/>
    <w:rsid w:val="00521371"/>
    <w:rsid w:val="00521546"/>
    <w:rsid w:val="0052155D"/>
    <w:rsid w:val="00522542"/>
    <w:rsid w:val="0052584A"/>
    <w:rsid w:val="0053157C"/>
    <w:rsid w:val="005322EE"/>
    <w:rsid w:val="00534AB7"/>
    <w:rsid w:val="00535FC7"/>
    <w:rsid w:val="0053748A"/>
    <w:rsid w:val="00537903"/>
    <w:rsid w:val="00540DDB"/>
    <w:rsid w:val="00541E09"/>
    <w:rsid w:val="00545D8C"/>
    <w:rsid w:val="00545F87"/>
    <w:rsid w:val="005466EA"/>
    <w:rsid w:val="005503A0"/>
    <w:rsid w:val="00555066"/>
    <w:rsid w:val="0055587E"/>
    <w:rsid w:val="00557845"/>
    <w:rsid w:val="00560C92"/>
    <w:rsid w:val="0056584E"/>
    <w:rsid w:val="005658C1"/>
    <w:rsid w:val="00566C9E"/>
    <w:rsid w:val="00567D83"/>
    <w:rsid w:val="0057290A"/>
    <w:rsid w:val="00572C72"/>
    <w:rsid w:val="00577B07"/>
    <w:rsid w:val="005816E4"/>
    <w:rsid w:val="005846BC"/>
    <w:rsid w:val="00585634"/>
    <w:rsid w:val="00586465"/>
    <w:rsid w:val="00586C58"/>
    <w:rsid w:val="005906DB"/>
    <w:rsid w:val="005927FE"/>
    <w:rsid w:val="00593CE6"/>
    <w:rsid w:val="00593D5A"/>
    <w:rsid w:val="005961C9"/>
    <w:rsid w:val="005965A8"/>
    <w:rsid w:val="00596B46"/>
    <w:rsid w:val="005A2FC7"/>
    <w:rsid w:val="005A4880"/>
    <w:rsid w:val="005A4CFB"/>
    <w:rsid w:val="005A609A"/>
    <w:rsid w:val="005A7161"/>
    <w:rsid w:val="005A75CA"/>
    <w:rsid w:val="005B16E4"/>
    <w:rsid w:val="005B3AAE"/>
    <w:rsid w:val="005B4175"/>
    <w:rsid w:val="005B42A5"/>
    <w:rsid w:val="005B4CE6"/>
    <w:rsid w:val="005B4D07"/>
    <w:rsid w:val="005B63EB"/>
    <w:rsid w:val="005B6CE2"/>
    <w:rsid w:val="005C0AA2"/>
    <w:rsid w:val="005C40ED"/>
    <w:rsid w:val="005C4257"/>
    <w:rsid w:val="005C53F7"/>
    <w:rsid w:val="005C5C4D"/>
    <w:rsid w:val="005C69B5"/>
    <w:rsid w:val="005D03CD"/>
    <w:rsid w:val="005D1AE0"/>
    <w:rsid w:val="005D5AB4"/>
    <w:rsid w:val="005D5D8F"/>
    <w:rsid w:val="005D62CF"/>
    <w:rsid w:val="005E0F44"/>
    <w:rsid w:val="005E2D51"/>
    <w:rsid w:val="005E33FC"/>
    <w:rsid w:val="005E34E5"/>
    <w:rsid w:val="005E562A"/>
    <w:rsid w:val="005E6C15"/>
    <w:rsid w:val="005E6E84"/>
    <w:rsid w:val="005F148B"/>
    <w:rsid w:val="005F260C"/>
    <w:rsid w:val="005F36C3"/>
    <w:rsid w:val="005F3FBD"/>
    <w:rsid w:val="005F49A2"/>
    <w:rsid w:val="005F6C30"/>
    <w:rsid w:val="006048DF"/>
    <w:rsid w:val="00610372"/>
    <w:rsid w:val="00611181"/>
    <w:rsid w:val="00613568"/>
    <w:rsid w:val="00614FF1"/>
    <w:rsid w:val="00617A9A"/>
    <w:rsid w:val="0062040A"/>
    <w:rsid w:val="00621616"/>
    <w:rsid w:val="00622599"/>
    <w:rsid w:val="006251B3"/>
    <w:rsid w:val="00625929"/>
    <w:rsid w:val="00627E69"/>
    <w:rsid w:val="006302A9"/>
    <w:rsid w:val="00630911"/>
    <w:rsid w:val="00631274"/>
    <w:rsid w:val="00631BB2"/>
    <w:rsid w:val="006351AE"/>
    <w:rsid w:val="0063670C"/>
    <w:rsid w:val="006410F1"/>
    <w:rsid w:val="006412E0"/>
    <w:rsid w:val="00641580"/>
    <w:rsid w:val="006439C4"/>
    <w:rsid w:val="0064799C"/>
    <w:rsid w:val="00647D57"/>
    <w:rsid w:val="00652559"/>
    <w:rsid w:val="00653563"/>
    <w:rsid w:val="0066429A"/>
    <w:rsid w:val="006670DA"/>
    <w:rsid w:val="006670E8"/>
    <w:rsid w:val="00670339"/>
    <w:rsid w:val="00671736"/>
    <w:rsid w:val="006719F7"/>
    <w:rsid w:val="00671AC0"/>
    <w:rsid w:val="00680C75"/>
    <w:rsid w:val="006813A1"/>
    <w:rsid w:val="00681EF3"/>
    <w:rsid w:val="006866A6"/>
    <w:rsid w:val="00690E09"/>
    <w:rsid w:val="00691238"/>
    <w:rsid w:val="0069436C"/>
    <w:rsid w:val="00694929"/>
    <w:rsid w:val="00696E04"/>
    <w:rsid w:val="006A2942"/>
    <w:rsid w:val="006A3C2F"/>
    <w:rsid w:val="006A5C76"/>
    <w:rsid w:val="006A6A58"/>
    <w:rsid w:val="006A78D7"/>
    <w:rsid w:val="006C03ED"/>
    <w:rsid w:val="006C14AF"/>
    <w:rsid w:val="006C18C5"/>
    <w:rsid w:val="006C1E5C"/>
    <w:rsid w:val="006C3053"/>
    <w:rsid w:val="006D0D58"/>
    <w:rsid w:val="006D6D97"/>
    <w:rsid w:val="006D7A06"/>
    <w:rsid w:val="006F0B60"/>
    <w:rsid w:val="006F3751"/>
    <w:rsid w:val="006F7B5C"/>
    <w:rsid w:val="006F7F15"/>
    <w:rsid w:val="006F7F1E"/>
    <w:rsid w:val="007005AC"/>
    <w:rsid w:val="00706754"/>
    <w:rsid w:val="00711E5F"/>
    <w:rsid w:val="00714404"/>
    <w:rsid w:val="0071545C"/>
    <w:rsid w:val="00717574"/>
    <w:rsid w:val="00721102"/>
    <w:rsid w:val="007219E1"/>
    <w:rsid w:val="00726483"/>
    <w:rsid w:val="007345F7"/>
    <w:rsid w:val="00737222"/>
    <w:rsid w:val="0073791D"/>
    <w:rsid w:val="00737CF9"/>
    <w:rsid w:val="00740147"/>
    <w:rsid w:val="00740C5C"/>
    <w:rsid w:val="0074393A"/>
    <w:rsid w:val="00743E1C"/>
    <w:rsid w:val="0074474C"/>
    <w:rsid w:val="00746E00"/>
    <w:rsid w:val="00747FAB"/>
    <w:rsid w:val="00753C6E"/>
    <w:rsid w:val="007561A0"/>
    <w:rsid w:val="00757897"/>
    <w:rsid w:val="00765FB1"/>
    <w:rsid w:val="00772134"/>
    <w:rsid w:val="00773F9A"/>
    <w:rsid w:val="007754A5"/>
    <w:rsid w:val="007767CF"/>
    <w:rsid w:val="00777FF2"/>
    <w:rsid w:val="00780466"/>
    <w:rsid w:val="007805ED"/>
    <w:rsid w:val="00791E59"/>
    <w:rsid w:val="00791F0B"/>
    <w:rsid w:val="007928B1"/>
    <w:rsid w:val="007953D2"/>
    <w:rsid w:val="007957BE"/>
    <w:rsid w:val="007A1227"/>
    <w:rsid w:val="007A40D0"/>
    <w:rsid w:val="007A4EC8"/>
    <w:rsid w:val="007A57A1"/>
    <w:rsid w:val="007A76B7"/>
    <w:rsid w:val="007A798E"/>
    <w:rsid w:val="007B0961"/>
    <w:rsid w:val="007B1983"/>
    <w:rsid w:val="007B1A65"/>
    <w:rsid w:val="007B2A80"/>
    <w:rsid w:val="007B32E8"/>
    <w:rsid w:val="007B4F01"/>
    <w:rsid w:val="007D2481"/>
    <w:rsid w:val="007D33DB"/>
    <w:rsid w:val="007D68C9"/>
    <w:rsid w:val="007E0A8C"/>
    <w:rsid w:val="007E199B"/>
    <w:rsid w:val="007E6461"/>
    <w:rsid w:val="007E710B"/>
    <w:rsid w:val="007F4261"/>
    <w:rsid w:val="00803C49"/>
    <w:rsid w:val="008042CA"/>
    <w:rsid w:val="00805923"/>
    <w:rsid w:val="00805C3A"/>
    <w:rsid w:val="00806B5F"/>
    <w:rsid w:val="008108AE"/>
    <w:rsid w:val="0081574F"/>
    <w:rsid w:val="008158D5"/>
    <w:rsid w:val="00816048"/>
    <w:rsid w:val="0081782F"/>
    <w:rsid w:val="008212B9"/>
    <w:rsid w:val="00823FC2"/>
    <w:rsid w:val="008246E2"/>
    <w:rsid w:val="00824FC5"/>
    <w:rsid w:val="00825709"/>
    <w:rsid w:val="0082684B"/>
    <w:rsid w:val="008272AA"/>
    <w:rsid w:val="008302D4"/>
    <w:rsid w:val="00833050"/>
    <w:rsid w:val="00834D22"/>
    <w:rsid w:val="00835343"/>
    <w:rsid w:val="0083628D"/>
    <w:rsid w:val="008401C9"/>
    <w:rsid w:val="00841E4C"/>
    <w:rsid w:val="00842249"/>
    <w:rsid w:val="0084338F"/>
    <w:rsid w:val="0084430C"/>
    <w:rsid w:val="00845DA3"/>
    <w:rsid w:val="008504AF"/>
    <w:rsid w:val="00853388"/>
    <w:rsid w:val="008545E2"/>
    <w:rsid w:val="00855094"/>
    <w:rsid w:val="0086063E"/>
    <w:rsid w:val="0086221D"/>
    <w:rsid w:val="00864F93"/>
    <w:rsid w:val="00874A9F"/>
    <w:rsid w:val="00875A66"/>
    <w:rsid w:val="00880031"/>
    <w:rsid w:val="008801B4"/>
    <w:rsid w:val="008808D6"/>
    <w:rsid w:val="00880A31"/>
    <w:rsid w:val="008828A1"/>
    <w:rsid w:val="00885CA9"/>
    <w:rsid w:val="00890E09"/>
    <w:rsid w:val="00894B11"/>
    <w:rsid w:val="00896CE9"/>
    <w:rsid w:val="008A41DA"/>
    <w:rsid w:val="008A5264"/>
    <w:rsid w:val="008A5C06"/>
    <w:rsid w:val="008B3039"/>
    <w:rsid w:val="008B5B77"/>
    <w:rsid w:val="008B71DF"/>
    <w:rsid w:val="008C01C8"/>
    <w:rsid w:val="008C03E7"/>
    <w:rsid w:val="008C12A4"/>
    <w:rsid w:val="008C1741"/>
    <w:rsid w:val="008C20B1"/>
    <w:rsid w:val="008C24BF"/>
    <w:rsid w:val="008C2D7B"/>
    <w:rsid w:val="008C4403"/>
    <w:rsid w:val="008C456C"/>
    <w:rsid w:val="008C76A6"/>
    <w:rsid w:val="008D0ADD"/>
    <w:rsid w:val="008D1288"/>
    <w:rsid w:val="008D1428"/>
    <w:rsid w:val="008D4B29"/>
    <w:rsid w:val="008E0359"/>
    <w:rsid w:val="008E6488"/>
    <w:rsid w:val="008E71D9"/>
    <w:rsid w:val="00902BF6"/>
    <w:rsid w:val="00903AF7"/>
    <w:rsid w:val="009052A6"/>
    <w:rsid w:val="00906CF1"/>
    <w:rsid w:val="009076E8"/>
    <w:rsid w:val="0091162A"/>
    <w:rsid w:val="00912213"/>
    <w:rsid w:val="00913998"/>
    <w:rsid w:val="009147E7"/>
    <w:rsid w:val="00914E23"/>
    <w:rsid w:val="0092211D"/>
    <w:rsid w:val="00923EAB"/>
    <w:rsid w:val="0093135B"/>
    <w:rsid w:val="00931B8B"/>
    <w:rsid w:val="00934139"/>
    <w:rsid w:val="009360E2"/>
    <w:rsid w:val="009367EF"/>
    <w:rsid w:val="00936FA0"/>
    <w:rsid w:val="0093757B"/>
    <w:rsid w:val="00941001"/>
    <w:rsid w:val="009412FE"/>
    <w:rsid w:val="00944729"/>
    <w:rsid w:val="00951E00"/>
    <w:rsid w:val="00953A62"/>
    <w:rsid w:val="0095465D"/>
    <w:rsid w:val="009555FD"/>
    <w:rsid w:val="009576C3"/>
    <w:rsid w:val="009728A0"/>
    <w:rsid w:val="00974090"/>
    <w:rsid w:val="00974C43"/>
    <w:rsid w:val="0097765F"/>
    <w:rsid w:val="00981A42"/>
    <w:rsid w:val="0098379D"/>
    <w:rsid w:val="0098413B"/>
    <w:rsid w:val="009925AC"/>
    <w:rsid w:val="00992FEA"/>
    <w:rsid w:val="009A51D9"/>
    <w:rsid w:val="009B2489"/>
    <w:rsid w:val="009B312D"/>
    <w:rsid w:val="009B4224"/>
    <w:rsid w:val="009B4E5C"/>
    <w:rsid w:val="009B5DE3"/>
    <w:rsid w:val="009B7BC2"/>
    <w:rsid w:val="009C046F"/>
    <w:rsid w:val="009C2C15"/>
    <w:rsid w:val="009C548D"/>
    <w:rsid w:val="009C6AB9"/>
    <w:rsid w:val="009C7F1C"/>
    <w:rsid w:val="009D002F"/>
    <w:rsid w:val="009D163B"/>
    <w:rsid w:val="009D1777"/>
    <w:rsid w:val="009D3045"/>
    <w:rsid w:val="009E0F18"/>
    <w:rsid w:val="009E1F7B"/>
    <w:rsid w:val="009E209F"/>
    <w:rsid w:val="009E3BCD"/>
    <w:rsid w:val="009E7872"/>
    <w:rsid w:val="009E795C"/>
    <w:rsid w:val="009E7FD6"/>
    <w:rsid w:val="009F291B"/>
    <w:rsid w:val="009F30B9"/>
    <w:rsid w:val="009F7C06"/>
    <w:rsid w:val="00A00F44"/>
    <w:rsid w:val="00A03E3D"/>
    <w:rsid w:val="00A04626"/>
    <w:rsid w:val="00A06DD3"/>
    <w:rsid w:val="00A12F43"/>
    <w:rsid w:val="00A13FCE"/>
    <w:rsid w:val="00A1568F"/>
    <w:rsid w:val="00A26F54"/>
    <w:rsid w:val="00A277C3"/>
    <w:rsid w:val="00A27AF4"/>
    <w:rsid w:val="00A3042E"/>
    <w:rsid w:val="00A310F9"/>
    <w:rsid w:val="00A319FE"/>
    <w:rsid w:val="00A31D83"/>
    <w:rsid w:val="00A33451"/>
    <w:rsid w:val="00A33EE9"/>
    <w:rsid w:val="00A346CE"/>
    <w:rsid w:val="00A352C3"/>
    <w:rsid w:val="00A35C4B"/>
    <w:rsid w:val="00A360BE"/>
    <w:rsid w:val="00A37198"/>
    <w:rsid w:val="00A41429"/>
    <w:rsid w:val="00A41F81"/>
    <w:rsid w:val="00A4204C"/>
    <w:rsid w:val="00A4398B"/>
    <w:rsid w:val="00A46EAF"/>
    <w:rsid w:val="00A555F3"/>
    <w:rsid w:val="00A578B2"/>
    <w:rsid w:val="00A62886"/>
    <w:rsid w:val="00A62A93"/>
    <w:rsid w:val="00A66633"/>
    <w:rsid w:val="00A70970"/>
    <w:rsid w:val="00A71BA3"/>
    <w:rsid w:val="00A72C1F"/>
    <w:rsid w:val="00A760F6"/>
    <w:rsid w:val="00A77D3D"/>
    <w:rsid w:val="00A80B0D"/>
    <w:rsid w:val="00A80E59"/>
    <w:rsid w:val="00A8122F"/>
    <w:rsid w:val="00A825FC"/>
    <w:rsid w:val="00A831FB"/>
    <w:rsid w:val="00A83394"/>
    <w:rsid w:val="00A83A28"/>
    <w:rsid w:val="00A8670D"/>
    <w:rsid w:val="00A872F4"/>
    <w:rsid w:val="00A90972"/>
    <w:rsid w:val="00A90E0A"/>
    <w:rsid w:val="00A91473"/>
    <w:rsid w:val="00A9343F"/>
    <w:rsid w:val="00A94445"/>
    <w:rsid w:val="00A96953"/>
    <w:rsid w:val="00A97123"/>
    <w:rsid w:val="00AA734D"/>
    <w:rsid w:val="00AB035C"/>
    <w:rsid w:val="00AB2694"/>
    <w:rsid w:val="00AB2926"/>
    <w:rsid w:val="00AB4C49"/>
    <w:rsid w:val="00AB7C20"/>
    <w:rsid w:val="00AC05E0"/>
    <w:rsid w:val="00AC39B8"/>
    <w:rsid w:val="00AC51CA"/>
    <w:rsid w:val="00AC78D8"/>
    <w:rsid w:val="00AD28AF"/>
    <w:rsid w:val="00AD2DFB"/>
    <w:rsid w:val="00AD6580"/>
    <w:rsid w:val="00AD72FE"/>
    <w:rsid w:val="00AD7C5B"/>
    <w:rsid w:val="00AE0DFD"/>
    <w:rsid w:val="00AE25F8"/>
    <w:rsid w:val="00AE3C50"/>
    <w:rsid w:val="00AE63D0"/>
    <w:rsid w:val="00AE69AE"/>
    <w:rsid w:val="00AE6D45"/>
    <w:rsid w:val="00AF023A"/>
    <w:rsid w:val="00AF0DD8"/>
    <w:rsid w:val="00AF52C7"/>
    <w:rsid w:val="00AF5EE5"/>
    <w:rsid w:val="00AF652C"/>
    <w:rsid w:val="00AF7F42"/>
    <w:rsid w:val="00B0752C"/>
    <w:rsid w:val="00B07858"/>
    <w:rsid w:val="00B07EF9"/>
    <w:rsid w:val="00B10D8D"/>
    <w:rsid w:val="00B1284A"/>
    <w:rsid w:val="00B2139F"/>
    <w:rsid w:val="00B22DC2"/>
    <w:rsid w:val="00B26A09"/>
    <w:rsid w:val="00B26FAD"/>
    <w:rsid w:val="00B3246F"/>
    <w:rsid w:val="00B35BB0"/>
    <w:rsid w:val="00B401E3"/>
    <w:rsid w:val="00B408CF"/>
    <w:rsid w:val="00B43B73"/>
    <w:rsid w:val="00B4493D"/>
    <w:rsid w:val="00B459E8"/>
    <w:rsid w:val="00B53DD1"/>
    <w:rsid w:val="00B540DE"/>
    <w:rsid w:val="00B55286"/>
    <w:rsid w:val="00B5774D"/>
    <w:rsid w:val="00B6070A"/>
    <w:rsid w:val="00B607AF"/>
    <w:rsid w:val="00B617E5"/>
    <w:rsid w:val="00B618C4"/>
    <w:rsid w:val="00B62040"/>
    <w:rsid w:val="00B630C4"/>
    <w:rsid w:val="00B65CE6"/>
    <w:rsid w:val="00B707C2"/>
    <w:rsid w:val="00B71B66"/>
    <w:rsid w:val="00B72A23"/>
    <w:rsid w:val="00B75856"/>
    <w:rsid w:val="00B76D17"/>
    <w:rsid w:val="00B8201D"/>
    <w:rsid w:val="00B84741"/>
    <w:rsid w:val="00B85F37"/>
    <w:rsid w:val="00B94AE6"/>
    <w:rsid w:val="00BA1912"/>
    <w:rsid w:val="00BA31DF"/>
    <w:rsid w:val="00BA3CAF"/>
    <w:rsid w:val="00BA4A91"/>
    <w:rsid w:val="00BA4E9D"/>
    <w:rsid w:val="00BA78BA"/>
    <w:rsid w:val="00BA7A32"/>
    <w:rsid w:val="00BB1E14"/>
    <w:rsid w:val="00BB4B35"/>
    <w:rsid w:val="00BB4F4C"/>
    <w:rsid w:val="00BB6797"/>
    <w:rsid w:val="00BC3156"/>
    <w:rsid w:val="00BC360C"/>
    <w:rsid w:val="00BC5FB1"/>
    <w:rsid w:val="00BD68CF"/>
    <w:rsid w:val="00BD6F92"/>
    <w:rsid w:val="00BE040E"/>
    <w:rsid w:val="00BE243E"/>
    <w:rsid w:val="00BE28D2"/>
    <w:rsid w:val="00BE3F21"/>
    <w:rsid w:val="00BE4DE0"/>
    <w:rsid w:val="00BE539C"/>
    <w:rsid w:val="00BF077B"/>
    <w:rsid w:val="00BF2454"/>
    <w:rsid w:val="00BF6A4B"/>
    <w:rsid w:val="00C03D7C"/>
    <w:rsid w:val="00C0458C"/>
    <w:rsid w:val="00C14EF8"/>
    <w:rsid w:val="00C16313"/>
    <w:rsid w:val="00C16798"/>
    <w:rsid w:val="00C17BB1"/>
    <w:rsid w:val="00C17D37"/>
    <w:rsid w:val="00C22E85"/>
    <w:rsid w:val="00C231C8"/>
    <w:rsid w:val="00C342A0"/>
    <w:rsid w:val="00C345FD"/>
    <w:rsid w:val="00C41CE5"/>
    <w:rsid w:val="00C43CFF"/>
    <w:rsid w:val="00C45CFD"/>
    <w:rsid w:val="00C50811"/>
    <w:rsid w:val="00C50CFE"/>
    <w:rsid w:val="00C53BFA"/>
    <w:rsid w:val="00C54BC7"/>
    <w:rsid w:val="00C55B5C"/>
    <w:rsid w:val="00C5728E"/>
    <w:rsid w:val="00C605DE"/>
    <w:rsid w:val="00C62003"/>
    <w:rsid w:val="00C625E7"/>
    <w:rsid w:val="00C64533"/>
    <w:rsid w:val="00C6479D"/>
    <w:rsid w:val="00C67B23"/>
    <w:rsid w:val="00C73F67"/>
    <w:rsid w:val="00C74359"/>
    <w:rsid w:val="00C767A1"/>
    <w:rsid w:val="00C832AE"/>
    <w:rsid w:val="00C83353"/>
    <w:rsid w:val="00C85167"/>
    <w:rsid w:val="00C876CE"/>
    <w:rsid w:val="00C906D2"/>
    <w:rsid w:val="00C94EFF"/>
    <w:rsid w:val="00C9529F"/>
    <w:rsid w:val="00CA24A7"/>
    <w:rsid w:val="00CA431E"/>
    <w:rsid w:val="00CA439A"/>
    <w:rsid w:val="00CB0851"/>
    <w:rsid w:val="00CB1440"/>
    <w:rsid w:val="00CB1637"/>
    <w:rsid w:val="00CB76B4"/>
    <w:rsid w:val="00CC3153"/>
    <w:rsid w:val="00CC45C5"/>
    <w:rsid w:val="00CC5CC3"/>
    <w:rsid w:val="00CC5CD6"/>
    <w:rsid w:val="00CC5D21"/>
    <w:rsid w:val="00CC5D5B"/>
    <w:rsid w:val="00CC6A32"/>
    <w:rsid w:val="00CC751D"/>
    <w:rsid w:val="00CD1F10"/>
    <w:rsid w:val="00CD22F5"/>
    <w:rsid w:val="00CD39B9"/>
    <w:rsid w:val="00CD5D58"/>
    <w:rsid w:val="00CD62DA"/>
    <w:rsid w:val="00CD78BC"/>
    <w:rsid w:val="00CE1300"/>
    <w:rsid w:val="00CE36B3"/>
    <w:rsid w:val="00CE6C13"/>
    <w:rsid w:val="00CE7342"/>
    <w:rsid w:val="00CF1969"/>
    <w:rsid w:val="00CF5772"/>
    <w:rsid w:val="00D0026A"/>
    <w:rsid w:val="00D00BE3"/>
    <w:rsid w:val="00D0586B"/>
    <w:rsid w:val="00D06516"/>
    <w:rsid w:val="00D06F0E"/>
    <w:rsid w:val="00D10D7A"/>
    <w:rsid w:val="00D1156C"/>
    <w:rsid w:val="00D11CAB"/>
    <w:rsid w:val="00D15DB2"/>
    <w:rsid w:val="00D22683"/>
    <w:rsid w:val="00D2300D"/>
    <w:rsid w:val="00D256A8"/>
    <w:rsid w:val="00D279B6"/>
    <w:rsid w:val="00D27F82"/>
    <w:rsid w:val="00D316B2"/>
    <w:rsid w:val="00D31C5B"/>
    <w:rsid w:val="00D32D43"/>
    <w:rsid w:val="00D36AAF"/>
    <w:rsid w:val="00D40C32"/>
    <w:rsid w:val="00D410A6"/>
    <w:rsid w:val="00D41755"/>
    <w:rsid w:val="00D41D9C"/>
    <w:rsid w:val="00D43557"/>
    <w:rsid w:val="00D53517"/>
    <w:rsid w:val="00D538F2"/>
    <w:rsid w:val="00D62029"/>
    <w:rsid w:val="00D62467"/>
    <w:rsid w:val="00D62540"/>
    <w:rsid w:val="00D65A9B"/>
    <w:rsid w:val="00D70765"/>
    <w:rsid w:val="00D707C3"/>
    <w:rsid w:val="00D70952"/>
    <w:rsid w:val="00D72FBA"/>
    <w:rsid w:val="00D75198"/>
    <w:rsid w:val="00D76E2E"/>
    <w:rsid w:val="00D85291"/>
    <w:rsid w:val="00D91D7F"/>
    <w:rsid w:val="00D9271C"/>
    <w:rsid w:val="00D938EF"/>
    <w:rsid w:val="00D95D20"/>
    <w:rsid w:val="00D96169"/>
    <w:rsid w:val="00D96C25"/>
    <w:rsid w:val="00DA0DA7"/>
    <w:rsid w:val="00DA5A23"/>
    <w:rsid w:val="00DB00A7"/>
    <w:rsid w:val="00DB205D"/>
    <w:rsid w:val="00DB555C"/>
    <w:rsid w:val="00DC0D66"/>
    <w:rsid w:val="00DC21FB"/>
    <w:rsid w:val="00DC2C2F"/>
    <w:rsid w:val="00DC37EC"/>
    <w:rsid w:val="00DC40B9"/>
    <w:rsid w:val="00DC6E2B"/>
    <w:rsid w:val="00DC746D"/>
    <w:rsid w:val="00DC7998"/>
    <w:rsid w:val="00DD1BD0"/>
    <w:rsid w:val="00DD45F5"/>
    <w:rsid w:val="00DD52DF"/>
    <w:rsid w:val="00DD6953"/>
    <w:rsid w:val="00DE023C"/>
    <w:rsid w:val="00DE0D9B"/>
    <w:rsid w:val="00DE1DD1"/>
    <w:rsid w:val="00DE3895"/>
    <w:rsid w:val="00DE3E05"/>
    <w:rsid w:val="00DE3F8F"/>
    <w:rsid w:val="00DE74BC"/>
    <w:rsid w:val="00DF1B15"/>
    <w:rsid w:val="00DF52A6"/>
    <w:rsid w:val="00E03438"/>
    <w:rsid w:val="00E03BFA"/>
    <w:rsid w:val="00E0402D"/>
    <w:rsid w:val="00E04636"/>
    <w:rsid w:val="00E132E3"/>
    <w:rsid w:val="00E15238"/>
    <w:rsid w:val="00E15D77"/>
    <w:rsid w:val="00E20245"/>
    <w:rsid w:val="00E213D3"/>
    <w:rsid w:val="00E23603"/>
    <w:rsid w:val="00E315D4"/>
    <w:rsid w:val="00E32EFC"/>
    <w:rsid w:val="00E33967"/>
    <w:rsid w:val="00E33C92"/>
    <w:rsid w:val="00E3439A"/>
    <w:rsid w:val="00E344B1"/>
    <w:rsid w:val="00E36909"/>
    <w:rsid w:val="00E3756A"/>
    <w:rsid w:val="00E44756"/>
    <w:rsid w:val="00E44DAA"/>
    <w:rsid w:val="00E5106B"/>
    <w:rsid w:val="00E5267C"/>
    <w:rsid w:val="00E62F89"/>
    <w:rsid w:val="00E64CD1"/>
    <w:rsid w:val="00E655F7"/>
    <w:rsid w:val="00E70098"/>
    <w:rsid w:val="00E702FD"/>
    <w:rsid w:val="00E71C84"/>
    <w:rsid w:val="00E72309"/>
    <w:rsid w:val="00E774AE"/>
    <w:rsid w:val="00E77E34"/>
    <w:rsid w:val="00E824E5"/>
    <w:rsid w:val="00E93FC7"/>
    <w:rsid w:val="00EA272D"/>
    <w:rsid w:val="00EA47EF"/>
    <w:rsid w:val="00EA7368"/>
    <w:rsid w:val="00EA7462"/>
    <w:rsid w:val="00EA7880"/>
    <w:rsid w:val="00EB1316"/>
    <w:rsid w:val="00EB79D1"/>
    <w:rsid w:val="00EC1194"/>
    <w:rsid w:val="00EC2A88"/>
    <w:rsid w:val="00EC2C18"/>
    <w:rsid w:val="00EC4AE2"/>
    <w:rsid w:val="00EC614C"/>
    <w:rsid w:val="00ED0BAC"/>
    <w:rsid w:val="00ED2443"/>
    <w:rsid w:val="00ED5ADA"/>
    <w:rsid w:val="00ED6197"/>
    <w:rsid w:val="00EE546A"/>
    <w:rsid w:val="00EE5E87"/>
    <w:rsid w:val="00EE669C"/>
    <w:rsid w:val="00EE6AB3"/>
    <w:rsid w:val="00EF1C56"/>
    <w:rsid w:val="00F02E9D"/>
    <w:rsid w:val="00F03EAA"/>
    <w:rsid w:val="00F100AB"/>
    <w:rsid w:val="00F11A71"/>
    <w:rsid w:val="00F151D6"/>
    <w:rsid w:val="00F15336"/>
    <w:rsid w:val="00F15F8D"/>
    <w:rsid w:val="00F15FCF"/>
    <w:rsid w:val="00F20729"/>
    <w:rsid w:val="00F236CE"/>
    <w:rsid w:val="00F25FF6"/>
    <w:rsid w:val="00F26663"/>
    <w:rsid w:val="00F31CE6"/>
    <w:rsid w:val="00F33110"/>
    <w:rsid w:val="00F34355"/>
    <w:rsid w:val="00F34A19"/>
    <w:rsid w:val="00F37C32"/>
    <w:rsid w:val="00F43026"/>
    <w:rsid w:val="00F44535"/>
    <w:rsid w:val="00F44590"/>
    <w:rsid w:val="00F44719"/>
    <w:rsid w:val="00F47DAE"/>
    <w:rsid w:val="00F47EAD"/>
    <w:rsid w:val="00F50635"/>
    <w:rsid w:val="00F543FB"/>
    <w:rsid w:val="00F54556"/>
    <w:rsid w:val="00F548E1"/>
    <w:rsid w:val="00F5726C"/>
    <w:rsid w:val="00F64021"/>
    <w:rsid w:val="00F65BF5"/>
    <w:rsid w:val="00F663F1"/>
    <w:rsid w:val="00F670ED"/>
    <w:rsid w:val="00F67A78"/>
    <w:rsid w:val="00F71D43"/>
    <w:rsid w:val="00F71D55"/>
    <w:rsid w:val="00F71E93"/>
    <w:rsid w:val="00F76F77"/>
    <w:rsid w:val="00F7741B"/>
    <w:rsid w:val="00F777C3"/>
    <w:rsid w:val="00F85EDB"/>
    <w:rsid w:val="00F900BE"/>
    <w:rsid w:val="00F90D8F"/>
    <w:rsid w:val="00F917F2"/>
    <w:rsid w:val="00F91C73"/>
    <w:rsid w:val="00F93115"/>
    <w:rsid w:val="00F949E8"/>
    <w:rsid w:val="00F95645"/>
    <w:rsid w:val="00F970F1"/>
    <w:rsid w:val="00FA0C2F"/>
    <w:rsid w:val="00FA1EA5"/>
    <w:rsid w:val="00FA4A88"/>
    <w:rsid w:val="00FA4C2A"/>
    <w:rsid w:val="00FB118B"/>
    <w:rsid w:val="00FC340B"/>
    <w:rsid w:val="00FC3F21"/>
    <w:rsid w:val="00FC5300"/>
    <w:rsid w:val="00FC77E8"/>
    <w:rsid w:val="00FD1766"/>
    <w:rsid w:val="00FD2C7C"/>
    <w:rsid w:val="00FD32A8"/>
    <w:rsid w:val="00FD5553"/>
    <w:rsid w:val="00FD6E14"/>
    <w:rsid w:val="00FD70A2"/>
    <w:rsid w:val="00FE01B8"/>
    <w:rsid w:val="00FE0252"/>
    <w:rsid w:val="00FE1119"/>
    <w:rsid w:val="00FE2425"/>
    <w:rsid w:val="00FE67DB"/>
    <w:rsid w:val="00FE685D"/>
    <w:rsid w:val="00FF02CC"/>
    <w:rsid w:val="00FF044C"/>
    <w:rsid w:val="00FF31DB"/>
    <w:rsid w:val="00FF3C6A"/>
    <w:rsid w:val="00FF48DA"/>
    <w:rsid w:val="00FF5C78"/>
    <w:rsid w:val="00FF7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B4F16"/>
  <w15:docId w15:val="{57F90984-2B83-4FFE-8980-9475F4F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ED"/>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autoRedefine/>
    <w:qFormat/>
    <w:rsid w:val="00FF48DA"/>
    <w:pPr>
      <w:keepNext/>
      <w:numPr>
        <w:numId w:val="21"/>
      </w:numPr>
      <w:spacing w:before="240" w:after="60"/>
      <w:ind w:left="360"/>
      <w:outlineLvl w:val="0"/>
    </w:pPr>
    <w:rPr>
      <w:b/>
      <w:bCs/>
      <w:color w:val="000000" w:themeColor="text1"/>
      <w:kern w:val="32"/>
    </w:rPr>
  </w:style>
  <w:style w:type="paragraph" w:styleId="Heading2">
    <w:name w:val="heading 2"/>
    <w:basedOn w:val="Normal"/>
    <w:next w:val="Normal"/>
    <w:link w:val="Heading2Char"/>
    <w:qFormat/>
    <w:rsid w:val="00A8122F"/>
    <w:pPr>
      <w:keepNext/>
      <w:spacing w:before="240" w:after="60"/>
      <w:outlineLvl w:val="1"/>
    </w:pPr>
    <w:rPr>
      <w:rFonts w:cs="Arial"/>
      <w:b/>
      <w:bCs/>
      <w:iCs/>
      <w:sz w:val="22"/>
      <w:szCs w:val="28"/>
    </w:rPr>
  </w:style>
  <w:style w:type="paragraph" w:styleId="Heading3">
    <w:name w:val="heading 3"/>
    <w:basedOn w:val="Normal"/>
    <w:next w:val="Normal"/>
    <w:link w:val="Heading3Char"/>
    <w:uiPriority w:val="9"/>
    <w:unhideWhenUsed/>
    <w:qFormat/>
    <w:rsid w:val="007E0A8C"/>
    <w:pPr>
      <w:keepNext/>
      <w:keepLines/>
      <w:spacing w:before="40"/>
      <w:outlineLvl w:val="2"/>
    </w:pPr>
    <w:rPr>
      <w:rFonts w:eastAsiaTheme="majorEastAsia" w:cstheme="majorBidi"/>
      <w:b/>
      <w:color w:val="243255" w:themeColor="accent1" w:themeShade="7F"/>
    </w:rPr>
  </w:style>
  <w:style w:type="paragraph" w:styleId="Heading4">
    <w:name w:val="heading 4"/>
    <w:basedOn w:val="Normal"/>
    <w:next w:val="Normal"/>
    <w:link w:val="Heading4Char"/>
    <w:qFormat/>
    <w:rsid w:val="009367EF"/>
    <w:pPr>
      <w:keepNext/>
      <w:spacing w:before="240" w:after="60"/>
      <w:outlineLvl w:val="3"/>
    </w:pPr>
    <w:rPr>
      <w:b/>
      <w:bCs/>
      <w:sz w:val="22"/>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8DA"/>
    <w:rPr>
      <w:rFonts w:ascii="Times New Roman" w:eastAsia="Times New Roman" w:hAnsi="Times New Roman" w:cs="Times New Roman"/>
      <w:b/>
      <w:bCs/>
      <w:color w:val="000000" w:themeColor="text1"/>
      <w:kern w:val="32"/>
      <w:sz w:val="24"/>
      <w:szCs w:val="24"/>
      <w:lang w:val="sr-Cyrl-CS"/>
    </w:rPr>
  </w:style>
  <w:style w:type="character" w:customStyle="1" w:styleId="Heading2Char">
    <w:name w:val="Heading 2 Char"/>
    <w:basedOn w:val="DefaultParagraphFont"/>
    <w:link w:val="Heading2"/>
    <w:rsid w:val="00A8122F"/>
    <w:rPr>
      <w:rFonts w:ascii="Times New Roman" w:eastAsia="Times New Roman" w:hAnsi="Times New Roman" w:cs="Arial"/>
      <w:b/>
      <w:bCs/>
      <w:iCs/>
      <w:szCs w:val="28"/>
      <w:lang w:val="sr-Cyrl-CS"/>
    </w:rPr>
  </w:style>
  <w:style w:type="character" w:customStyle="1" w:styleId="Heading4Char">
    <w:name w:val="Heading 4 Char"/>
    <w:basedOn w:val="DefaultParagraphFont"/>
    <w:link w:val="Heading4"/>
    <w:rsid w:val="009367EF"/>
    <w:rPr>
      <w:rFonts w:ascii="Times New Roman" w:eastAsia="Times New Roman" w:hAnsi="Times New Roman" w:cs="Times New Roman"/>
      <w:b/>
      <w:bCs/>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5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05ED"/>
    <w:pPr>
      <w:tabs>
        <w:tab w:val="center" w:pos="4702"/>
        <w:tab w:val="right" w:pos="9405"/>
      </w:tabs>
    </w:pPr>
  </w:style>
  <w:style w:type="character" w:customStyle="1" w:styleId="FooterChar">
    <w:name w:val="Footer Char"/>
    <w:basedOn w:val="DefaultParagraphFont"/>
    <w:link w:val="Footer"/>
    <w:uiPriority w:val="99"/>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basedOn w:val="Normal"/>
    <w:link w:val="ListParagraphChar"/>
    <w:uiPriority w:val="34"/>
    <w:qFormat/>
    <w:rsid w:val="007805ED"/>
    <w:pPr>
      <w:ind w:left="720"/>
    </w:pPr>
  </w:style>
  <w:style w:type="character" w:customStyle="1" w:styleId="ListParagraphChar">
    <w:name w:val="List Paragraph Char"/>
    <w:link w:val="ListParagraph"/>
    <w:uiPriority w:val="34"/>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uiPriority w:val="1"/>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uiPriority w:val="1"/>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690E09"/>
    <w:pPr>
      <w:tabs>
        <w:tab w:val="left" w:pos="440"/>
        <w:tab w:val="right" w:leader="dot" w:pos="9737"/>
      </w:tabs>
      <w:spacing w:after="100"/>
    </w:pPr>
    <w:rPr>
      <w:b/>
      <w:noProof/>
      <w:sz w:val="22"/>
      <w:szCs w:val="22"/>
    </w:r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99"/>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A35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35A0"/>
    <w:rPr>
      <w:rFonts w:ascii="Times New Roman" w:eastAsia="Times New Roman" w:hAnsi="Times New Roman" w:cs="Times New Roman"/>
      <w:i/>
      <w:iCs/>
      <w:color w:val="404040" w:themeColor="text1" w:themeTint="BF"/>
      <w:sz w:val="24"/>
      <w:szCs w:val="24"/>
      <w:lang w:val="sr-Cyrl-CS"/>
    </w:rPr>
  </w:style>
  <w:style w:type="character" w:customStyle="1" w:styleId="Heading3Char">
    <w:name w:val="Heading 3 Char"/>
    <w:basedOn w:val="DefaultParagraphFont"/>
    <w:link w:val="Heading3"/>
    <w:uiPriority w:val="9"/>
    <w:rsid w:val="007E0A8C"/>
    <w:rPr>
      <w:rFonts w:ascii="Times New Roman" w:eastAsiaTheme="majorEastAsia" w:hAnsi="Times New Roman" w:cstheme="majorBidi"/>
      <w:b/>
      <w:color w:val="243255" w:themeColor="accent1" w:themeShade="7F"/>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39520009">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22570259">
      <w:bodyDiv w:val="1"/>
      <w:marLeft w:val="0"/>
      <w:marRight w:val="0"/>
      <w:marTop w:val="0"/>
      <w:marBottom w:val="0"/>
      <w:divBdr>
        <w:top w:val="single" w:sz="18" w:space="0" w:color="B8220B"/>
        <w:left w:val="none" w:sz="0" w:space="0" w:color="auto"/>
        <w:bottom w:val="none" w:sz="0" w:space="0" w:color="auto"/>
        <w:right w:val="none" w:sz="0" w:space="0" w:color="auto"/>
      </w:divBdr>
      <w:divsChild>
        <w:div w:id="2144031464">
          <w:marLeft w:val="0"/>
          <w:marRight w:val="0"/>
          <w:marTop w:val="75"/>
          <w:marBottom w:val="0"/>
          <w:divBdr>
            <w:top w:val="none" w:sz="0" w:space="0" w:color="auto"/>
            <w:left w:val="none" w:sz="0" w:space="0" w:color="auto"/>
            <w:bottom w:val="none" w:sz="0" w:space="0" w:color="auto"/>
            <w:right w:val="none" w:sz="0" w:space="0" w:color="auto"/>
          </w:divBdr>
          <w:divsChild>
            <w:div w:id="427891754">
              <w:marLeft w:val="0"/>
              <w:marRight w:val="0"/>
              <w:marTop w:val="0"/>
              <w:marBottom w:val="0"/>
              <w:divBdr>
                <w:top w:val="none" w:sz="0" w:space="0" w:color="auto"/>
                <w:left w:val="none" w:sz="0" w:space="0" w:color="auto"/>
                <w:bottom w:val="none" w:sz="0" w:space="0" w:color="auto"/>
                <w:right w:val="none" w:sz="0" w:space="0" w:color="auto"/>
              </w:divBdr>
              <w:divsChild>
                <w:div w:id="404838016">
                  <w:marLeft w:val="3"/>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6485694">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3593737">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598097708">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08363542">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elena.spasic@mduls.gov.rs" TargetMode="External"/><Relationship Id="rId117" Type="http://schemas.openxmlformats.org/officeDocument/2006/relationships/hyperlink" Target="http://we2.cekos.com/ce/faces/index.jsp%3F%26action%3Dpropis%26file%3D08064501.html%26path%3D08064501.html%26query%3Dvlade%26mark%3Dfalse%26tipPretrage%3D1%26tipPropisa%3D1%26domen%3D0%26mojiPropisi%3Dfalse%26datumOd%3D%26datumDo%3D%26groups%3D0-%40-0-%40--%40--%40-10-%40-0%26regExpZaMarkiranje%3D" TargetMode="External"/><Relationship Id="rId21" Type="http://schemas.openxmlformats.org/officeDocument/2006/relationships/hyperlink" Target="mailto:milanka.katic@ite.gov.rs" TargetMode="External"/><Relationship Id="rId42" Type="http://schemas.openxmlformats.org/officeDocument/2006/relationships/hyperlink" Target="mailto:slad&#1112;ana.andrejic@ite.gov.rs" TargetMode="External"/><Relationship Id="rId47" Type="http://schemas.openxmlformats.org/officeDocument/2006/relationships/hyperlink" Target="mailto:slavisa.antic@ite.gov.rs" TargetMode="External"/><Relationship Id="rId63" Type="http://schemas.openxmlformats.org/officeDocument/2006/relationships/hyperlink" Target="http://we2.cekos.com/ce/faces/index.jsp%3F%26file%3Df52041%26action%3Dpropis%26path%3D05204101.html%26domen%3D0%26mark%3Dfalse%26query%3DZakon+o+slobodnom+pristupu+informacijama%26tipPretrage%3D1%26tipPropisa%3D1%26domen%3D0%26mojiPropisi%3Dfalse%26datumOd%3D%26datumDo%3D%26groups%3D-%40--%40--%40--%40--%40-" TargetMode="External"/><Relationship Id="rId68" Type="http://schemas.openxmlformats.org/officeDocument/2006/relationships/hyperlink" Target="http://we2.cekos.com/ce/faces/index.jsp%3F%26action%3Dpropis%26file%3D08903801.html%26path%3D08903801.html%26query%3Dpodataka+o+%26mark%3Dfalse%26tipPretrage%3D1%26tipPropisa%3D1%26domen%3D0%26mojiPropisi%3Dfalse%26datumOd%3D%26datumDo%3D%26groups%3D0-%40-0-%40--%40--%40-0-%40-0%26regExpZaMarkiranje%3D" TargetMode="External"/><Relationship Id="rId84" Type="http://schemas.openxmlformats.org/officeDocument/2006/relationships/hyperlink" Target="http://we2.cekos.com/ce/faces/index.jsp%3F%26action%3Dpropis%26file%3D09611801.html%26path%3D09611801.html%26query%3Dsistemu%26mark%3Dfalse%26tipPretrage%3D1%26tipPropisa%3D1%26domen%3D0%26mojiPropisi%3Dfalse%26datumOd%3D%26datumDo%3D%26groups%3D0-%40-0-%40--%40--%40-0-%40-0%26regExpZaMarkiranje%3D" TargetMode="External"/><Relationship Id="rId89" Type="http://schemas.openxmlformats.org/officeDocument/2006/relationships/hyperlink" Target="http://we2.cekos.com/ce/faces/index.jsp%3F%26action%3Dpropis%26file%3D03991001.html%26path%3D03991001.html%26query%3Do+penzijskom%26mark%3Dfalse%26tipPretrage%3D1%26tipPropisa%3D1%26domen%3D0%26mojiPropisi%3Dfalse%26datumOd%3D%26datumDo%3D%26groups%3D0-%40-0-%40--%40--%40-0-%40-0%26regExpZaMarkiranje%3D" TargetMode="External"/><Relationship Id="rId112" Type="http://schemas.openxmlformats.org/officeDocument/2006/relationships/hyperlink" Target="http://we2.cekos.com/ce/faces/index.jsp%3F%26action%3Dpropis%26file%3D04526901.html%26path%3D04526901.html%26query%3Dvlade%26mark%3Dfalse%26tipPretrage%3D1%26tipPropisa%3D1%26domen%3D0%26mojiPropisi%3Dfalse%26datumOd%3D%26datumDo%3D%26groups%3D0-%40-0-%40--%40--%40-10-%40-0%26regExpZaMarkiranje%3D" TargetMode="External"/><Relationship Id="rId16" Type="http://schemas.openxmlformats.org/officeDocument/2006/relationships/hyperlink" Target="mailto:jelena.spasic@mduls.gov.rs" TargetMode="External"/><Relationship Id="rId107" Type="http://schemas.openxmlformats.org/officeDocument/2006/relationships/hyperlink" Target="http://we2.cekos.com/ce/faces/index.jsp%3F%26action%3Dpropis%26file%3D04144801.html%26path%3D04144801.html%26query%3Do+razvrstavanju%26mark%3Dfalse%26tipPretrage%3D1%26tipPropisa%3D1%26domen%3D0%26mojiPropisi%3Dfalse%26datumOd%3D%26datumDo%3D%26groups%3D0-%40-0-%40--%40--%40-11-%40-0%26regExpZaMarkiranje%3D" TargetMode="External"/><Relationship Id="rId11" Type="http://schemas.openxmlformats.org/officeDocument/2006/relationships/footer" Target="footer2.xml"/><Relationship Id="rId32" Type="http://schemas.openxmlformats.org/officeDocument/2006/relationships/hyperlink" Target="mailto:jelena.spasic@mduls.gov.rs" TargetMode="External"/><Relationship Id="rId37" Type="http://schemas.openxmlformats.org/officeDocument/2006/relationships/hyperlink" Target="mailto:jelena.spasic@mduls.gov.rs" TargetMode="External"/><Relationship Id="rId53" Type="http://schemas.openxmlformats.org/officeDocument/2006/relationships/hyperlink" Target="http://we2.cekos.com/ce/faces/index.jsp%3F%26file%3Df36853%26action%3Dpropis%26path%3D03685301.html%26domen%3D0%26mark%3Dfalse%26query%3DO+RADU%26tipPretrage%3D1%26tipPropisa%3D1%26domen%3D0%26mojiPropisi%3Dfalse%26datumOd%3D%26datumDo%3D%26groups%3D-%40--%40--%40--%40--%40-" TargetMode="External"/><Relationship Id="rId58" Type="http://schemas.openxmlformats.org/officeDocument/2006/relationships/hyperlink" Target="http://we2.cekos.com/ce/faces/index.jsp%3F%26action%3Dpropis%26file%3D06180801.html%26path%3D06180801.html%26query%3Dza+borbu+protiv%26mark%3Dfalse%26tipPretrage%3D1%26tipPropisa%3D1%26domen%3D0%26mojiPropisi%3Dfalse%26datumOd%3D%26datumDo%3D%26groups%3D0-%40-0-%40--%40--%40-0-%40-0%26regExpZaMarkiranje%3D" TargetMode="External"/><Relationship Id="rId74" Type="http://schemas.openxmlformats.org/officeDocument/2006/relationships/hyperlink" Target="http://we2.cekos.com/ce/faces/index.jsp%3F%26file%3Df29856%26action%3Dpropis%26path%3D02985601.html%26domen%3D0%26mark%3Dfalse%26query%3DZakon+o+obligacionim+odnosima%26tipPretrage%3D1%26tipPropisa%3D1%26domen%3D0%26mojiPropisi%3Dfalse%26datumOd%3D%26datumDo%3D%26groups%3D-%40--%40--%40--%40--%40-" TargetMode="External"/><Relationship Id="rId79" Type="http://schemas.openxmlformats.org/officeDocument/2006/relationships/hyperlink" Target="http://we2.cekos.com/ce/faces/index.jsp%3F%26action%3Dpropis%26file%3D07732401.html%26path%3D07732401.html%26query%3Dsistemu%26mark%3Dfalse%26tipPretrage%3D1%26tipPropisa%3D1%26domen%3D0%26mojiPropisi%3Dfalse%26datumOd%3D%26datumDo%3D%26groups%3D0-%40-0-%40--%40--%40-0-%40-0%26regExpZaMarkiranje%3D" TargetMode="External"/><Relationship Id="rId102" Type="http://schemas.openxmlformats.org/officeDocument/2006/relationships/hyperlink" Target="http://we2.cekos.com/ce/faces/index.jsp%3F%26action%3Dpropis%26file%3D04092901.html%26path%3D04092901.html%26query%3Do+razvrstavanju%26mark%3Dfalse%26tipPretrage%3D1%26tipPropisa%3D1%26domen%3D0%26mojiPropisi%3Dfalse%26datumOd%3D%26datumDo%3D%26groups%3D0-%40-0-%40--%40--%40-11-%40-0%26regExpZaMarkiranje%3D" TargetMode="External"/><Relationship Id="rId123"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28" Type="http://schemas.openxmlformats.org/officeDocument/2006/relationships/hyperlink" Target="http://www.ite.gov.rs/dokumenti-javne-nabavke.php" TargetMode="External"/><Relationship Id="rId5" Type="http://schemas.openxmlformats.org/officeDocument/2006/relationships/webSettings" Target="webSettings.xml"/><Relationship Id="rId90" Type="http://schemas.openxmlformats.org/officeDocument/2006/relationships/hyperlink" Target="http://we2.cekos.com/ce/faces/index.jsp%3F%26action%3Dpropis%26file%3D04539701.html%26path%3D04539701.html%26query%3Do+penzijskom%26mark%3Dfalse%26tipPretrage%3D1%26tipPropisa%3D1%26domen%3D0%26mojiPropisi%3Dfalse%26datumOd%3D%26datumDo%3D%26groups%3D0-%40-0-%40--%40--%40-0-%40-0%26regExpZaMarkiranje%3D" TargetMode="External"/><Relationship Id="rId95" Type="http://schemas.openxmlformats.org/officeDocument/2006/relationships/hyperlink" Target="http://we2.cekos.com/ce/faces/index.jsp%3F%26action%3Dpropis%26file%3D09603601.html%26path%3D09603601.html%26query%3Do+penzijskom%26mark%3Dfalse%26tipPretrage%3D1%26tipPropisa%3D1%26domen%3D0%26mojiPropisi%3Dfalse%26datumOd%3D%26datumDo%3D%26groups%3D0-%40-0-%40--%40--%40-0-%40-0%26regExpZaMarkiranje%3D" TargetMode="External"/><Relationship Id="rId19" Type="http://schemas.openxmlformats.org/officeDocument/2006/relationships/hyperlink" Target="mailto:jelena.spasic@mduls.gov.rs" TargetMode="External"/><Relationship Id="rId14" Type="http://schemas.openxmlformats.org/officeDocument/2006/relationships/hyperlink" Target="mailto:jelena.spasic@mduls.gov.rs" TargetMode="External"/><Relationship Id="rId22" Type="http://schemas.openxmlformats.org/officeDocument/2006/relationships/hyperlink" Target="mailto:jelena.spasic@mduls.gov.rs" TargetMode="External"/><Relationship Id="rId27" Type="http://schemas.openxmlformats.org/officeDocument/2006/relationships/hyperlink" Target="mailto:jelena.spasic@mduls.gov.rs" TargetMode="External"/><Relationship Id="rId30" Type="http://schemas.openxmlformats.org/officeDocument/2006/relationships/hyperlink" Target="mailto:jelena.spasic@mduls.gov.rs" TargetMode="External"/><Relationship Id="rId35" Type="http://schemas.openxmlformats.org/officeDocument/2006/relationships/hyperlink" Target="mailto:vladimir.strizevski@ite.gov.rs" TargetMode="External"/><Relationship Id="rId43" Type="http://schemas.openxmlformats.org/officeDocument/2006/relationships/hyperlink" Target="mailto:jelena.spasic@mduls.gov.rs" TargetMode="External"/><Relationship Id="rId48" Type="http://schemas.openxmlformats.org/officeDocument/2006/relationships/hyperlink" Target="mailto:jelena.spasic@mduls.gov.rs" TargetMode="External"/><Relationship Id="rId56" Type="http://schemas.openxmlformats.org/officeDocument/2006/relationships/hyperlink" Target="http://we2.cekos.com/ce/faces/index.jsp%3F%26action%3Dpropis%26file%3D10005201.html%26path%3D10005201.html%26query%3Dvladi%26mark%3Dfalse%26tipPretrage%3D1%26tipPropisa%3D1%26domen%3D0%26mojiPropisi%3Dfalse%26datumOd%3D%26datumDo%3D%26groups%3D0-%40-0-%40--%40--%40-0-%40-0%26regExpZaMarkiranje%3D" TargetMode="External"/><Relationship Id="rId64" Type="http://schemas.openxmlformats.org/officeDocument/2006/relationships/hyperlink" Target="http://we2.cekos.com/ce/faces/index.jsp%3F%26file%3Df70803%26action%3Dpropis%26path%3D07080301.html%26domen%3D0%26mark%3Dfalse%26query%3DZakon+o+slobodnom+pristupu+informacijama%26tipPretrage%3D1%26tipPropisa%3D1%26domen%3D0%26mojiPropisi%3Dfalse%26datumOd%3D%26datumDo%3D%26groups%3D-%40--%40--%40--%40--%40-" TargetMode="External"/><Relationship Id="rId69" Type="http://schemas.openxmlformats.org/officeDocument/2006/relationships/hyperlink" Target="http://we2.cekos.com/ce/faces/index.jsp%3F%26action%3Dpropis%26file%3D09098101.html%26path%3D09098101.html%26query%3Dpodataka+o+%26mark%3Dfalse%26tipPretrage%3D1%26tipPropisa%3D1%26domen%3D0%26mojiPropisi%3Dfalse%26datumOd%3D%26datumDo%3D%26groups%3D0-%40-0-%40--%40--%40-0-%40-0%26regExpZaMarkiranje%3D" TargetMode="External"/><Relationship Id="rId77" Type="http://schemas.openxmlformats.org/officeDocument/2006/relationships/hyperlink" Target="http://we2.cekos.com/ce/faces/index.jsp%3F%26file%3Df74189%26action%3Dpropis%26path%3D07418901.html%26domen%3D0%26mark%3Dfalse%26query%3Dupravnom+postupku%26tipPretrage%3D2%26tipPropisa%3D1%26domen%3D0%26mojiPropisi%3Dfalse%26datumOd%3D%26datumDo%3D%26groups%3D-%40--%40--%40--%40--%40-" TargetMode="External"/><Relationship Id="rId100" Type="http://schemas.openxmlformats.org/officeDocument/2006/relationships/hyperlink" Target="http://we2.cekos.com/ce/faces/index.jsp%3F%26action%3Dpropis%26file%3D09045801.html%26path%3D09045801.html%26query%3Do+na--4--elima%26mark%3Dfalse%26tipPretrage%3D1%26tipPropisa%3D1%26domen%3D0%26mojiPropisi%3Dfalse%26datumOd%3D%26datumDo%3D%26groups%3D0-%40-0-%40--%40--%40-11-%40-0%26regExpZaMarkiranje%3D" TargetMode="External"/><Relationship Id="rId105" Type="http://schemas.openxmlformats.org/officeDocument/2006/relationships/hyperlink" Target="http://we2.cekos.com/ce/faces/index.jsp%3F%26action%3Dpropis%26file%3D07855901.html%26path%3D07855901.html%26query%3Do+razvrstavanju%26mark%3Dfalse%26tipPretrage%3D1%26tipPropisa%3D1%26domen%3D0%26mojiPropisi%3Dfalse%26datumOd%3D%26datumDo%3D%26groups%3D0-%40-0-%40--%40--%40-11-%40-0%26regExpZaMarkiranje%3D" TargetMode="External"/><Relationship Id="rId113" Type="http://schemas.openxmlformats.org/officeDocument/2006/relationships/hyperlink" Target="http://we2.cekos.com/ce/faces/index.jsp%3F%26action%3Dpropis%26file%3D05962201.html%26path%3D05962201.html%26query%3Dvlade%26mark%3Dfalse%26tipPretrage%3D1%26tipPropisa%3D1%26domen%3D0%26mojiPropisi%3Dfalse%26datumOd%3D%26datumDo%3D%26groups%3D0-%40-0-%40--%40--%40-10-%40-0%26regExpZaMarkiranje%3D" TargetMode="External"/><Relationship Id="rId118" Type="http://schemas.openxmlformats.org/officeDocument/2006/relationships/hyperlink" Target="http://we2.cekos.com/ce/faces/index.jsp%3F%26action%3Dpropis%26file%3D08206801.html%26path%3D08206801.html%26query%3Dvlade%26mark%3Dfalse%26tipPretrage%3D1%26tipPropisa%3D1%26domen%3D0%26mojiPropisi%3Dfalse%26datumOd%3D%26datumDo%3D%26groups%3D0-%40-0-%40--%40--%40-10-%40-0%26regExpZaMarkiranje%3D" TargetMode="External"/><Relationship Id="rId126"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8" Type="http://schemas.openxmlformats.org/officeDocument/2006/relationships/image" Target="media/image1.png"/><Relationship Id="rId51" Type="http://schemas.openxmlformats.org/officeDocument/2006/relationships/hyperlink" Target="http://www.ite.gov.rs" TargetMode="External"/><Relationship Id="rId72" Type="http://schemas.openxmlformats.org/officeDocument/2006/relationships/hyperlink" Target="http://we2.cekos.com/ce/faces/index.jsp%3F%26file%3Df29854%26action%3Dpropis%26path%3D02985401.html%26domen%3D0%26mark%3Dfalse%26query%3DZakon+o+obligacionim+odnosima%26tipPretrage%3D1%26tipPropisa%3D1%26domen%3D0%26mojiPropisi%3Dfalse%26datumOd%3D%26datumDo%3D%26groups%3D-%40--%40--%40--%40--%40-" TargetMode="External"/><Relationship Id="rId80" Type="http://schemas.openxmlformats.org/officeDocument/2006/relationships/hyperlink" Target="http://we2.cekos.com/ce/faces/index.jsp%3F%26action%3Dpropis%26file%3D07888501.html%26path%3D07888501.html%26query%3Dsistemu%26mark%3Dfalse%26tipPretrage%3D1%26tipPropisa%3D1%26domen%3D0%26mojiPropisi%3Dfalse%26datumOd%3D%26datumDo%3D%26groups%3D0-%40-0-%40--%40--%40-0-%40-0%26regExpZaMarkiranje%3D" TargetMode="External"/><Relationship Id="rId85" Type="http://schemas.openxmlformats.org/officeDocument/2006/relationships/hyperlink" Target="http://we2.cekos.com/ce/faces/index.jsp%3F%26action%3Dpropis%26file%3D02260801.html%26path%3D02260801.html%26query%3Do+penzijskom%26mark%3Dfalse%26tipPretrage%3D1%26tipPropisa%3D1%26domen%3D0%26mojiPropisi%3Dfalse%26datumOd%3D%26datumDo%3D%26groups%3D0-%40-0-%40--%40--%40-0-%40-0%26regExpZaMarkiranje%3D" TargetMode="External"/><Relationship Id="rId93" Type="http://schemas.openxmlformats.org/officeDocument/2006/relationships/hyperlink" Target="http://we2.cekos.com/ce/faces/index.jsp%3F%26action%3Dpropis%26file%3D07889101.html%26path%3D07889101.html%26query%3Do+penzijskom%26mark%3Dfalse%26tipPretrage%3D1%26tipPropisa%3D1%26domen%3D0%26mojiPropisi%3Dfalse%26datumOd%3D%26datumDo%3D%26groups%3D0-%40-0-%40--%40--%40-0-%40-0%26regExpZaMarkiranje%3D" TargetMode="External"/><Relationship Id="rId98" Type="http://schemas.openxmlformats.org/officeDocument/2006/relationships/hyperlink" Target="http://we2.cekos.com/ce/faces/index.jsp%3F%26action%3Dpropis%26file%3D05348401.html%26path%3D05348401.html%26query%3Do+na--4--elima%26mark%3Dfalse%26tipPretrage%3D1%26tipPropisa%3D1%26domen%3D0%26mojiPropisi%3Dfalse%26datumOd%3D%26datumDo%3D%26groups%3D0-%40-0-%40--%40--%40-11-%40-0%26regExpZaMarkiranje%3D" TargetMode="External"/><Relationship Id="rId121"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mailto:jelena.spasic@mduls.gov.rs" TargetMode="External"/><Relationship Id="rId25" Type="http://schemas.openxmlformats.org/officeDocument/2006/relationships/hyperlink" Target="mailto:jelena.spasic@mduls.gov.rs" TargetMode="External"/><Relationship Id="rId33" Type="http://schemas.openxmlformats.org/officeDocument/2006/relationships/hyperlink" Target="mailto:dijana.dimitrijevic@ite.gov.rs" TargetMode="External"/><Relationship Id="rId38" Type="http://schemas.openxmlformats.org/officeDocument/2006/relationships/hyperlink" Target="mailto:marija.kujacic@ite.gov.rs" TargetMode="External"/><Relationship Id="rId46" Type="http://schemas.openxmlformats.org/officeDocument/2006/relationships/hyperlink" Target="mailto:jelena.spasic@mduls.gov.rs" TargetMode="External"/><Relationship Id="rId59" Type="http://schemas.openxmlformats.org/officeDocument/2006/relationships/hyperlink" Target="http://we2.cekos.com/ce/faces/index.jsp%3F%26action%3Dpropis%26file%3D07622101.html%26path%3D07622101.html%26query%3Dza+borbu+protiv%26mark%3Dfalse%26tipPretrage%3D1%26tipPropisa%3D1%26domen%3D0%26mojiPropisi%3Dfalse%26datumOd%3D%26datumDo%3D%26groups%3D0-%40-0-%40--%40--%40-0-%40-0%26regExpZaMarkiranje%3D" TargetMode="External"/><Relationship Id="rId67" Type="http://schemas.openxmlformats.org/officeDocument/2006/relationships/hyperlink" Target="http://we2.cekos.com/ce/faces/index.jsp%3F%26action%3Dpropis%26file%3D07079701.html%26path%3D07079701.html%26query%3Dpodataka+o+%26mark%3Dfalse%26tipPretrage%3D1%26tipPropisa%3D1%26domen%3D0%26mojiPropisi%3Dfalse%26datumOd%3D%26datumDo%3D%26groups%3D0-%40-0-%40--%40--%40-0-%40-0%26regExpZaMarkiranje%3D" TargetMode="External"/><Relationship Id="rId103" Type="http://schemas.openxmlformats.org/officeDocument/2006/relationships/hyperlink" Target="http://we2.cekos.com/ce/faces/index.jsp%3F%26action%3Dpropis%26file%3D06243701.html%26path%3D06243701.html%26query%3Do+razvrstavanju%26mark%3Dfalse%26tipPretrage%3D1%26tipPropisa%3D1%26domen%3D0%26mojiPropisi%3Dfalse%26datumOd%3D%26datumDo%3D%26groups%3D0-%40-0-%40--%40--%40-11-%40-0%26regExpZaMarkiranje%3D" TargetMode="External"/><Relationship Id="rId108" Type="http://schemas.openxmlformats.org/officeDocument/2006/relationships/hyperlink" Target="http://we2.cekos.com/ce/faces/index.jsp%3F%26action%3Dpropis%26file%3D04322701.html%26path%3D04322701.html%26query%3Do+razvrstavanju%26mark%3Dfalse%26tipPretrage%3D1%26tipPropisa%3D1%26domen%3D0%26mojiPropisi%3Dfalse%26datumOd%3D%26datumDo%3D%26groups%3D0-%40-0-%40--%40--%40-11-%40-0%26regExpZaMarkiranje%3D" TargetMode="External"/><Relationship Id="rId116" Type="http://schemas.openxmlformats.org/officeDocument/2006/relationships/hyperlink" Target="http://we2.cekos.com/ce/faces/index.jsp%3F%26action%3Dpropis%26file%3D07701601.html%26path%3D07701601.html%26query%3Dvlade%26mark%3Dfalse%26tipPretrage%3D1%26tipPropisa%3D1%26domen%3D0%26mojiPropisi%3Dfalse%26datumOd%3D%26datumDo%3D%26groups%3D0-%40-0-%40--%40--%40-10-%40-0%26regExpZaMarkiranje%3D" TargetMode="External"/><Relationship Id="rId124"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29" Type="http://schemas.openxmlformats.org/officeDocument/2006/relationships/fontTable" Target="fontTable.xml"/><Relationship Id="rId20" Type="http://schemas.openxmlformats.org/officeDocument/2006/relationships/hyperlink" Target="mailto:jelena.spasic@mduls.gov.rs" TargetMode="External"/><Relationship Id="rId41" Type="http://schemas.openxmlformats.org/officeDocument/2006/relationships/hyperlink" Target="mailto:jelena.spasic@mduls.gov.rs" TargetMode="External"/><Relationship Id="rId54" Type="http://schemas.openxmlformats.org/officeDocument/2006/relationships/hyperlink" Target="http://we2.cekos.com/ce/faces/index.jsp%3F%26file%3Df67738%26action%3Dpropis%26path%3D06773801.html%26domen%3D0%26mark%3Dfalse%26query%3DO+RADU%26tipPretrage%3D1%26tipPropisa%3D1%26domen%3D0%26mojiPropisi%3Dfalse%26datumOd%3D%26datumDo%3D%26groups%3D-%40--%40--%40--%40--%40-" TargetMode="External"/><Relationship Id="rId62" Type="http://schemas.openxmlformats.org/officeDocument/2006/relationships/hyperlink" Target="http://we2.cekos.com/ce/faces/index.jsp%3F%26file%3Df31205%26action%3Dpropis%26path%3D03120501.html%26domen%3D0%26mark%3Dfalse%26query%3DZakon+o+slobodnom+pristupu+informacijama%26tipPretrage%3D1%26tipPropisa%3D1%26domen%3D0%26mojiPropisi%3Dfalse%26datumOd%3D%26datumDo%3D%26groups%3D-%40--%40--%40--%40--%40-" TargetMode="External"/><Relationship Id="rId70" Type="http://schemas.openxmlformats.org/officeDocument/2006/relationships/hyperlink" Target="http://we2.cekos.com/ce/faces/index.jsp%3F%26file%3Df818%26action%3Dpropis%26path%3D00081801.html%26domen%3D0%26mark%3Dfalse%26query%3DZakon+o+obligacionim+odnosima%26tipPretrage%3D1%26tipPropisa%3D1%26domen%3D0%26mojiPropisi%3Dfalse%26datumOd%3D%26datumDo%3D%26groups%3D-%40--%40--%40--%40--%40-" TargetMode="External"/><Relationship Id="rId75" Type="http://schemas.openxmlformats.org/officeDocument/2006/relationships/hyperlink" Target="http://we2.cekos.com/ce/faces/index.jsp%3F%26file%3Df8121%26action%3Dpropis%26path%3D00812101.html%26domen%3D0%26mark%3Dfalse%26query%3Dupravnom+postupku%26tipPretrage%3D2%26tipPropisa%3D1%26domen%3D0%26mojiPropisi%3Dfalse%26datumOd%3D%26datumDo%3D%26groups%3D-%40--%40--%40--%40--%40-" TargetMode="External"/><Relationship Id="rId83" Type="http://schemas.openxmlformats.org/officeDocument/2006/relationships/hyperlink" Target="http://we2.cekos.com/ce/faces/index.jsp%3F%26action%3Dpropis%26file%3D09603501.html%26path%3D09603501.html%26query%3Dsistemu%26mark%3Dfalse%26tipPretrage%3D1%26tipPropisa%3D1%26domen%3D0%26mojiPropisi%3Dfalse%26datumOd%3D%26datumDo%3D%26groups%3D0-%40-0-%40--%40--%40-0-%40-0%26regExpZaMarkiranje%3D" TargetMode="External"/><Relationship Id="rId88" Type="http://schemas.openxmlformats.org/officeDocument/2006/relationships/hyperlink" Target="http://we2.cekos.com/ce/faces/index.jsp%3F%26action%3Dpropis%26file%3D03849701.html%26path%3D03849701.html%26query%3Do+penzijskom%26mark%3Dfalse%26tipPretrage%3D1%26tipPropisa%3D1%26domen%3D0%26mojiPropisi%3Dfalse%26datumOd%3D%26datumDo%3D%26groups%3D0-%40-0-%40--%40--%40-0-%40-0%26regExpZaMarkiranje%3D" TargetMode="External"/><Relationship Id="rId91" Type="http://schemas.openxmlformats.org/officeDocument/2006/relationships/hyperlink" Target="http://we2.cekos.com/ce/faces/index.jsp%3F%26action%3Dpropis%26file%3D06358101.html%26path%3D06358101.html%26query%3Do+penzijskom%26mark%3Dfalse%26tipPretrage%3D1%26tipPropisa%3D1%26domen%3D0%26mojiPropisi%3Dfalse%26datumOd%3D%26datumDo%3D%26groups%3D0-%40-0-%40--%40--%40-0-%40-0%26regExpZaMarkiranje%3D" TargetMode="External"/><Relationship Id="rId96" Type="http://schemas.openxmlformats.org/officeDocument/2006/relationships/hyperlink" Target="http://we2.cekos.com/ce/faces/index.jsp%3F%26action%3Dpropis%26file%3D09886501.html%26path%3D09886501.html%26query%3Do+penzijskom%26mark%3Dfalse%26tipPretrage%3D1%26tipPropisa%3D1%26domen%3D0%26mojiPropisi%3Dfalse%26datumOd%3D%26datumDo%3D%26groups%3D0-%40-0-%40--%40--%40-0-%40-0%26regExpZaMarkiranje%3D" TargetMode="External"/><Relationship Id="rId111" Type="http://schemas.openxmlformats.org/officeDocument/2006/relationships/hyperlink" Target="http://we2.cekos.com/ce/faces/index.jsp%3F%26action%3Dpropis%26file%3D07099801.html%26path%3D07099801.html%26query%3Docenjivanju%26mark%3Dfalse%26tipPretrage%3D1%26tipPropisa%3D1%26domen%3D0%26mojiPropisi%3Dfalse%26datumOd%3D%26datumDo%3D%26groups%3D0-%40-0-%40--%40--%40-11-%40-0%26regExpZaMarkiranje%3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oran.misic@ite.gov.rs" TargetMode="External"/><Relationship Id="rId23" Type="http://schemas.openxmlformats.org/officeDocument/2006/relationships/hyperlink" Target="mailto:marina.rakic@ite.gov.rs" TargetMode="External"/><Relationship Id="rId28" Type="http://schemas.openxmlformats.org/officeDocument/2006/relationships/hyperlink" Target="mailto:jelena.spasic@mduls.gov.rs" TargetMode="External"/><Relationship Id="rId36" Type="http://schemas.openxmlformats.org/officeDocument/2006/relationships/hyperlink" Target="mailto:jelena.spasic@mduls.gov.rs" TargetMode="External"/><Relationship Id="rId49" Type="http://schemas.openxmlformats.org/officeDocument/2006/relationships/hyperlink" Target="mailto:ru&#382;ica.nelki@ite.gov.rs" TargetMode="External"/><Relationship Id="rId57" Type="http://schemas.openxmlformats.org/officeDocument/2006/relationships/hyperlink" Target="http://we2.cekos.com/ce/faces/index.jsp%3F%26action%3Dpropis%26file%3D10184501.html%26path%3D10184501.html%26query%3Dvladi%26mark%3Dfalse%26tipPretrage%3D1%26tipPropisa%3D1%26domen%3D0%26mojiPropisi%3Dfalse%26datumOd%3D%26datumDo%3D%26groups%3D0-%40-0-%40--%40--%40-0-%40-0%26regExpZaMarkiranje%3D" TargetMode="External"/><Relationship Id="rId106" Type="http://schemas.openxmlformats.org/officeDocument/2006/relationships/hyperlink" Target="http://we2.cekos.com/ce/faces/index.jsp%3F%26action%3Dpropis%26file%3D09155501.html%26path%3D09155501.html%26query%3Do+razvrstavanju%26mark%3Dfalse%26tipPretrage%3D1%26tipPropisa%3D1%26domen%3D0%26mojiPropisi%3Dfalse%26datumOd%3D%26datumDo%3D%26groups%3D0-%40-0-%40--%40--%40-11-%40-0%26regExpZaMarkiranje%3D" TargetMode="External"/><Relationship Id="rId114" Type="http://schemas.openxmlformats.org/officeDocument/2006/relationships/hyperlink" Target="http://we2.cekos.com/ce/faces/index.jsp%3F%26action%3Dpropis%26file%3D06968101.html%26path%3D06968101.html%26query%3Dvlade%26mark%3Dfalse%26tipPretrage%3D1%26tipPropisa%3D1%26domen%3D0%26mojiPropisi%3Dfalse%26datumOd%3D%26datumDo%3D%26groups%3D0-%40-0-%40--%40--%40-10-%40-0%26regExpZaMarkiranje%3D" TargetMode="External"/><Relationship Id="rId119" Type="http://schemas.openxmlformats.org/officeDocument/2006/relationships/hyperlink" Target="http://we2.cekos.com/ce/faces/index.jsp%3F%26action%3Dpropis%26file%3D09398001.html%26path%3D09398001.html%26query%3Dvlade%26mark%3Dfalse%26tipPretrage%3D1%26tipPropisa%3D1%26domen%3D0%26mojiPropisi%3Dfalse%26datumOd%3D%26datumDo%3D%26groups%3D0-%40-0-%40--%40--%40-10-%40-0%26regExpZaMarkiranje%3D" TargetMode="External"/><Relationship Id="rId127" Type="http://schemas.openxmlformats.org/officeDocument/2006/relationships/hyperlink" Target="mailto:informacijeodjavnogznacaja@ite.gov.rs" TargetMode="External"/><Relationship Id="rId10" Type="http://schemas.openxmlformats.org/officeDocument/2006/relationships/footer" Target="footer1.xml"/><Relationship Id="rId31" Type="http://schemas.openxmlformats.org/officeDocument/2006/relationships/hyperlink" Target="mailto:ivica.blagdanic@ite.gov.rs" TargetMode="External"/><Relationship Id="rId44" Type="http://schemas.openxmlformats.org/officeDocument/2006/relationships/hyperlink" Target="mailto:danijela.mlad&#1112;en@ite.gov.rs" TargetMode="External"/><Relationship Id="rId52" Type="http://schemas.openxmlformats.org/officeDocument/2006/relationships/hyperlink" Target="http://we2.cekos.com/ce/faces/index.jsp%3F%26file%3Df33105%26action%3Dpropis%26path%3D03310501.html%26domen%3D0%26mark%3Dfalse%26query%3DO+RADU%26tipPretrage%3D1%26tipPropisa%3D1%26domen%3D0%26mojiPropisi%3Dfalse%26datumOd%3D%26datumDo%3D%26groups%3D-%40--%40--%40--%40--%40-" TargetMode="External"/><Relationship Id="rId60" Type="http://schemas.openxmlformats.org/officeDocument/2006/relationships/hyperlink" Target="http://we2.cekos.com/ce/faces/index.jsp%3F%26action%3Dpropis%26file%3D08382601.html%26path%3D08382601.html%26query%3Dza+borbu+protiv%26mark%3Dfalse%26tipPretrage%3D1%26tipPropisa%3D1%26domen%3D0%26mojiPropisi%3Dfalse%26datumOd%3D%26datumDo%3D%26groups%3D0-%40-0-%40--%40--%40-0-%40-0%26regExpZaMarkiranje%3D" TargetMode="External"/><Relationship Id="rId65" Type="http://schemas.openxmlformats.org/officeDocument/2006/relationships/hyperlink" Target="http://we2.cekos.com/ce/faces/index.jsp%3F%26file%3Df74666%26action%3Dpropis%26path%3D07466601.html%26domen%3D0%26mark%3Dfalse%26query%3DZakon+o+slobodnom+pristupu+informacijama%26tipPretrage%3D1%26tipPropisa%3D1%26domen%3D0%26mojiPropisi%3Dfalse%26datumOd%3D%26datumDo%3D%26groups%3D-%40--%40--%40--%40--%40-" TargetMode="External"/><Relationship Id="rId73" Type="http://schemas.openxmlformats.org/officeDocument/2006/relationships/hyperlink" Target="http://we2.cekos.com/ce/faces/index.jsp%3F%26file%3Df29855%26action%3Dpropis%26path%3D02985501.html%26domen%3D0%26mark%3Dfalse%26query%3DZakon+o+obligacionim+odnosima%26tipPretrage%3D1%26tipPropisa%3D1%26domen%3D0%26mojiPropisi%3Dfalse%26datumOd%3D%26datumDo%3D%26groups%3D-%40--%40--%40--%40--%40-" TargetMode="External"/><Relationship Id="rId78" Type="http://schemas.openxmlformats.org/officeDocument/2006/relationships/hyperlink" Target="http://we2.cekos.com/ce/faces/index.jsp%3F%26action%3Dpropis%26file%3D06772701.html%26path%3D06772701.html%26query%3Dsistemu%26mark%3Dfalse%26tipPretrage%3D1%26tipPropisa%3D1%26domen%3D0%26mojiPropisi%3Dfalse%26datumOd%3D%26datumDo%3D%26groups%3D0-%40-0-%40--%40--%40-0-%40-0%26regExpZaMarkiranje%3D" TargetMode="External"/><Relationship Id="rId81" Type="http://schemas.openxmlformats.org/officeDocument/2006/relationships/hyperlink" Target="http://we2.cekos.com/ce/faces/index.jsp%3F%26action%3Dpropis%26file%3D08557801.html%26path%3D08557801.html%26query%3Dsistemu%26mark%3Dfalse%26tipPretrage%3D1%26tipPropisa%3D1%26domen%3D0%26mojiPropisi%3Dfalse%26datumOd%3D%26datumDo%3D%26groups%3D0-%40-0-%40--%40--%40-0-%40-0%26regExpZaMarkiranje%3D" TargetMode="External"/><Relationship Id="rId86" Type="http://schemas.openxmlformats.org/officeDocument/2006/relationships/hyperlink" Target="http://we2.cekos.com/ce/faces/index.jsp%3F%26action%3Dpropis%26file%3D03032601.html%26path%3D03032601.html%26query%3Do+penzijskom%26mark%3Dfalse%26tipPretrage%3D1%26tipPropisa%3D1%26domen%3D0%26mojiPropisi%3Dfalse%26datumOd%3D%26datumDo%3D%26groups%3D0-%40-0-%40--%40--%40-0-%40-0%26regExpZaMarkiranje%3D" TargetMode="External"/><Relationship Id="rId94" Type="http://schemas.openxmlformats.org/officeDocument/2006/relationships/hyperlink" Target="http://we2.cekos.com/ce/faces/index.jsp%3F%26action%3Dpropis%26file%3D09023101.html%26path%3D09023101.html%26query%3Do+penzijskom%26mark%3Dfalse%26tipPretrage%3D1%26tipPropisa%3D1%26domen%3D0%26mojiPropisi%3Dfalse%26datumOd%3D%26datumDo%3D%26groups%3D0-%40-0-%40--%40--%40-0-%40-0%26regExpZaMarkiranje%3D" TargetMode="External"/><Relationship Id="rId99" Type="http://schemas.openxmlformats.org/officeDocument/2006/relationships/hyperlink" Target="http://we2.cekos.com/ce/faces/index.jsp%3F%26action%3Dpropis%26file%3D05961901.html%26path%3D05961901.html%26query%3Do+na--4--elima%26mark%3Dfalse%26tipPretrage%3D1%26tipPropisa%3D1%26domen%3D0%26mojiPropisi%3Dfalse%26datumOd%3D%26datumDo%3D%26groups%3D0-%40-0-%40--%40--%40-11-%40-0%26regExpZaMarkiranje%3D" TargetMode="External"/><Relationship Id="rId101" Type="http://schemas.openxmlformats.org/officeDocument/2006/relationships/hyperlink" Target="http://we2.cekos.com/ce/faces/index.jsp%3F%26action%3Dpropis%26file%3D09755901.html%26path%3D09755901.html%26query%3Do+na--4--elima%26mark%3Dfalse%26tipPretrage%3D1%26tipPropisa%3D1%26domen%3D0%26mojiPropisi%3Dfalse%26datumOd%3D%26datumDo%3D%26groups%3D0-%40-0-%40--%40--%40-11-%40-0%26regExpZaMarkiranje%3D" TargetMode="External"/><Relationship Id="rId122"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oleta.jovanovic@ite.gov.rs" TargetMode="External"/><Relationship Id="rId13" Type="http://schemas.openxmlformats.org/officeDocument/2006/relationships/hyperlink" Target="mailto:mihailo.jovanovic@gov.rs" TargetMode="External"/><Relationship Id="rId18" Type="http://schemas.openxmlformats.org/officeDocument/2006/relationships/hyperlink" Target="mailto:jelena.spasic@mduls.gov.rs" TargetMode="External"/><Relationship Id="rId39" Type="http://schemas.openxmlformats.org/officeDocument/2006/relationships/hyperlink" Target="mailto:dragana.zivkovic@ite.gov.rs" TargetMode="External"/><Relationship Id="rId109" Type="http://schemas.openxmlformats.org/officeDocument/2006/relationships/hyperlink" Target="http://we2.cekos.com/ce/faces/index.jsp%3F%26file%3Df51163%26action%3Dpropis%26path%3D05116301.html%26domen%3D0%26mark%3Dfalse%26query%3Ddr--3--avne+organe%26tipPretrage%3D1%26tipPropisa%3D1%26domen%3D0%26mojiPropisi%3Dfalse%26datumOd%3D%26datumDo%3D%26groups%3D-%40--%40--%40--%40--%40-" TargetMode="External"/><Relationship Id="rId34" Type="http://schemas.openxmlformats.org/officeDocument/2006/relationships/hyperlink" Target="mailto:jelena.spasic@mduls.gov.rs" TargetMode="External"/><Relationship Id="rId50" Type="http://schemas.openxmlformats.org/officeDocument/2006/relationships/hyperlink" Target="mailto:marija.laganin@ite.gov.rs" TargetMode="External"/><Relationship Id="rId55" Type="http://schemas.openxmlformats.org/officeDocument/2006/relationships/hyperlink" Target="http://we2.cekos.com/ce/faces/index.jsp%3F%26action%3Dpropis%26file%3D08915501.html%26path%3D08915501.html%26query%3Dvladi%26mark%3Dfalse%26tipPretrage%3D1%26tipPropisa%3D1%26domen%3D0%26mojiPropisi%3Dfalse%26datumOd%3D%26datumDo%3D%26groups%3D0-%40-0-%40--%40--%40-0-%40-0%26regExpZaMarkiranje%3D" TargetMode="External"/><Relationship Id="rId76" Type="http://schemas.openxmlformats.org/officeDocument/2006/relationships/hyperlink" Target="http://we2.cekos.com/ce/faces/index.jsp%3F%26file%3Df30384%26action%3Dpropis%26path%3D03038401.html%26domen%3D0%26mark%3Dfalse%26query%3Dupravnom+postupku%26tipPretrage%3D2%26tipPropisa%3D1%26domen%3D0%26mojiPropisi%3Dfalse%26datumOd%3D%26datumDo%3D%26groups%3D-%40--%40--%40--%40--%40-" TargetMode="External"/><Relationship Id="rId97" Type="http://schemas.openxmlformats.org/officeDocument/2006/relationships/hyperlink" Target="http://we2.cekos.com/ce/faces/index.jsp%3F%26action%3Dpropis%26file%3D10348101.html%26path%3D10348101.html%26query%3Do+penzijskom%26mark%3Dfalse%26tipPretrage%3D1%26tipPropisa%3D1%26domen%3D0%26mojiPropisi%3Dfalse%26datumOd%3D%26datumDo%3D%26groups%3D0-%40-0-%40--%40--%40-0-%40-0%26regExpZaMarkiranje%3D" TargetMode="External"/><Relationship Id="rId104" Type="http://schemas.openxmlformats.org/officeDocument/2006/relationships/hyperlink" Target="http://we2.cekos.com/ce/faces/index.jsp%3F%26action%3Dpropis%26file%3D07099701.html%26path%3D07099701.html%26query%3Do+razvrstavanju%26mark%3Dfalse%26tipPretrage%3D1%26tipPropisa%3D1%26domen%3D0%26mojiPropisi%3Dfalse%26datumOd%3D%26datumDo%3D%26groups%3D0-%40-0-%40--%40--%40-11-%40-0%26regExpZaMarkiranje%3D" TargetMode="External"/><Relationship Id="rId120" Type="http://schemas.openxmlformats.org/officeDocument/2006/relationships/hyperlink" Target="http://we2.cekos.com/ce/faces/index.jsp%3F%26action%3Dpropis%26file%3D10348901.html%26path%3D10348901.html%26query%3Dvlade%26mark%3Dfalse%26tipPretrage%3D1%26tipPropisa%3D1%26domen%3D0%26mojiPropisi%3Dfalse%26datumOd%3D%26datumDo%3D%26groups%3D0-%40-0-%40--%40--%40-10-%40-0%26regExpZaMarkiranje%3D" TargetMode="External"/><Relationship Id="rId125"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7" Type="http://schemas.openxmlformats.org/officeDocument/2006/relationships/endnotes" Target="endnotes.xml"/><Relationship Id="rId71" Type="http://schemas.openxmlformats.org/officeDocument/2006/relationships/hyperlink" Target="http://we2.cekos.com/ce/faces/index.jsp%3F%26file%3Df29853%26action%3Dpropis%26path%3D02985301.html%26domen%3D0%26mark%3Dfalse%26query%3DZakon+o+obligacionim+odnosima%26tipPretrage%3D1%26tipPropisa%3D1%26domen%3D0%26mojiPropisi%3Dfalse%26datumOd%3D%26datumDo%3D%26groups%3D-%40--%40--%40--%40--%40-" TargetMode="External"/><Relationship Id="rId92" Type="http://schemas.openxmlformats.org/officeDocument/2006/relationships/hyperlink" Target="http://we2.cekos.com/ce/faces/index.jsp%3F%26action%3Dpropis%26file%3D07094501.html%26path%3D07094501.html%26query%3Do+penzijskom%26mark%3Dfalse%26tipPretrage%3D1%26tipPropisa%3D1%26domen%3D0%26mojiPropisi%3Dfalse%26datumOd%3D%26datumDo%3D%26groups%3D0-%40-0-%40--%40--%40-0-%40-0%26regExpZaMarkiranje%3D" TargetMode="External"/><Relationship Id="rId2" Type="http://schemas.openxmlformats.org/officeDocument/2006/relationships/numbering" Target="numbering.xml"/><Relationship Id="rId29" Type="http://schemas.openxmlformats.org/officeDocument/2006/relationships/hyperlink" Target="mailto:jelena.sandic@ite.gov.rs" TargetMode="External"/><Relationship Id="rId24" Type="http://schemas.openxmlformats.org/officeDocument/2006/relationships/hyperlink" Target="mailto:jelena.spasic@mduls.gov.rs" TargetMode="External"/><Relationship Id="rId40" Type="http://schemas.openxmlformats.org/officeDocument/2006/relationships/hyperlink" Target="mailto:jelena.spasic@mduls.gov.rs" TargetMode="External"/><Relationship Id="rId45" Type="http://schemas.openxmlformats.org/officeDocument/2006/relationships/hyperlink" Target="mailto:jelena.spasic@mduls.gov.rs" TargetMode="External"/><Relationship Id="rId66" Type="http://schemas.openxmlformats.org/officeDocument/2006/relationships/hyperlink" Target="http://we2.cekos.com/ce/faces/index.jsp%3F%26action%3Dpropis%26file%3D06180101.html%26path%3D06180101.html%26query%3Dpodataka+o+%26mark%3Dfalse%26tipPretrage%3D1%26tipPropisa%3D1%26domen%3D0%26mojiPropisi%3Dfalse%26datumOd%3D%26datumDo%3D%26groups%3D0-%40-0-%40--%40--%40-0-%40-0%26regExpZaMarkiranje%3D" TargetMode="External"/><Relationship Id="rId87" Type="http://schemas.openxmlformats.org/officeDocument/2006/relationships/hyperlink" Target="http://we2.cekos.com/ce/faces/index.jsp%3F%26action%3Dpropis%26file%3D03037401.html%26path%3D03037401.html%26query%3Do+penzijskom%26mark%3Dfalse%26tipPretrage%3D1%26tipPropisa%3D1%26domen%3D0%26mojiPropisi%3Dfalse%26datumOd%3D%26datumDo%3D%26groups%3D0-%40-0-%40--%40--%40-0-%40-0%26regExpZaMarkiranje%3D" TargetMode="External"/><Relationship Id="rId110" Type="http://schemas.openxmlformats.org/officeDocument/2006/relationships/hyperlink" Target="http://we2.cekos.com/ce/faces/index.jsp%3F%26action%3Dpropis%26file%3D04190201.html%26path%3D04190201.html%26query%3Docenjivanju%26mark%3Dfalse%26tipPretrage%3D1%26tipPropisa%3D1%26domen%3D0%26mojiPropisi%3Dfalse%26datumOd%3D%26datumDo%3D%26groups%3D0-%40-0-%40--%40--%40-11-%40-0%26regExpZaMarkiranje%3D" TargetMode="External"/><Relationship Id="rId115" Type="http://schemas.openxmlformats.org/officeDocument/2006/relationships/hyperlink" Target="http://we2.cekos.com/ce/faces/index.jsp%3F%26action%3Dpropis%26file%3D07441101.html%26path%3D07441101.html%26query%3Dvlade%26mark%3Dfalse%26tipPretrage%3D1%26tipPropisa%3D1%26domen%3D0%26mojiPropisi%3Dfalse%26datumOd%3D%26datumDo%3D%26groups%3D0-%40-0-%40--%40--%40-10-%40-0%26regExpZaMarkiranje%3D" TargetMode="External"/><Relationship Id="rId61" Type="http://schemas.openxmlformats.org/officeDocument/2006/relationships/hyperlink" Target="http://we2.cekos.com/ce/faces/index.jsp%3F%26action%3Dpropis%26file%3D09634101.html%26path%3D09634101.html%26query%3Dza+borbu+protiv%26mark%3Dfalse%26tipPretrage%3D1%26tipPropisa%3D1%26domen%3D0%26mojiPropisi%3Dfalse%26datumOd%3D%26datumDo%3D%26groups%3D0-%40-0-%40--%40--%40-0-%40-0%26regExpZaMarkiranje%3D" TargetMode="External"/><Relationship Id="rId82" Type="http://schemas.openxmlformats.org/officeDocument/2006/relationships/hyperlink" Target="http://we2.cekos.com/ce/faces/index.jsp%3F%26action%3Dpropis%26file%3D09018501.html%26path%3D09018501.html%26query%3Dsistemu%26mark%3Dfalse%26tipPretrage%3D1%26tipPropisa%3D1%26domen%3D0%26mojiPropisi%3Dfalse%26datumOd%3D%26datumDo%3D%26groups%3D0-%40-0-%40--%40--%40-0-%40-0%26regExpZaMarkiranje%3D"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45BA-0FDC-45D6-8D94-95E9097D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15213</Words>
  <Characters>86720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Milanka Katić</cp:lastModifiedBy>
  <cp:revision>2</cp:revision>
  <cp:lastPrinted>2017-12-04T12:25:00Z</cp:lastPrinted>
  <dcterms:created xsi:type="dcterms:W3CDTF">2018-06-01T11:12:00Z</dcterms:created>
  <dcterms:modified xsi:type="dcterms:W3CDTF">2018-06-01T11:12:00Z</dcterms:modified>
</cp:coreProperties>
</file>